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974603" w14:textId="77777777" w:rsidR="004D364B" w:rsidRPr="00534F53" w:rsidRDefault="00EA1CF5" w:rsidP="00601DE1">
      <w:pPr>
        <w:autoSpaceDE w:val="0"/>
        <w:autoSpaceDN w:val="0"/>
        <w:adjustRightInd w:val="0"/>
        <w:rPr>
          <w:rFonts w:ascii="Arial" w:hAnsi="Arial" w:cs="Arial"/>
          <w:b/>
          <w:bCs/>
          <w:sz w:val="20"/>
          <w:szCs w:val="20"/>
        </w:rPr>
      </w:pPr>
      <w:r w:rsidRPr="00534F53">
        <w:rPr>
          <w:rFonts w:ascii="Arial" w:hAnsi="Arial" w:cs="Arial"/>
          <w:b/>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684"/>
        <w:gridCol w:w="6918"/>
      </w:tblGrid>
      <w:tr w:rsidR="00534F53" w:rsidRPr="00534F53" w14:paraId="22A895D0" w14:textId="77777777" w:rsidTr="003F1E36">
        <w:tc>
          <w:tcPr>
            <w:tcW w:w="1008" w:type="dxa"/>
            <w:shd w:val="clear" w:color="auto" w:fill="auto"/>
          </w:tcPr>
          <w:p w14:paraId="4265ADD1" w14:textId="77777777" w:rsidR="004D364B" w:rsidRPr="00534F53" w:rsidRDefault="004D364B" w:rsidP="003F1E36">
            <w:pPr>
              <w:autoSpaceDE w:val="0"/>
              <w:autoSpaceDN w:val="0"/>
              <w:adjustRightInd w:val="0"/>
              <w:rPr>
                <w:rFonts w:ascii="Arial" w:hAnsi="Arial" w:cs="Arial"/>
                <w:b/>
                <w:bCs/>
                <w:sz w:val="20"/>
                <w:szCs w:val="20"/>
                <w:highlight w:val="green"/>
              </w:rPr>
            </w:pPr>
          </w:p>
          <w:p w14:paraId="51CA04C4" w14:textId="77777777" w:rsidR="004D364B" w:rsidRPr="00534F53" w:rsidRDefault="004D364B" w:rsidP="003F1E36">
            <w:pPr>
              <w:autoSpaceDE w:val="0"/>
              <w:autoSpaceDN w:val="0"/>
              <w:adjustRightInd w:val="0"/>
              <w:rPr>
                <w:rFonts w:ascii="Arial" w:hAnsi="Arial" w:cs="Arial"/>
                <w:b/>
                <w:bCs/>
                <w:sz w:val="20"/>
                <w:szCs w:val="20"/>
                <w:highlight w:val="green"/>
              </w:rPr>
            </w:pPr>
          </w:p>
          <w:p w14:paraId="4E25A4E0" w14:textId="77777777" w:rsidR="004D364B" w:rsidRPr="00534F53" w:rsidRDefault="004D364B" w:rsidP="003F1E36">
            <w:pPr>
              <w:autoSpaceDE w:val="0"/>
              <w:autoSpaceDN w:val="0"/>
              <w:adjustRightInd w:val="0"/>
              <w:rPr>
                <w:rFonts w:ascii="Arial" w:hAnsi="Arial" w:cs="Arial"/>
                <w:b/>
                <w:bCs/>
                <w:sz w:val="20"/>
                <w:szCs w:val="20"/>
                <w:highlight w:val="green"/>
              </w:rPr>
            </w:pPr>
          </w:p>
          <w:p w14:paraId="1532FEC4" w14:textId="77777777" w:rsidR="004D364B" w:rsidRPr="00534F53" w:rsidRDefault="004D364B" w:rsidP="003F1E36">
            <w:pPr>
              <w:autoSpaceDE w:val="0"/>
              <w:autoSpaceDN w:val="0"/>
              <w:adjustRightInd w:val="0"/>
              <w:rPr>
                <w:rFonts w:ascii="Arial" w:hAnsi="Arial" w:cs="Arial"/>
                <w:b/>
                <w:bCs/>
                <w:sz w:val="20"/>
                <w:szCs w:val="20"/>
                <w:highlight w:val="green"/>
              </w:rPr>
            </w:pPr>
          </w:p>
          <w:p w14:paraId="6064736D" w14:textId="77777777" w:rsidR="004D364B" w:rsidRPr="00534F53" w:rsidRDefault="004D364B" w:rsidP="003F1E36">
            <w:pPr>
              <w:autoSpaceDE w:val="0"/>
              <w:autoSpaceDN w:val="0"/>
              <w:adjustRightInd w:val="0"/>
              <w:rPr>
                <w:rFonts w:ascii="Arial" w:hAnsi="Arial" w:cs="Arial"/>
                <w:b/>
                <w:bCs/>
                <w:sz w:val="20"/>
                <w:szCs w:val="20"/>
                <w:highlight w:val="green"/>
              </w:rPr>
            </w:pPr>
          </w:p>
          <w:p w14:paraId="08AD0EB8" w14:textId="77777777" w:rsidR="004D364B" w:rsidRPr="00534F53" w:rsidRDefault="004D364B" w:rsidP="003F1E36">
            <w:pPr>
              <w:autoSpaceDE w:val="0"/>
              <w:autoSpaceDN w:val="0"/>
              <w:adjustRightInd w:val="0"/>
              <w:rPr>
                <w:rFonts w:ascii="Arial" w:hAnsi="Arial" w:cs="Arial"/>
                <w:b/>
                <w:bCs/>
                <w:sz w:val="20"/>
                <w:szCs w:val="20"/>
                <w:highlight w:val="green"/>
              </w:rPr>
            </w:pPr>
          </w:p>
          <w:p w14:paraId="721A4E74" w14:textId="77777777" w:rsidR="004D364B" w:rsidRPr="00534F53" w:rsidRDefault="004D364B" w:rsidP="003F1E36">
            <w:pPr>
              <w:autoSpaceDE w:val="0"/>
              <w:autoSpaceDN w:val="0"/>
              <w:adjustRightInd w:val="0"/>
              <w:rPr>
                <w:rFonts w:ascii="Arial" w:hAnsi="Arial" w:cs="Arial"/>
                <w:b/>
                <w:bCs/>
                <w:sz w:val="20"/>
                <w:szCs w:val="20"/>
                <w:highlight w:val="green"/>
              </w:rPr>
            </w:pPr>
          </w:p>
          <w:p w14:paraId="7640BF62" w14:textId="77777777" w:rsidR="004D364B" w:rsidRPr="00534F53" w:rsidRDefault="004D364B" w:rsidP="003F1E36">
            <w:pPr>
              <w:autoSpaceDE w:val="0"/>
              <w:autoSpaceDN w:val="0"/>
              <w:adjustRightInd w:val="0"/>
              <w:rPr>
                <w:rFonts w:ascii="Arial" w:hAnsi="Arial" w:cs="Arial"/>
                <w:b/>
                <w:bCs/>
                <w:sz w:val="20"/>
                <w:szCs w:val="20"/>
                <w:highlight w:val="green"/>
              </w:rPr>
            </w:pPr>
          </w:p>
          <w:p w14:paraId="2CFB0D8F" w14:textId="77777777" w:rsidR="004D364B" w:rsidRPr="00534F53" w:rsidRDefault="004D364B" w:rsidP="003F1E36">
            <w:pPr>
              <w:autoSpaceDE w:val="0"/>
              <w:autoSpaceDN w:val="0"/>
              <w:adjustRightInd w:val="0"/>
              <w:rPr>
                <w:rFonts w:ascii="Arial" w:hAnsi="Arial" w:cs="Arial"/>
                <w:b/>
                <w:bCs/>
                <w:sz w:val="20"/>
                <w:szCs w:val="20"/>
                <w:highlight w:val="green"/>
              </w:rPr>
            </w:pPr>
          </w:p>
          <w:p w14:paraId="364403A3" w14:textId="77777777" w:rsidR="004D364B" w:rsidRPr="00534F53" w:rsidRDefault="004D364B" w:rsidP="003F1E36">
            <w:pPr>
              <w:autoSpaceDE w:val="0"/>
              <w:autoSpaceDN w:val="0"/>
              <w:adjustRightInd w:val="0"/>
              <w:rPr>
                <w:rFonts w:ascii="Arial" w:hAnsi="Arial" w:cs="Arial"/>
                <w:b/>
                <w:bCs/>
                <w:sz w:val="20"/>
                <w:szCs w:val="20"/>
                <w:highlight w:val="green"/>
              </w:rPr>
            </w:pPr>
          </w:p>
          <w:p w14:paraId="6A4C5223" w14:textId="77777777" w:rsidR="004D364B" w:rsidRPr="00534F53" w:rsidRDefault="004D364B" w:rsidP="003F1E36">
            <w:pPr>
              <w:autoSpaceDE w:val="0"/>
              <w:autoSpaceDN w:val="0"/>
              <w:adjustRightInd w:val="0"/>
              <w:rPr>
                <w:rFonts w:ascii="Arial" w:hAnsi="Arial" w:cs="Arial"/>
                <w:b/>
                <w:bCs/>
                <w:sz w:val="20"/>
                <w:szCs w:val="20"/>
                <w:highlight w:val="green"/>
              </w:rPr>
            </w:pPr>
          </w:p>
          <w:p w14:paraId="0CF80553" w14:textId="77777777" w:rsidR="004D364B" w:rsidRPr="00534F53" w:rsidRDefault="004D364B" w:rsidP="003F1E36">
            <w:pPr>
              <w:autoSpaceDE w:val="0"/>
              <w:autoSpaceDN w:val="0"/>
              <w:adjustRightInd w:val="0"/>
              <w:rPr>
                <w:rFonts w:ascii="Arial" w:hAnsi="Arial" w:cs="Arial"/>
                <w:b/>
                <w:bCs/>
                <w:sz w:val="20"/>
                <w:szCs w:val="20"/>
                <w:highlight w:val="green"/>
              </w:rPr>
            </w:pPr>
          </w:p>
          <w:p w14:paraId="21F0F741" w14:textId="77777777" w:rsidR="004D364B" w:rsidRPr="00534F53" w:rsidRDefault="004D364B" w:rsidP="003F1E36">
            <w:pPr>
              <w:autoSpaceDE w:val="0"/>
              <w:autoSpaceDN w:val="0"/>
              <w:adjustRightInd w:val="0"/>
              <w:rPr>
                <w:rFonts w:ascii="Arial" w:hAnsi="Arial" w:cs="Arial"/>
                <w:b/>
                <w:bCs/>
                <w:sz w:val="20"/>
                <w:szCs w:val="20"/>
                <w:highlight w:val="green"/>
              </w:rPr>
            </w:pPr>
          </w:p>
          <w:p w14:paraId="344A31A2" w14:textId="77777777" w:rsidR="004D364B" w:rsidRPr="00534F53" w:rsidRDefault="004D364B" w:rsidP="003F1E36">
            <w:pPr>
              <w:autoSpaceDE w:val="0"/>
              <w:autoSpaceDN w:val="0"/>
              <w:adjustRightInd w:val="0"/>
              <w:rPr>
                <w:rFonts w:ascii="Arial" w:hAnsi="Arial" w:cs="Arial"/>
                <w:b/>
                <w:bCs/>
                <w:sz w:val="20"/>
                <w:szCs w:val="20"/>
                <w:highlight w:val="green"/>
              </w:rPr>
            </w:pPr>
          </w:p>
          <w:p w14:paraId="1D5EF676" w14:textId="77777777" w:rsidR="004D364B" w:rsidRPr="00534F53" w:rsidRDefault="004D364B" w:rsidP="003F1E36">
            <w:pPr>
              <w:autoSpaceDE w:val="0"/>
              <w:autoSpaceDN w:val="0"/>
              <w:adjustRightInd w:val="0"/>
              <w:rPr>
                <w:rFonts w:ascii="Arial" w:hAnsi="Arial" w:cs="Arial"/>
                <w:b/>
                <w:bCs/>
                <w:sz w:val="20"/>
                <w:szCs w:val="20"/>
                <w:highlight w:val="green"/>
              </w:rPr>
            </w:pPr>
          </w:p>
          <w:p w14:paraId="5F21C1D7" w14:textId="77777777" w:rsidR="004D364B" w:rsidRPr="00534F53" w:rsidRDefault="004D364B" w:rsidP="003F1E36">
            <w:pPr>
              <w:autoSpaceDE w:val="0"/>
              <w:autoSpaceDN w:val="0"/>
              <w:adjustRightInd w:val="0"/>
              <w:rPr>
                <w:rFonts w:ascii="Arial" w:hAnsi="Arial" w:cs="Arial"/>
                <w:b/>
                <w:bCs/>
                <w:sz w:val="20"/>
                <w:szCs w:val="20"/>
                <w:highlight w:val="green"/>
              </w:rPr>
            </w:pPr>
          </w:p>
          <w:p w14:paraId="2D163F0E" w14:textId="77777777" w:rsidR="004D364B" w:rsidRPr="00534F53" w:rsidRDefault="004D364B" w:rsidP="003F1E36">
            <w:pPr>
              <w:autoSpaceDE w:val="0"/>
              <w:autoSpaceDN w:val="0"/>
              <w:adjustRightInd w:val="0"/>
              <w:rPr>
                <w:rFonts w:ascii="Arial" w:hAnsi="Arial" w:cs="Arial"/>
                <w:b/>
                <w:bCs/>
                <w:sz w:val="20"/>
                <w:szCs w:val="20"/>
                <w:highlight w:val="green"/>
              </w:rPr>
            </w:pPr>
          </w:p>
          <w:p w14:paraId="497DCFC8" w14:textId="77777777" w:rsidR="004D364B" w:rsidRPr="00534F53" w:rsidRDefault="004D364B" w:rsidP="003F1E36">
            <w:pPr>
              <w:autoSpaceDE w:val="0"/>
              <w:autoSpaceDN w:val="0"/>
              <w:adjustRightInd w:val="0"/>
              <w:rPr>
                <w:rFonts w:ascii="Arial" w:hAnsi="Arial" w:cs="Arial"/>
                <w:b/>
                <w:bCs/>
                <w:sz w:val="20"/>
                <w:szCs w:val="20"/>
                <w:highlight w:val="green"/>
              </w:rPr>
            </w:pPr>
          </w:p>
        </w:tc>
        <w:tc>
          <w:tcPr>
            <w:tcW w:w="1620" w:type="dxa"/>
            <w:shd w:val="clear" w:color="auto" w:fill="auto"/>
          </w:tcPr>
          <w:p w14:paraId="7A99015F" w14:textId="77777777" w:rsidR="00773AE2" w:rsidRPr="00534F53" w:rsidRDefault="00773AE2" w:rsidP="003F1E36">
            <w:pPr>
              <w:autoSpaceDE w:val="0"/>
              <w:autoSpaceDN w:val="0"/>
              <w:adjustRightInd w:val="0"/>
              <w:rPr>
                <w:rFonts w:ascii="Arial" w:hAnsi="Arial" w:cs="Arial"/>
                <w:b/>
                <w:bCs/>
              </w:rPr>
            </w:pPr>
          </w:p>
          <w:p w14:paraId="5AD691EC" w14:textId="77777777" w:rsidR="00773AE2" w:rsidRPr="00534F53" w:rsidRDefault="00773AE2" w:rsidP="003F1E36">
            <w:pPr>
              <w:autoSpaceDE w:val="0"/>
              <w:autoSpaceDN w:val="0"/>
              <w:adjustRightInd w:val="0"/>
              <w:rPr>
                <w:rFonts w:ascii="Arial" w:hAnsi="Arial" w:cs="Arial"/>
                <w:b/>
                <w:bCs/>
              </w:rPr>
            </w:pPr>
          </w:p>
          <w:p w14:paraId="74A8E0AD" w14:textId="77777777" w:rsidR="00773AE2" w:rsidRPr="00534F53" w:rsidRDefault="00773AE2" w:rsidP="003F1E36">
            <w:pPr>
              <w:autoSpaceDE w:val="0"/>
              <w:autoSpaceDN w:val="0"/>
              <w:adjustRightInd w:val="0"/>
              <w:rPr>
                <w:rFonts w:ascii="Arial" w:hAnsi="Arial" w:cs="Arial"/>
                <w:b/>
                <w:bCs/>
              </w:rPr>
            </w:pPr>
          </w:p>
          <w:p w14:paraId="0DC033CD" w14:textId="77777777" w:rsidR="004D364B" w:rsidRPr="00534F53" w:rsidRDefault="004D364B" w:rsidP="003F1E36">
            <w:pPr>
              <w:autoSpaceDE w:val="0"/>
              <w:autoSpaceDN w:val="0"/>
              <w:adjustRightInd w:val="0"/>
              <w:rPr>
                <w:rFonts w:ascii="Arial" w:hAnsi="Arial" w:cs="Arial"/>
                <w:b/>
                <w:bCs/>
              </w:rPr>
            </w:pPr>
            <w:r w:rsidRPr="00534F53">
              <w:rPr>
                <w:rFonts w:ascii="Arial" w:hAnsi="Arial" w:cs="Arial"/>
                <w:b/>
                <w:bCs/>
              </w:rPr>
              <w:t xml:space="preserve">Temat </w:t>
            </w:r>
          </w:p>
          <w:p w14:paraId="21900921" w14:textId="77777777" w:rsidR="004D364B" w:rsidRPr="00534F53" w:rsidRDefault="004D364B" w:rsidP="003F1E36">
            <w:pPr>
              <w:autoSpaceDE w:val="0"/>
              <w:autoSpaceDN w:val="0"/>
              <w:adjustRightInd w:val="0"/>
              <w:rPr>
                <w:rFonts w:ascii="Arial" w:hAnsi="Arial" w:cs="Arial"/>
                <w:b/>
                <w:bCs/>
              </w:rPr>
            </w:pPr>
            <w:r w:rsidRPr="00534F53">
              <w:rPr>
                <w:rFonts w:ascii="Arial" w:hAnsi="Arial" w:cs="Arial"/>
                <w:b/>
                <w:bCs/>
              </w:rPr>
              <w:t xml:space="preserve">opracowania </w:t>
            </w:r>
          </w:p>
          <w:p w14:paraId="2DBAFFAC" w14:textId="77777777" w:rsidR="004D364B" w:rsidRPr="00534F53" w:rsidRDefault="004D364B" w:rsidP="003F1E36">
            <w:pPr>
              <w:autoSpaceDE w:val="0"/>
              <w:autoSpaceDN w:val="0"/>
              <w:adjustRightInd w:val="0"/>
              <w:rPr>
                <w:rFonts w:ascii="Arial" w:hAnsi="Arial" w:cs="Arial"/>
                <w:b/>
                <w:bCs/>
              </w:rPr>
            </w:pPr>
          </w:p>
          <w:p w14:paraId="79EF244D" w14:textId="77777777" w:rsidR="004D364B" w:rsidRPr="00534F53" w:rsidRDefault="004D364B" w:rsidP="003F1E36">
            <w:pPr>
              <w:autoSpaceDE w:val="0"/>
              <w:autoSpaceDN w:val="0"/>
              <w:adjustRightInd w:val="0"/>
              <w:rPr>
                <w:rFonts w:ascii="Arial" w:hAnsi="Arial" w:cs="Arial"/>
                <w:b/>
                <w:bCs/>
              </w:rPr>
            </w:pPr>
          </w:p>
          <w:p w14:paraId="66508E5D" w14:textId="77777777" w:rsidR="004D364B" w:rsidRPr="00534F53" w:rsidRDefault="004D364B" w:rsidP="003F1E36">
            <w:pPr>
              <w:autoSpaceDE w:val="0"/>
              <w:autoSpaceDN w:val="0"/>
              <w:adjustRightInd w:val="0"/>
              <w:rPr>
                <w:rFonts w:ascii="Arial" w:hAnsi="Arial" w:cs="Arial"/>
                <w:b/>
                <w:bCs/>
              </w:rPr>
            </w:pPr>
          </w:p>
          <w:p w14:paraId="3B72714F" w14:textId="77777777" w:rsidR="004D364B" w:rsidRPr="00534F53" w:rsidRDefault="004D364B" w:rsidP="003F1E36">
            <w:pPr>
              <w:autoSpaceDE w:val="0"/>
              <w:autoSpaceDN w:val="0"/>
              <w:adjustRightInd w:val="0"/>
              <w:rPr>
                <w:rFonts w:ascii="Arial" w:hAnsi="Arial" w:cs="Arial"/>
                <w:b/>
                <w:bCs/>
              </w:rPr>
            </w:pPr>
          </w:p>
          <w:p w14:paraId="3071B047" w14:textId="77777777" w:rsidR="004D364B" w:rsidRPr="00534F53" w:rsidRDefault="004D364B" w:rsidP="003F1E36">
            <w:pPr>
              <w:autoSpaceDE w:val="0"/>
              <w:autoSpaceDN w:val="0"/>
              <w:adjustRightInd w:val="0"/>
              <w:rPr>
                <w:rFonts w:ascii="Arial" w:hAnsi="Arial" w:cs="Arial"/>
                <w:b/>
                <w:bCs/>
              </w:rPr>
            </w:pPr>
          </w:p>
          <w:p w14:paraId="14845FB3" w14:textId="77777777" w:rsidR="004D364B" w:rsidRPr="00534F53" w:rsidRDefault="004D364B" w:rsidP="003F1E36">
            <w:pPr>
              <w:autoSpaceDE w:val="0"/>
              <w:autoSpaceDN w:val="0"/>
              <w:adjustRightInd w:val="0"/>
              <w:rPr>
                <w:rFonts w:ascii="Arial" w:hAnsi="Arial" w:cs="Arial"/>
                <w:b/>
                <w:bCs/>
              </w:rPr>
            </w:pPr>
          </w:p>
          <w:p w14:paraId="35580994" w14:textId="77777777" w:rsidR="004D364B" w:rsidRPr="00534F53" w:rsidRDefault="004D364B" w:rsidP="003F1E36">
            <w:pPr>
              <w:autoSpaceDE w:val="0"/>
              <w:autoSpaceDN w:val="0"/>
              <w:adjustRightInd w:val="0"/>
              <w:rPr>
                <w:rFonts w:ascii="Arial" w:hAnsi="Arial" w:cs="Arial"/>
                <w:b/>
                <w:bCs/>
              </w:rPr>
            </w:pPr>
          </w:p>
          <w:p w14:paraId="0D744B69" w14:textId="77777777" w:rsidR="004D364B" w:rsidRPr="00534F53" w:rsidRDefault="004D364B" w:rsidP="003F1E36">
            <w:pPr>
              <w:autoSpaceDE w:val="0"/>
              <w:autoSpaceDN w:val="0"/>
              <w:adjustRightInd w:val="0"/>
              <w:rPr>
                <w:rFonts w:ascii="Arial" w:hAnsi="Arial" w:cs="Arial"/>
                <w:b/>
                <w:bCs/>
              </w:rPr>
            </w:pPr>
          </w:p>
          <w:p w14:paraId="417DAA0D" w14:textId="77777777" w:rsidR="004D364B" w:rsidRPr="00534F53" w:rsidRDefault="004D364B" w:rsidP="003F1E36">
            <w:pPr>
              <w:autoSpaceDE w:val="0"/>
              <w:autoSpaceDN w:val="0"/>
              <w:adjustRightInd w:val="0"/>
              <w:rPr>
                <w:rFonts w:ascii="Arial" w:hAnsi="Arial" w:cs="Arial"/>
                <w:b/>
                <w:bCs/>
              </w:rPr>
            </w:pPr>
          </w:p>
          <w:p w14:paraId="0CF18353" w14:textId="77777777" w:rsidR="004D364B" w:rsidRPr="00534F53" w:rsidRDefault="004D364B" w:rsidP="003F1E36">
            <w:pPr>
              <w:autoSpaceDE w:val="0"/>
              <w:autoSpaceDN w:val="0"/>
              <w:adjustRightInd w:val="0"/>
              <w:rPr>
                <w:rFonts w:ascii="Arial" w:hAnsi="Arial" w:cs="Arial"/>
                <w:b/>
                <w:bCs/>
              </w:rPr>
            </w:pPr>
          </w:p>
          <w:p w14:paraId="2847CF63" w14:textId="77777777" w:rsidR="004D364B" w:rsidRPr="00534F53" w:rsidRDefault="004D364B" w:rsidP="003F1E36">
            <w:pPr>
              <w:autoSpaceDE w:val="0"/>
              <w:autoSpaceDN w:val="0"/>
              <w:adjustRightInd w:val="0"/>
              <w:rPr>
                <w:rFonts w:ascii="Arial" w:hAnsi="Arial" w:cs="Arial"/>
                <w:b/>
                <w:bCs/>
              </w:rPr>
            </w:pPr>
          </w:p>
          <w:p w14:paraId="65EBC056" w14:textId="77777777" w:rsidR="004D364B" w:rsidRPr="00534F53" w:rsidRDefault="004D364B" w:rsidP="003F1E36">
            <w:pPr>
              <w:autoSpaceDE w:val="0"/>
              <w:autoSpaceDN w:val="0"/>
              <w:adjustRightInd w:val="0"/>
              <w:rPr>
                <w:rFonts w:ascii="Arial" w:hAnsi="Arial" w:cs="Arial"/>
                <w:b/>
                <w:bCs/>
              </w:rPr>
            </w:pPr>
          </w:p>
          <w:p w14:paraId="203E8600" w14:textId="77777777" w:rsidR="004D364B" w:rsidRPr="00534F53" w:rsidRDefault="004D364B" w:rsidP="003F1E36">
            <w:pPr>
              <w:autoSpaceDE w:val="0"/>
              <w:autoSpaceDN w:val="0"/>
              <w:adjustRightInd w:val="0"/>
              <w:rPr>
                <w:rFonts w:ascii="Arial" w:hAnsi="Arial" w:cs="Arial"/>
                <w:b/>
                <w:bCs/>
              </w:rPr>
            </w:pPr>
          </w:p>
          <w:p w14:paraId="19A770EA" w14:textId="77777777" w:rsidR="004D364B" w:rsidRPr="00534F53" w:rsidRDefault="004D364B" w:rsidP="003F1E36">
            <w:pPr>
              <w:autoSpaceDE w:val="0"/>
              <w:autoSpaceDN w:val="0"/>
              <w:adjustRightInd w:val="0"/>
              <w:rPr>
                <w:rFonts w:ascii="Arial" w:hAnsi="Arial" w:cs="Arial"/>
                <w:b/>
                <w:bCs/>
              </w:rPr>
            </w:pPr>
          </w:p>
          <w:p w14:paraId="47A37C5A" w14:textId="77777777" w:rsidR="004D364B" w:rsidRPr="00534F53" w:rsidRDefault="004D364B" w:rsidP="003F1E36">
            <w:pPr>
              <w:autoSpaceDE w:val="0"/>
              <w:autoSpaceDN w:val="0"/>
              <w:adjustRightInd w:val="0"/>
              <w:rPr>
                <w:rFonts w:ascii="Arial" w:hAnsi="Arial" w:cs="Arial"/>
                <w:b/>
                <w:bCs/>
              </w:rPr>
            </w:pPr>
          </w:p>
          <w:p w14:paraId="65E65D23" w14:textId="77777777" w:rsidR="004D364B" w:rsidRPr="00534F53" w:rsidRDefault="004D364B" w:rsidP="003F1E36">
            <w:pPr>
              <w:autoSpaceDE w:val="0"/>
              <w:autoSpaceDN w:val="0"/>
              <w:adjustRightInd w:val="0"/>
              <w:rPr>
                <w:rFonts w:ascii="Arial" w:hAnsi="Arial" w:cs="Arial"/>
                <w:b/>
                <w:bCs/>
              </w:rPr>
            </w:pPr>
          </w:p>
          <w:p w14:paraId="518FFCC1" w14:textId="77777777" w:rsidR="004D364B" w:rsidRPr="00534F53" w:rsidRDefault="004D364B" w:rsidP="003F1E36">
            <w:pPr>
              <w:autoSpaceDE w:val="0"/>
              <w:autoSpaceDN w:val="0"/>
              <w:adjustRightInd w:val="0"/>
              <w:rPr>
                <w:rFonts w:ascii="Arial" w:hAnsi="Arial" w:cs="Arial"/>
                <w:b/>
                <w:bCs/>
              </w:rPr>
            </w:pPr>
            <w:r w:rsidRPr="00534F53">
              <w:rPr>
                <w:rFonts w:ascii="Arial" w:hAnsi="Arial" w:cs="Arial"/>
                <w:b/>
                <w:bCs/>
              </w:rPr>
              <w:t>Inwestor :</w:t>
            </w:r>
          </w:p>
          <w:p w14:paraId="1BE04751" w14:textId="77777777" w:rsidR="004D364B" w:rsidRPr="00534F53" w:rsidRDefault="004D364B" w:rsidP="003F1E36">
            <w:pPr>
              <w:autoSpaceDE w:val="0"/>
              <w:autoSpaceDN w:val="0"/>
              <w:adjustRightInd w:val="0"/>
              <w:rPr>
                <w:rFonts w:ascii="Arial" w:hAnsi="Arial" w:cs="Arial"/>
                <w:b/>
                <w:bCs/>
              </w:rPr>
            </w:pPr>
          </w:p>
          <w:p w14:paraId="061CA1AE" w14:textId="77777777" w:rsidR="004D364B" w:rsidRPr="00534F53" w:rsidRDefault="004D364B" w:rsidP="003F1E36">
            <w:pPr>
              <w:autoSpaceDE w:val="0"/>
              <w:autoSpaceDN w:val="0"/>
              <w:adjustRightInd w:val="0"/>
              <w:rPr>
                <w:rFonts w:ascii="Arial" w:hAnsi="Arial" w:cs="Arial"/>
                <w:b/>
                <w:bCs/>
              </w:rPr>
            </w:pPr>
          </w:p>
          <w:p w14:paraId="13734CFB" w14:textId="77777777" w:rsidR="004D364B" w:rsidRPr="00534F53" w:rsidRDefault="004D364B" w:rsidP="003F1E36">
            <w:pPr>
              <w:autoSpaceDE w:val="0"/>
              <w:autoSpaceDN w:val="0"/>
              <w:adjustRightInd w:val="0"/>
              <w:rPr>
                <w:rFonts w:ascii="Arial" w:hAnsi="Arial" w:cs="Arial"/>
                <w:b/>
                <w:bCs/>
              </w:rPr>
            </w:pPr>
          </w:p>
          <w:p w14:paraId="495CF893" w14:textId="77777777" w:rsidR="004D364B" w:rsidRPr="00534F53" w:rsidRDefault="004D364B" w:rsidP="003F1E36">
            <w:pPr>
              <w:autoSpaceDE w:val="0"/>
              <w:autoSpaceDN w:val="0"/>
              <w:adjustRightInd w:val="0"/>
              <w:rPr>
                <w:rFonts w:ascii="Arial" w:hAnsi="Arial" w:cs="Arial"/>
                <w:b/>
                <w:bCs/>
              </w:rPr>
            </w:pPr>
          </w:p>
          <w:p w14:paraId="0EB8EC82" w14:textId="77777777" w:rsidR="004D364B" w:rsidRPr="00534F53" w:rsidRDefault="004D364B" w:rsidP="003F1E36">
            <w:pPr>
              <w:autoSpaceDE w:val="0"/>
              <w:autoSpaceDN w:val="0"/>
              <w:adjustRightInd w:val="0"/>
              <w:rPr>
                <w:rFonts w:ascii="Arial" w:hAnsi="Arial" w:cs="Arial"/>
                <w:b/>
                <w:bCs/>
              </w:rPr>
            </w:pPr>
          </w:p>
          <w:p w14:paraId="6755E72E" w14:textId="77777777" w:rsidR="004D364B" w:rsidRPr="00534F53" w:rsidRDefault="004D364B" w:rsidP="003F1E36">
            <w:pPr>
              <w:autoSpaceDE w:val="0"/>
              <w:autoSpaceDN w:val="0"/>
              <w:adjustRightInd w:val="0"/>
              <w:rPr>
                <w:rFonts w:ascii="Arial" w:hAnsi="Arial" w:cs="Arial"/>
                <w:b/>
                <w:bCs/>
              </w:rPr>
            </w:pPr>
          </w:p>
          <w:p w14:paraId="6592B324" w14:textId="77777777" w:rsidR="004D364B" w:rsidRPr="00534F53" w:rsidRDefault="004D364B" w:rsidP="003F1E36">
            <w:pPr>
              <w:autoSpaceDE w:val="0"/>
              <w:autoSpaceDN w:val="0"/>
              <w:adjustRightInd w:val="0"/>
              <w:rPr>
                <w:rFonts w:ascii="Arial" w:hAnsi="Arial" w:cs="Arial"/>
                <w:b/>
                <w:bCs/>
              </w:rPr>
            </w:pPr>
          </w:p>
          <w:p w14:paraId="47EF4757" w14:textId="77777777" w:rsidR="004D364B" w:rsidRPr="00534F53" w:rsidRDefault="004D364B" w:rsidP="003F1E36">
            <w:pPr>
              <w:autoSpaceDE w:val="0"/>
              <w:autoSpaceDN w:val="0"/>
              <w:adjustRightInd w:val="0"/>
              <w:rPr>
                <w:rFonts w:ascii="Arial" w:hAnsi="Arial" w:cs="Arial"/>
                <w:b/>
                <w:bCs/>
              </w:rPr>
            </w:pPr>
            <w:r w:rsidRPr="00534F53">
              <w:rPr>
                <w:rFonts w:ascii="Arial" w:hAnsi="Arial" w:cs="Arial"/>
                <w:b/>
                <w:bCs/>
              </w:rPr>
              <w:t>Adres inwestycji :</w:t>
            </w:r>
          </w:p>
          <w:p w14:paraId="4190B796" w14:textId="77777777" w:rsidR="00773AE2" w:rsidRPr="00534F53" w:rsidRDefault="00773AE2" w:rsidP="003F1E36">
            <w:pPr>
              <w:autoSpaceDE w:val="0"/>
              <w:autoSpaceDN w:val="0"/>
              <w:adjustRightInd w:val="0"/>
              <w:rPr>
                <w:rFonts w:ascii="Arial" w:hAnsi="Arial" w:cs="Arial"/>
                <w:b/>
                <w:bCs/>
              </w:rPr>
            </w:pPr>
          </w:p>
          <w:p w14:paraId="67DFCD4E" w14:textId="77777777" w:rsidR="00773AE2" w:rsidRPr="00534F53" w:rsidRDefault="00773AE2" w:rsidP="003F1E36">
            <w:pPr>
              <w:autoSpaceDE w:val="0"/>
              <w:autoSpaceDN w:val="0"/>
              <w:adjustRightInd w:val="0"/>
              <w:rPr>
                <w:rFonts w:ascii="Arial" w:hAnsi="Arial" w:cs="Arial"/>
                <w:b/>
                <w:bCs/>
              </w:rPr>
            </w:pPr>
          </w:p>
          <w:p w14:paraId="0FD4250C" w14:textId="77777777" w:rsidR="00440370" w:rsidRPr="00534F53" w:rsidRDefault="00440370" w:rsidP="003F1E36">
            <w:pPr>
              <w:autoSpaceDE w:val="0"/>
              <w:autoSpaceDN w:val="0"/>
              <w:adjustRightInd w:val="0"/>
              <w:rPr>
                <w:rFonts w:ascii="Arial" w:hAnsi="Arial" w:cs="Arial"/>
                <w:b/>
                <w:bCs/>
              </w:rPr>
            </w:pPr>
          </w:p>
          <w:p w14:paraId="589DEC90" w14:textId="77777777" w:rsidR="00440370" w:rsidRPr="00534F53" w:rsidRDefault="00440370" w:rsidP="003F1E36">
            <w:pPr>
              <w:autoSpaceDE w:val="0"/>
              <w:autoSpaceDN w:val="0"/>
              <w:adjustRightInd w:val="0"/>
              <w:rPr>
                <w:rFonts w:ascii="Arial" w:hAnsi="Arial" w:cs="Arial"/>
                <w:b/>
                <w:bCs/>
              </w:rPr>
            </w:pPr>
          </w:p>
          <w:p w14:paraId="3D893AC9" w14:textId="77777777" w:rsidR="00440370" w:rsidRPr="00534F53" w:rsidRDefault="00440370" w:rsidP="003F1E36">
            <w:pPr>
              <w:autoSpaceDE w:val="0"/>
              <w:autoSpaceDN w:val="0"/>
              <w:adjustRightInd w:val="0"/>
              <w:rPr>
                <w:rFonts w:ascii="Arial" w:hAnsi="Arial" w:cs="Arial"/>
                <w:b/>
                <w:bCs/>
              </w:rPr>
            </w:pPr>
          </w:p>
          <w:p w14:paraId="54A10F21" w14:textId="77777777" w:rsidR="00440370" w:rsidRPr="00534F53" w:rsidRDefault="00440370" w:rsidP="003F1E36">
            <w:pPr>
              <w:autoSpaceDE w:val="0"/>
              <w:autoSpaceDN w:val="0"/>
              <w:adjustRightInd w:val="0"/>
              <w:rPr>
                <w:rFonts w:ascii="Arial" w:hAnsi="Arial" w:cs="Arial"/>
                <w:b/>
                <w:bCs/>
              </w:rPr>
            </w:pPr>
          </w:p>
          <w:p w14:paraId="41CE4439" w14:textId="77777777" w:rsidR="00440370" w:rsidRPr="00534F53" w:rsidRDefault="00440370" w:rsidP="003F1E36">
            <w:pPr>
              <w:autoSpaceDE w:val="0"/>
              <w:autoSpaceDN w:val="0"/>
              <w:adjustRightInd w:val="0"/>
              <w:rPr>
                <w:rFonts w:ascii="Arial" w:hAnsi="Arial" w:cs="Arial"/>
                <w:b/>
                <w:bCs/>
              </w:rPr>
            </w:pPr>
          </w:p>
          <w:p w14:paraId="211C1361" w14:textId="77777777" w:rsidR="00440370" w:rsidRPr="00534F53" w:rsidRDefault="00440370" w:rsidP="003F1E36">
            <w:pPr>
              <w:autoSpaceDE w:val="0"/>
              <w:autoSpaceDN w:val="0"/>
              <w:adjustRightInd w:val="0"/>
              <w:rPr>
                <w:rFonts w:ascii="Arial" w:hAnsi="Arial" w:cs="Arial"/>
                <w:b/>
                <w:bCs/>
              </w:rPr>
            </w:pPr>
          </w:p>
          <w:p w14:paraId="4D202D74" w14:textId="77777777" w:rsidR="00440370" w:rsidRPr="00534F53" w:rsidRDefault="00440370" w:rsidP="003F1E36">
            <w:pPr>
              <w:autoSpaceDE w:val="0"/>
              <w:autoSpaceDN w:val="0"/>
              <w:adjustRightInd w:val="0"/>
              <w:rPr>
                <w:rFonts w:ascii="Arial" w:hAnsi="Arial" w:cs="Arial"/>
                <w:b/>
                <w:bCs/>
              </w:rPr>
            </w:pPr>
          </w:p>
          <w:p w14:paraId="667CA457" w14:textId="77777777" w:rsidR="00440370" w:rsidRPr="00534F53" w:rsidRDefault="00440370" w:rsidP="003F1E36">
            <w:pPr>
              <w:autoSpaceDE w:val="0"/>
              <w:autoSpaceDN w:val="0"/>
              <w:adjustRightInd w:val="0"/>
              <w:rPr>
                <w:rFonts w:ascii="Arial" w:hAnsi="Arial" w:cs="Arial"/>
                <w:b/>
                <w:bCs/>
              </w:rPr>
            </w:pPr>
          </w:p>
          <w:p w14:paraId="56B97858" w14:textId="77777777" w:rsidR="00773AE2" w:rsidRPr="00534F53" w:rsidRDefault="00773AE2" w:rsidP="003F1E36">
            <w:pPr>
              <w:autoSpaceDE w:val="0"/>
              <w:autoSpaceDN w:val="0"/>
              <w:adjustRightInd w:val="0"/>
              <w:rPr>
                <w:rFonts w:ascii="Arial" w:hAnsi="Arial" w:cs="Arial"/>
                <w:b/>
                <w:bCs/>
              </w:rPr>
            </w:pPr>
            <w:r w:rsidRPr="00534F53">
              <w:rPr>
                <w:rFonts w:ascii="Arial" w:hAnsi="Arial" w:cs="Arial"/>
                <w:b/>
                <w:bCs/>
              </w:rPr>
              <w:t xml:space="preserve">Data opracowania </w:t>
            </w:r>
          </w:p>
          <w:p w14:paraId="244AA089" w14:textId="77777777" w:rsidR="00773AE2" w:rsidRPr="00534F53" w:rsidRDefault="00773AE2" w:rsidP="003F1E36">
            <w:pPr>
              <w:autoSpaceDE w:val="0"/>
              <w:autoSpaceDN w:val="0"/>
              <w:adjustRightInd w:val="0"/>
              <w:rPr>
                <w:rFonts w:ascii="Arial" w:hAnsi="Arial" w:cs="Arial"/>
                <w:b/>
                <w:bCs/>
              </w:rPr>
            </w:pPr>
          </w:p>
          <w:p w14:paraId="5DFD7611" w14:textId="77777777" w:rsidR="00FA5ADF" w:rsidRPr="00534F53" w:rsidRDefault="00FA5ADF" w:rsidP="003F1E36">
            <w:pPr>
              <w:autoSpaceDE w:val="0"/>
              <w:autoSpaceDN w:val="0"/>
              <w:adjustRightInd w:val="0"/>
              <w:rPr>
                <w:rFonts w:ascii="Arial" w:hAnsi="Arial" w:cs="Arial"/>
                <w:b/>
                <w:bCs/>
              </w:rPr>
            </w:pPr>
          </w:p>
        </w:tc>
        <w:tc>
          <w:tcPr>
            <w:tcW w:w="6918" w:type="dxa"/>
            <w:shd w:val="clear" w:color="auto" w:fill="auto"/>
          </w:tcPr>
          <w:p w14:paraId="5FA76342" w14:textId="77777777" w:rsidR="00773AE2" w:rsidRPr="00534F53" w:rsidRDefault="00773AE2" w:rsidP="003F1E36">
            <w:pPr>
              <w:jc w:val="both"/>
              <w:rPr>
                <w:rFonts w:ascii="Arial" w:hAnsi="Arial" w:cs="Arial"/>
                <w:b/>
                <w:bCs/>
              </w:rPr>
            </w:pPr>
          </w:p>
          <w:p w14:paraId="3397C932" w14:textId="77777777" w:rsidR="00773AE2" w:rsidRPr="00534F53" w:rsidRDefault="00773AE2" w:rsidP="003F1E36">
            <w:pPr>
              <w:jc w:val="both"/>
              <w:rPr>
                <w:rFonts w:ascii="Arial" w:hAnsi="Arial" w:cs="Arial"/>
                <w:b/>
                <w:bCs/>
              </w:rPr>
            </w:pPr>
          </w:p>
          <w:p w14:paraId="610E646B" w14:textId="77777777" w:rsidR="00773AE2" w:rsidRPr="00534F53" w:rsidRDefault="00773AE2" w:rsidP="003F1E36">
            <w:pPr>
              <w:jc w:val="both"/>
              <w:rPr>
                <w:rFonts w:ascii="Arial" w:hAnsi="Arial" w:cs="Arial"/>
                <w:b/>
                <w:bCs/>
              </w:rPr>
            </w:pPr>
          </w:p>
          <w:p w14:paraId="3D5691FD" w14:textId="5C09FC9B" w:rsidR="004D364B" w:rsidRPr="00A146BB" w:rsidRDefault="00A146BB" w:rsidP="003F1E36">
            <w:pPr>
              <w:jc w:val="both"/>
              <w:rPr>
                <w:rFonts w:ascii="Arial" w:hAnsi="Arial" w:cs="Arial"/>
                <w:b/>
              </w:rPr>
            </w:pPr>
            <w:r w:rsidRPr="00A146BB">
              <w:rPr>
                <w:rFonts w:ascii="Arial" w:hAnsi="Arial" w:cs="Arial"/>
                <w:b/>
              </w:rPr>
              <w:t xml:space="preserve">REWITALIZACJA TERENU WOKÓŁ RUIN ZAMKU   W RADZIKACH DUŻYCH </w:t>
            </w:r>
          </w:p>
          <w:p w14:paraId="3D2B6775" w14:textId="77777777" w:rsidR="004D364B" w:rsidRPr="00534F53" w:rsidRDefault="004D364B" w:rsidP="003F1E36">
            <w:pPr>
              <w:jc w:val="both"/>
              <w:rPr>
                <w:rFonts w:ascii="Arial" w:hAnsi="Arial" w:cs="Arial"/>
                <w:b/>
              </w:rPr>
            </w:pPr>
          </w:p>
          <w:p w14:paraId="452CD775" w14:textId="77777777" w:rsidR="00675DDE" w:rsidRPr="00534F53" w:rsidRDefault="004D364B" w:rsidP="003F1E36">
            <w:pPr>
              <w:jc w:val="both"/>
              <w:rPr>
                <w:rFonts w:ascii="Arial" w:hAnsi="Arial" w:cs="Arial"/>
                <w:b/>
              </w:rPr>
            </w:pPr>
            <w:r w:rsidRPr="00534F53">
              <w:rPr>
                <w:rFonts w:ascii="Arial" w:hAnsi="Arial" w:cs="Arial"/>
                <w:b/>
              </w:rPr>
              <w:t>Ogólna specyfikacja techniczna wykonania i odbioru</w:t>
            </w:r>
          </w:p>
          <w:p w14:paraId="6452892E" w14:textId="77777777" w:rsidR="004D364B" w:rsidRPr="00534F53" w:rsidRDefault="004D364B" w:rsidP="003F1E36">
            <w:pPr>
              <w:jc w:val="both"/>
              <w:rPr>
                <w:rFonts w:ascii="Arial" w:hAnsi="Arial" w:cs="Arial"/>
                <w:b/>
              </w:rPr>
            </w:pPr>
            <w:r w:rsidRPr="00534F53">
              <w:rPr>
                <w:rFonts w:ascii="Arial" w:hAnsi="Arial" w:cs="Arial"/>
                <w:b/>
              </w:rPr>
              <w:t xml:space="preserve">robót –ST 0 </w:t>
            </w:r>
          </w:p>
          <w:p w14:paraId="4D659635" w14:textId="77777777" w:rsidR="004D364B" w:rsidRPr="00534F53" w:rsidRDefault="004D364B" w:rsidP="003F1E36">
            <w:pPr>
              <w:jc w:val="both"/>
              <w:rPr>
                <w:rFonts w:ascii="Arial" w:hAnsi="Arial" w:cs="Arial"/>
                <w:b/>
              </w:rPr>
            </w:pPr>
          </w:p>
          <w:p w14:paraId="4D4049B1" w14:textId="77777777" w:rsidR="004D364B" w:rsidRPr="00534F53" w:rsidRDefault="004D364B" w:rsidP="003F1E36">
            <w:pPr>
              <w:jc w:val="both"/>
              <w:rPr>
                <w:rFonts w:ascii="Arial" w:hAnsi="Arial" w:cs="Arial"/>
                <w:b/>
              </w:rPr>
            </w:pPr>
          </w:p>
          <w:p w14:paraId="3657EE5B" w14:textId="77777777" w:rsidR="004D364B" w:rsidRPr="00534F53" w:rsidRDefault="004D364B" w:rsidP="003F1E36">
            <w:pPr>
              <w:jc w:val="both"/>
              <w:rPr>
                <w:rFonts w:ascii="Arial" w:hAnsi="Arial" w:cs="Arial"/>
                <w:b/>
              </w:rPr>
            </w:pPr>
          </w:p>
          <w:p w14:paraId="665FF7D7" w14:textId="77777777" w:rsidR="004D364B" w:rsidRPr="00534F53" w:rsidRDefault="004D364B" w:rsidP="003F1E36">
            <w:pPr>
              <w:jc w:val="both"/>
              <w:rPr>
                <w:rFonts w:ascii="Arial" w:hAnsi="Arial" w:cs="Arial"/>
                <w:b/>
              </w:rPr>
            </w:pPr>
          </w:p>
          <w:p w14:paraId="720B148F" w14:textId="77777777" w:rsidR="0051245E" w:rsidRDefault="0051245E" w:rsidP="003F1E36">
            <w:pPr>
              <w:jc w:val="both"/>
              <w:rPr>
                <w:rFonts w:ascii="Arial" w:hAnsi="Arial" w:cs="Arial"/>
                <w:b/>
              </w:rPr>
            </w:pPr>
          </w:p>
          <w:p w14:paraId="2E209A53" w14:textId="77777777" w:rsidR="0051245E" w:rsidRDefault="0051245E" w:rsidP="003F1E36">
            <w:pPr>
              <w:jc w:val="both"/>
              <w:rPr>
                <w:rFonts w:ascii="Arial" w:hAnsi="Arial" w:cs="Arial"/>
                <w:b/>
              </w:rPr>
            </w:pPr>
          </w:p>
          <w:p w14:paraId="33CD3D0B" w14:textId="77777777" w:rsidR="0051245E" w:rsidRDefault="0051245E" w:rsidP="003F1E36">
            <w:pPr>
              <w:jc w:val="both"/>
              <w:rPr>
                <w:rFonts w:ascii="Arial" w:hAnsi="Arial" w:cs="Arial"/>
                <w:b/>
              </w:rPr>
            </w:pPr>
          </w:p>
          <w:p w14:paraId="63AB8F22" w14:textId="77777777" w:rsidR="0051245E" w:rsidRDefault="0051245E" w:rsidP="003F1E36">
            <w:pPr>
              <w:jc w:val="both"/>
              <w:rPr>
                <w:rFonts w:ascii="Arial" w:hAnsi="Arial" w:cs="Arial"/>
                <w:b/>
              </w:rPr>
            </w:pPr>
          </w:p>
          <w:p w14:paraId="479EF7C6" w14:textId="77777777" w:rsidR="0051245E" w:rsidRDefault="0051245E" w:rsidP="003F1E36">
            <w:pPr>
              <w:jc w:val="both"/>
              <w:rPr>
                <w:rFonts w:ascii="Arial" w:hAnsi="Arial" w:cs="Arial"/>
                <w:b/>
              </w:rPr>
            </w:pPr>
          </w:p>
          <w:p w14:paraId="38943A67" w14:textId="77777777" w:rsidR="0051245E" w:rsidRDefault="0051245E" w:rsidP="003F1E36">
            <w:pPr>
              <w:jc w:val="both"/>
              <w:rPr>
                <w:rFonts w:ascii="Arial" w:hAnsi="Arial" w:cs="Arial"/>
                <w:b/>
              </w:rPr>
            </w:pPr>
          </w:p>
          <w:p w14:paraId="46B1C5F2" w14:textId="77777777" w:rsidR="00A146BB" w:rsidRDefault="00A146BB" w:rsidP="003F1E36">
            <w:pPr>
              <w:jc w:val="both"/>
              <w:rPr>
                <w:rFonts w:ascii="Arial" w:hAnsi="Arial" w:cs="Arial"/>
                <w:b/>
              </w:rPr>
            </w:pPr>
          </w:p>
          <w:p w14:paraId="2991423C" w14:textId="77777777" w:rsidR="0051245E" w:rsidRDefault="0051245E" w:rsidP="003F1E36">
            <w:pPr>
              <w:jc w:val="both"/>
              <w:rPr>
                <w:rFonts w:ascii="Arial" w:hAnsi="Arial" w:cs="Arial"/>
                <w:b/>
              </w:rPr>
            </w:pPr>
          </w:p>
          <w:p w14:paraId="44A6AFD8" w14:textId="77777777" w:rsidR="0051245E" w:rsidRDefault="0051245E" w:rsidP="003F1E36">
            <w:pPr>
              <w:jc w:val="both"/>
              <w:rPr>
                <w:rFonts w:ascii="Arial" w:hAnsi="Arial" w:cs="Arial"/>
                <w:b/>
              </w:rPr>
            </w:pPr>
          </w:p>
          <w:p w14:paraId="1F1E6057" w14:textId="77777777" w:rsidR="0051245E" w:rsidRPr="0051245E" w:rsidRDefault="0051245E" w:rsidP="0051245E">
            <w:pPr>
              <w:pStyle w:val="Bezodstpw"/>
              <w:spacing w:line="360" w:lineRule="auto"/>
              <w:rPr>
                <w:rFonts w:ascii="Arial" w:hAnsi="Arial" w:cs="Arial"/>
                <w:b/>
                <w:sz w:val="24"/>
              </w:rPr>
            </w:pPr>
            <w:r w:rsidRPr="0051245E">
              <w:rPr>
                <w:rFonts w:ascii="Arial" w:hAnsi="Arial" w:cs="Arial"/>
                <w:b/>
                <w:sz w:val="24"/>
              </w:rPr>
              <w:t>GMINA WĄPIELSK, WĄPIELSK 20, 87-337 WĄPIELSK</w:t>
            </w:r>
          </w:p>
          <w:p w14:paraId="333F5E3F" w14:textId="77777777" w:rsidR="004D364B" w:rsidRPr="00534F53" w:rsidRDefault="004D364B" w:rsidP="003F1E36">
            <w:pPr>
              <w:jc w:val="both"/>
              <w:rPr>
                <w:rFonts w:ascii="Arial" w:hAnsi="Arial" w:cs="Arial"/>
                <w:b/>
              </w:rPr>
            </w:pPr>
          </w:p>
          <w:p w14:paraId="210F577A" w14:textId="77777777" w:rsidR="004D364B" w:rsidRPr="00534F53" w:rsidRDefault="004D364B" w:rsidP="003F1E36">
            <w:pPr>
              <w:jc w:val="both"/>
              <w:rPr>
                <w:rFonts w:ascii="Arial" w:hAnsi="Arial" w:cs="Arial"/>
                <w:b/>
              </w:rPr>
            </w:pPr>
          </w:p>
          <w:p w14:paraId="649BACD3" w14:textId="77777777" w:rsidR="004D364B" w:rsidRPr="00534F53" w:rsidRDefault="004D364B" w:rsidP="003F1E36">
            <w:pPr>
              <w:jc w:val="both"/>
              <w:rPr>
                <w:rFonts w:ascii="Arial" w:hAnsi="Arial" w:cs="Arial"/>
                <w:b/>
              </w:rPr>
            </w:pPr>
          </w:p>
          <w:p w14:paraId="4341FBC2" w14:textId="77777777" w:rsidR="001F6143" w:rsidRPr="00534F53" w:rsidRDefault="001F6143" w:rsidP="003F1E36">
            <w:pPr>
              <w:jc w:val="both"/>
              <w:rPr>
                <w:rFonts w:ascii="Arial" w:hAnsi="Arial" w:cs="Arial"/>
                <w:b/>
              </w:rPr>
            </w:pPr>
          </w:p>
          <w:p w14:paraId="55642AE6" w14:textId="77777777" w:rsidR="001F6143" w:rsidRPr="00534F53" w:rsidRDefault="001F6143" w:rsidP="003F1E36">
            <w:pPr>
              <w:jc w:val="both"/>
              <w:rPr>
                <w:rFonts w:ascii="Arial" w:hAnsi="Arial" w:cs="Arial"/>
                <w:b/>
              </w:rPr>
            </w:pPr>
          </w:p>
          <w:p w14:paraId="7ECEA932" w14:textId="77777777" w:rsidR="001F6143" w:rsidRPr="00534F53" w:rsidRDefault="001F6143" w:rsidP="003F1E36">
            <w:pPr>
              <w:jc w:val="both"/>
              <w:rPr>
                <w:rFonts w:ascii="Arial" w:hAnsi="Arial" w:cs="Arial"/>
                <w:b/>
              </w:rPr>
            </w:pPr>
          </w:p>
          <w:p w14:paraId="2B5E0F73" w14:textId="394C7F05" w:rsidR="00440370" w:rsidRPr="00A146BB" w:rsidRDefault="00A146BB" w:rsidP="003F1E36">
            <w:pPr>
              <w:jc w:val="both"/>
              <w:rPr>
                <w:rFonts w:ascii="Arial" w:hAnsi="Arial" w:cs="Arial"/>
                <w:b/>
              </w:rPr>
            </w:pPr>
            <w:r w:rsidRPr="00A146BB">
              <w:rPr>
                <w:rFonts w:ascii="Arial" w:hAnsi="Arial" w:cs="Arial"/>
                <w:b/>
              </w:rPr>
              <w:t>DZ. NR  605/9, 605/2, 605/4, 605/9, 605/7, 606/1 , OBRĘB  0012, GM. WĄPIELSK, JED. EW. 041206_2</w:t>
            </w:r>
          </w:p>
          <w:p w14:paraId="5283816C" w14:textId="77777777" w:rsidR="00440370" w:rsidRPr="00534F53" w:rsidRDefault="00440370" w:rsidP="003F1E36">
            <w:pPr>
              <w:jc w:val="both"/>
              <w:rPr>
                <w:rFonts w:ascii="Arial" w:hAnsi="Arial" w:cs="Arial"/>
                <w:b/>
              </w:rPr>
            </w:pPr>
          </w:p>
          <w:p w14:paraId="1A08F37D" w14:textId="77777777" w:rsidR="00440370" w:rsidRPr="00534F53" w:rsidRDefault="00440370" w:rsidP="003F1E36">
            <w:pPr>
              <w:jc w:val="both"/>
              <w:rPr>
                <w:rFonts w:ascii="Arial" w:hAnsi="Arial" w:cs="Arial"/>
                <w:b/>
              </w:rPr>
            </w:pPr>
          </w:p>
          <w:p w14:paraId="6471C16C" w14:textId="77777777" w:rsidR="00440370" w:rsidRPr="00534F53" w:rsidRDefault="00440370" w:rsidP="003F1E36">
            <w:pPr>
              <w:jc w:val="both"/>
              <w:rPr>
                <w:rFonts w:ascii="Arial" w:hAnsi="Arial" w:cs="Arial"/>
                <w:b/>
              </w:rPr>
            </w:pPr>
          </w:p>
          <w:p w14:paraId="7B164338" w14:textId="77777777" w:rsidR="00440370" w:rsidRPr="00534F53" w:rsidRDefault="00440370" w:rsidP="003F1E36">
            <w:pPr>
              <w:jc w:val="both"/>
              <w:rPr>
                <w:rFonts w:ascii="Arial" w:hAnsi="Arial" w:cs="Arial"/>
                <w:b/>
              </w:rPr>
            </w:pPr>
          </w:p>
          <w:p w14:paraId="201DA645" w14:textId="77777777" w:rsidR="00773AE2" w:rsidRPr="00534F53" w:rsidRDefault="00773AE2" w:rsidP="003F1E36">
            <w:pPr>
              <w:jc w:val="both"/>
              <w:rPr>
                <w:rFonts w:ascii="Arial" w:hAnsi="Arial" w:cs="Arial"/>
                <w:b/>
              </w:rPr>
            </w:pPr>
          </w:p>
          <w:p w14:paraId="2C806056" w14:textId="77777777" w:rsidR="00773AE2" w:rsidRPr="00534F53" w:rsidRDefault="00773AE2" w:rsidP="003F1E36">
            <w:pPr>
              <w:jc w:val="both"/>
              <w:rPr>
                <w:rFonts w:ascii="Arial" w:hAnsi="Arial" w:cs="Arial"/>
                <w:b/>
              </w:rPr>
            </w:pPr>
          </w:p>
          <w:p w14:paraId="53FC90B8" w14:textId="77777777" w:rsidR="001F6143" w:rsidRPr="00534F53" w:rsidRDefault="001F6143" w:rsidP="001F6143">
            <w:pPr>
              <w:pStyle w:val="Bezodstpw"/>
              <w:rPr>
                <w:rFonts w:ascii="Arial" w:hAnsi="Arial" w:cs="Arial"/>
                <w:b/>
                <w:sz w:val="20"/>
                <w:szCs w:val="20"/>
              </w:rPr>
            </w:pPr>
          </w:p>
          <w:p w14:paraId="1B48B5A4" w14:textId="77777777" w:rsidR="001F6143" w:rsidRDefault="001F6143" w:rsidP="001F6143">
            <w:pPr>
              <w:pStyle w:val="Bezodstpw"/>
              <w:rPr>
                <w:rFonts w:ascii="Arial" w:hAnsi="Arial" w:cs="Arial"/>
                <w:b/>
                <w:sz w:val="20"/>
                <w:szCs w:val="20"/>
              </w:rPr>
            </w:pPr>
          </w:p>
          <w:p w14:paraId="2D03BAAB" w14:textId="77777777" w:rsidR="00A146BB" w:rsidRDefault="00A146BB" w:rsidP="001F6143">
            <w:pPr>
              <w:pStyle w:val="Bezodstpw"/>
              <w:rPr>
                <w:rFonts w:ascii="Arial" w:hAnsi="Arial" w:cs="Arial"/>
                <w:b/>
                <w:sz w:val="20"/>
                <w:szCs w:val="20"/>
              </w:rPr>
            </w:pPr>
          </w:p>
          <w:p w14:paraId="031CFF3A" w14:textId="77777777" w:rsidR="00A146BB" w:rsidRDefault="00A146BB" w:rsidP="001F6143">
            <w:pPr>
              <w:pStyle w:val="Bezodstpw"/>
              <w:rPr>
                <w:rFonts w:ascii="Arial" w:hAnsi="Arial" w:cs="Arial"/>
                <w:b/>
                <w:sz w:val="20"/>
                <w:szCs w:val="20"/>
              </w:rPr>
            </w:pPr>
          </w:p>
          <w:p w14:paraId="0A780407" w14:textId="77777777" w:rsidR="00A146BB" w:rsidRPr="00534F53" w:rsidRDefault="00A146BB" w:rsidP="001F6143">
            <w:pPr>
              <w:pStyle w:val="Bezodstpw"/>
              <w:rPr>
                <w:rFonts w:ascii="Arial" w:hAnsi="Arial" w:cs="Arial"/>
                <w:b/>
                <w:sz w:val="20"/>
                <w:szCs w:val="20"/>
              </w:rPr>
            </w:pPr>
          </w:p>
          <w:p w14:paraId="4F6D2367" w14:textId="77777777" w:rsidR="001F6143" w:rsidRPr="00534F53" w:rsidRDefault="001F6143" w:rsidP="001F6143">
            <w:pPr>
              <w:pStyle w:val="Bezodstpw"/>
              <w:rPr>
                <w:rFonts w:ascii="Arial" w:hAnsi="Arial" w:cs="Arial"/>
                <w:b/>
                <w:sz w:val="20"/>
                <w:szCs w:val="20"/>
              </w:rPr>
            </w:pPr>
          </w:p>
          <w:p w14:paraId="28F4038E" w14:textId="2635E854" w:rsidR="001F6143" w:rsidRPr="00534F53" w:rsidRDefault="001F6143" w:rsidP="001F6143">
            <w:pPr>
              <w:pStyle w:val="Bezodstpw"/>
              <w:rPr>
                <w:rFonts w:ascii="Arial" w:hAnsi="Arial" w:cs="Arial"/>
                <w:b/>
                <w:sz w:val="20"/>
                <w:szCs w:val="20"/>
              </w:rPr>
            </w:pPr>
            <w:r w:rsidRPr="00534F53">
              <w:rPr>
                <w:rFonts w:ascii="Arial" w:hAnsi="Arial" w:cs="Arial"/>
                <w:b/>
                <w:sz w:val="20"/>
                <w:szCs w:val="20"/>
              </w:rPr>
              <w:t xml:space="preserve">Golub-Dobrzyń  </w:t>
            </w:r>
            <w:r w:rsidR="0051245E">
              <w:rPr>
                <w:rFonts w:ascii="Arial" w:hAnsi="Arial" w:cs="Arial"/>
                <w:b/>
                <w:sz w:val="20"/>
                <w:szCs w:val="20"/>
              </w:rPr>
              <w:t>lipiec</w:t>
            </w:r>
            <w:r w:rsidRPr="00534F53">
              <w:rPr>
                <w:rFonts w:ascii="Arial" w:hAnsi="Arial" w:cs="Arial"/>
                <w:b/>
                <w:sz w:val="20"/>
                <w:szCs w:val="20"/>
              </w:rPr>
              <w:t xml:space="preserve">  2018 r.</w:t>
            </w:r>
          </w:p>
          <w:p w14:paraId="34392FF6" w14:textId="77777777" w:rsidR="004D364B" w:rsidRPr="00534F53" w:rsidRDefault="004D364B" w:rsidP="003F1E36">
            <w:pPr>
              <w:jc w:val="both"/>
              <w:rPr>
                <w:rFonts w:ascii="Arial" w:hAnsi="Arial" w:cs="Arial"/>
                <w:b/>
              </w:rPr>
            </w:pPr>
          </w:p>
          <w:p w14:paraId="10F1ADE3" w14:textId="77777777" w:rsidR="004D364B" w:rsidRPr="00534F53" w:rsidRDefault="004D364B" w:rsidP="003F1E36">
            <w:pPr>
              <w:autoSpaceDE w:val="0"/>
              <w:autoSpaceDN w:val="0"/>
              <w:adjustRightInd w:val="0"/>
              <w:rPr>
                <w:rFonts w:ascii="Arial" w:hAnsi="Arial" w:cs="Arial"/>
                <w:b/>
                <w:bCs/>
              </w:rPr>
            </w:pPr>
          </w:p>
        </w:tc>
      </w:tr>
    </w:tbl>
    <w:p w14:paraId="388816D1" w14:textId="77777777" w:rsidR="00773AE2" w:rsidRPr="00534F53" w:rsidRDefault="00EA1CF5" w:rsidP="00601DE1">
      <w:pPr>
        <w:autoSpaceDE w:val="0"/>
        <w:autoSpaceDN w:val="0"/>
        <w:adjustRightInd w:val="0"/>
        <w:rPr>
          <w:rFonts w:ascii="Arial" w:hAnsi="Arial" w:cs="Arial"/>
          <w:b/>
          <w:bCs/>
          <w:sz w:val="20"/>
          <w:szCs w:val="20"/>
        </w:rPr>
      </w:pPr>
      <w:r w:rsidRPr="00534F53">
        <w:rPr>
          <w:rFonts w:ascii="Arial" w:hAnsi="Arial" w:cs="Arial"/>
          <w:b/>
          <w:bCs/>
          <w:sz w:val="20"/>
          <w:szCs w:val="20"/>
        </w:rPr>
        <w:t xml:space="preserve">            </w:t>
      </w:r>
      <w:r w:rsidR="00773AE2" w:rsidRPr="00534F53">
        <w:rPr>
          <w:rFonts w:ascii="Arial" w:hAnsi="Arial" w:cs="Arial"/>
          <w:b/>
          <w:bCs/>
          <w:sz w:val="20"/>
          <w:szCs w:val="20"/>
        </w:rPr>
        <w:t xml:space="preserve">                            </w:t>
      </w:r>
      <w:r w:rsidRPr="00534F53">
        <w:rPr>
          <w:rFonts w:ascii="Arial" w:hAnsi="Arial" w:cs="Arial"/>
          <w:b/>
          <w:bCs/>
          <w:sz w:val="20"/>
          <w:szCs w:val="20"/>
        </w:rPr>
        <w:t xml:space="preserve">  </w:t>
      </w:r>
    </w:p>
    <w:p w14:paraId="57E029FD" w14:textId="77777777" w:rsidR="00601DE1" w:rsidRPr="00534F53" w:rsidRDefault="00601DE1"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lastRenderedPageBreak/>
        <w:t>Spis tre</w:t>
      </w:r>
      <w:r w:rsidRPr="00534F53">
        <w:rPr>
          <w:rFonts w:ascii="Arial,Bold" w:eastAsia="Arial,Bold" w:hAnsi="Arial" w:cs="Arial,Bold" w:hint="eastAsia"/>
          <w:b/>
          <w:bCs/>
          <w:sz w:val="22"/>
          <w:szCs w:val="22"/>
        </w:rPr>
        <w:t>ś</w:t>
      </w:r>
      <w:r w:rsidRPr="00534F53">
        <w:rPr>
          <w:rFonts w:ascii="Arial" w:hAnsi="Arial" w:cs="Arial"/>
          <w:b/>
          <w:bCs/>
          <w:sz w:val="22"/>
          <w:szCs w:val="22"/>
        </w:rPr>
        <w:t>ci</w:t>
      </w:r>
    </w:p>
    <w:p w14:paraId="4DB7B57D" w14:textId="77777777" w:rsidR="00601DE1" w:rsidRPr="00534F53" w:rsidRDefault="00601DE1"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 xml:space="preserve">1. </w:t>
      </w:r>
      <w:r w:rsidR="00666084" w:rsidRPr="00534F53">
        <w:rPr>
          <w:rFonts w:ascii="Arial" w:hAnsi="Arial" w:cs="Arial"/>
          <w:b/>
          <w:bCs/>
          <w:sz w:val="22"/>
          <w:szCs w:val="22"/>
        </w:rPr>
        <w:t xml:space="preserve">Określenie przedmiotu zamówienia </w:t>
      </w:r>
    </w:p>
    <w:p w14:paraId="1BBA4970" w14:textId="77777777" w:rsidR="00601DE1" w:rsidRPr="00534F53" w:rsidRDefault="00601DE1" w:rsidP="00601DE1">
      <w:pPr>
        <w:autoSpaceDE w:val="0"/>
        <w:autoSpaceDN w:val="0"/>
        <w:adjustRightInd w:val="0"/>
        <w:rPr>
          <w:rFonts w:ascii="Arial" w:hAnsi="Arial" w:cs="Arial"/>
          <w:sz w:val="22"/>
          <w:szCs w:val="22"/>
        </w:rPr>
      </w:pPr>
      <w:r w:rsidRPr="00534F53">
        <w:rPr>
          <w:rFonts w:ascii="Arial" w:hAnsi="Arial" w:cs="Arial"/>
          <w:sz w:val="22"/>
          <w:szCs w:val="22"/>
        </w:rPr>
        <w:t>1.1. Przedmiot STWiORB</w:t>
      </w:r>
    </w:p>
    <w:p w14:paraId="54A01D09" w14:textId="77777777" w:rsidR="00601DE1" w:rsidRPr="00534F53" w:rsidRDefault="00601DE1" w:rsidP="00601DE1">
      <w:pPr>
        <w:autoSpaceDE w:val="0"/>
        <w:autoSpaceDN w:val="0"/>
        <w:adjustRightInd w:val="0"/>
        <w:rPr>
          <w:rFonts w:ascii="Arial" w:hAnsi="Arial" w:cs="Arial"/>
          <w:sz w:val="22"/>
          <w:szCs w:val="22"/>
        </w:rPr>
      </w:pPr>
      <w:r w:rsidRPr="00534F53">
        <w:rPr>
          <w:rFonts w:ascii="Arial" w:hAnsi="Arial" w:cs="Arial"/>
          <w:sz w:val="22"/>
          <w:szCs w:val="22"/>
        </w:rPr>
        <w:t>1.2. Zakres stosowania STWiORB</w:t>
      </w:r>
    </w:p>
    <w:p w14:paraId="1D86C9D3" w14:textId="77777777" w:rsidR="004D364B" w:rsidRPr="00534F53" w:rsidRDefault="00601DE1" w:rsidP="00601DE1">
      <w:pPr>
        <w:autoSpaceDE w:val="0"/>
        <w:autoSpaceDN w:val="0"/>
        <w:adjustRightInd w:val="0"/>
        <w:rPr>
          <w:rFonts w:ascii="Arial" w:hAnsi="Arial" w:cs="Arial"/>
          <w:sz w:val="22"/>
          <w:szCs w:val="22"/>
        </w:rPr>
      </w:pPr>
      <w:r w:rsidRPr="00534F53">
        <w:rPr>
          <w:rFonts w:ascii="Arial" w:hAnsi="Arial" w:cs="Arial"/>
          <w:sz w:val="22"/>
          <w:szCs w:val="22"/>
        </w:rPr>
        <w:t xml:space="preserve">1.3. </w:t>
      </w:r>
      <w:r w:rsidR="004D364B" w:rsidRPr="00534F53">
        <w:rPr>
          <w:rFonts w:ascii="Arial" w:hAnsi="Arial" w:cs="Arial"/>
          <w:sz w:val="22"/>
          <w:szCs w:val="22"/>
        </w:rPr>
        <w:t xml:space="preserve">Charakterystyka inwestycji </w:t>
      </w:r>
    </w:p>
    <w:p w14:paraId="56F9582D" w14:textId="77777777" w:rsidR="00473155" w:rsidRPr="00534F53" w:rsidRDefault="00473155"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2. Prowadzenie robót.</w:t>
      </w:r>
    </w:p>
    <w:p w14:paraId="36B89CDA" w14:textId="77777777" w:rsidR="00473155" w:rsidRPr="00534F53" w:rsidRDefault="00473155" w:rsidP="00601DE1">
      <w:pPr>
        <w:autoSpaceDE w:val="0"/>
        <w:autoSpaceDN w:val="0"/>
        <w:adjustRightInd w:val="0"/>
        <w:rPr>
          <w:rFonts w:ascii="Arial" w:hAnsi="Arial" w:cs="Arial"/>
          <w:sz w:val="22"/>
          <w:szCs w:val="22"/>
        </w:rPr>
      </w:pPr>
      <w:r w:rsidRPr="00534F53">
        <w:rPr>
          <w:rFonts w:ascii="Arial" w:hAnsi="Arial" w:cs="Arial"/>
          <w:sz w:val="22"/>
          <w:szCs w:val="22"/>
        </w:rPr>
        <w:t>2.1.Ogólne zasady wykonania robót</w:t>
      </w:r>
    </w:p>
    <w:p w14:paraId="63661D40" w14:textId="77777777" w:rsidR="00484FF5" w:rsidRPr="00534F53" w:rsidRDefault="00484FF5" w:rsidP="00484FF5">
      <w:pPr>
        <w:tabs>
          <w:tab w:val="left" w:pos="2430"/>
        </w:tabs>
        <w:autoSpaceDE w:val="0"/>
        <w:autoSpaceDN w:val="0"/>
        <w:adjustRightInd w:val="0"/>
        <w:rPr>
          <w:rFonts w:ascii="Arial" w:hAnsi="Arial" w:cs="Arial"/>
          <w:sz w:val="22"/>
          <w:szCs w:val="22"/>
        </w:rPr>
      </w:pPr>
      <w:r w:rsidRPr="00534F53">
        <w:rPr>
          <w:rFonts w:ascii="Arial" w:hAnsi="Arial" w:cs="Arial"/>
          <w:sz w:val="22"/>
          <w:szCs w:val="22"/>
        </w:rPr>
        <w:t xml:space="preserve">2.2.Przekazanie terenu </w:t>
      </w:r>
      <w:r w:rsidR="00695832" w:rsidRPr="00534F53">
        <w:rPr>
          <w:rFonts w:ascii="Arial" w:hAnsi="Arial" w:cs="Arial"/>
          <w:sz w:val="22"/>
          <w:szCs w:val="22"/>
        </w:rPr>
        <w:t xml:space="preserve">budowy </w:t>
      </w:r>
      <w:r w:rsidRPr="00534F53">
        <w:rPr>
          <w:rFonts w:ascii="Arial" w:hAnsi="Arial" w:cs="Arial"/>
          <w:sz w:val="22"/>
          <w:szCs w:val="22"/>
        </w:rPr>
        <w:tab/>
      </w:r>
    </w:p>
    <w:p w14:paraId="5F7D1A15"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2.3.Dokumentacja projektowa </w:t>
      </w:r>
    </w:p>
    <w:p w14:paraId="5D5E7ECE"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2.4.Zgodność robot z dokumentacją i specyfikacjami technicznymi </w:t>
      </w:r>
    </w:p>
    <w:p w14:paraId="0D338340"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2.5.Zabezpieczenie terenu budowy </w:t>
      </w:r>
    </w:p>
    <w:p w14:paraId="0C3EDCA2"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2.6.Ochrona środowiska w czasie prowadzenia prac </w:t>
      </w:r>
    </w:p>
    <w:p w14:paraId="62A2F709"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2.7.Ochrona przeciwpożarowa </w:t>
      </w:r>
    </w:p>
    <w:p w14:paraId="20EBF95A"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2.8.Matreialy szkodliwe dla otoczenia </w:t>
      </w:r>
    </w:p>
    <w:p w14:paraId="17C9A673"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 xml:space="preserve">2.9.Ochrona własności publicznej i prywatnej </w:t>
      </w:r>
    </w:p>
    <w:p w14:paraId="2E033876"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2.10.Bezpieczenstwo Bezpieczeństwo higiena pracy</w:t>
      </w:r>
    </w:p>
    <w:p w14:paraId="4C99C090"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2.11.Ochrona i utrzymanie rob</w:t>
      </w:r>
      <w:r w:rsidR="00695832" w:rsidRPr="00534F53">
        <w:rPr>
          <w:rFonts w:ascii="Arial" w:hAnsi="Arial" w:cs="Arial"/>
          <w:sz w:val="22"/>
          <w:szCs w:val="22"/>
        </w:rPr>
        <w:t>ó</w:t>
      </w:r>
      <w:r w:rsidRPr="00534F53">
        <w:rPr>
          <w:rFonts w:ascii="Arial" w:hAnsi="Arial" w:cs="Arial"/>
          <w:sz w:val="22"/>
          <w:szCs w:val="22"/>
        </w:rPr>
        <w:t>t</w:t>
      </w:r>
    </w:p>
    <w:p w14:paraId="417D28E8" w14:textId="77777777" w:rsidR="00484FF5" w:rsidRPr="00534F53" w:rsidRDefault="00484FF5" w:rsidP="00601DE1">
      <w:pPr>
        <w:autoSpaceDE w:val="0"/>
        <w:autoSpaceDN w:val="0"/>
        <w:adjustRightInd w:val="0"/>
        <w:rPr>
          <w:rFonts w:ascii="Arial" w:hAnsi="Arial" w:cs="Arial"/>
          <w:sz w:val="22"/>
          <w:szCs w:val="22"/>
        </w:rPr>
      </w:pPr>
      <w:r w:rsidRPr="00534F53">
        <w:rPr>
          <w:rFonts w:ascii="Arial" w:hAnsi="Arial" w:cs="Arial"/>
          <w:sz w:val="22"/>
          <w:szCs w:val="22"/>
        </w:rPr>
        <w:t>2.12.Stosowanie się do prawa i innych przepisów</w:t>
      </w:r>
    </w:p>
    <w:p w14:paraId="799728E4" w14:textId="77777777" w:rsidR="00601DE1" w:rsidRPr="00534F53" w:rsidRDefault="00484FF5"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3.</w:t>
      </w:r>
      <w:r w:rsidR="00601DE1" w:rsidRPr="00534F53">
        <w:rPr>
          <w:rFonts w:ascii="Arial" w:hAnsi="Arial" w:cs="Arial"/>
          <w:b/>
          <w:bCs/>
          <w:sz w:val="22"/>
          <w:szCs w:val="22"/>
        </w:rPr>
        <w:t xml:space="preserve"> Materiały i urz</w:t>
      </w:r>
      <w:r w:rsidR="00601DE1" w:rsidRPr="00534F53">
        <w:rPr>
          <w:rFonts w:ascii="Arial,Bold" w:eastAsia="Arial,Bold" w:hAnsi="Arial" w:cs="Arial,Bold" w:hint="eastAsia"/>
          <w:b/>
          <w:bCs/>
          <w:sz w:val="22"/>
          <w:szCs w:val="22"/>
        </w:rPr>
        <w:t>ą</w:t>
      </w:r>
      <w:r w:rsidR="00601DE1" w:rsidRPr="00534F53">
        <w:rPr>
          <w:rFonts w:ascii="Arial" w:hAnsi="Arial" w:cs="Arial"/>
          <w:b/>
          <w:bCs/>
          <w:sz w:val="22"/>
          <w:szCs w:val="22"/>
        </w:rPr>
        <w:t>dzenia</w:t>
      </w:r>
    </w:p>
    <w:p w14:paraId="3708A026"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3.1.Źródła uzyskiwania materiałów i urządzeń </w:t>
      </w:r>
    </w:p>
    <w:p w14:paraId="60F4AC3E"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3.2.Materiały i urządzenia nieodpowiadające  wymaganiom jakościowym </w:t>
      </w:r>
    </w:p>
    <w:p w14:paraId="2580A995"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3.3.Przechowywanie i składowanie materiałów</w:t>
      </w:r>
    </w:p>
    <w:p w14:paraId="53F6718D"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3.4.Wariantowe stosowanie materiał</w:t>
      </w:r>
      <w:r w:rsidR="004D364B" w:rsidRPr="00534F53">
        <w:rPr>
          <w:rFonts w:ascii="Arial" w:hAnsi="Arial" w:cs="Arial"/>
          <w:sz w:val="22"/>
          <w:szCs w:val="22"/>
        </w:rPr>
        <w:t>ó</w:t>
      </w:r>
      <w:r w:rsidRPr="00534F53">
        <w:rPr>
          <w:rFonts w:ascii="Arial" w:hAnsi="Arial" w:cs="Arial"/>
          <w:sz w:val="22"/>
          <w:szCs w:val="22"/>
        </w:rPr>
        <w:t xml:space="preserve">w </w:t>
      </w:r>
    </w:p>
    <w:p w14:paraId="306EFF72" w14:textId="77777777" w:rsidR="00601DE1" w:rsidRPr="00534F53" w:rsidRDefault="006C536E"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4</w:t>
      </w:r>
      <w:r w:rsidR="00601DE1" w:rsidRPr="00534F53">
        <w:rPr>
          <w:rFonts w:ascii="Arial" w:hAnsi="Arial" w:cs="Arial"/>
          <w:b/>
          <w:bCs/>
          <w:sz w:val="22"/>
          <w:szCs w:val="22"/>
        </w:rPr>
        <w:t>. Sprz</w:t>
      </w:r>
      <w:r w:rsidR="00601DE1" w:rsidRPr="00534F53">
        <w:rPr>
          <w:rFonts w:ascii="Arial,Bold" w:eastAsia="Arial,Bold" w:hAnsi="Arial" w:cs="Arial,Bold" w:hint="eastAsia"/>
          <w:b/>
          <w:bCs/>
          <w:sz w:val="22"/>
          <w:szCs w:val="22"/>
        </w:rPr>
        <w:t>ę</w:t>
      </w:r>
      <w:r w:rsidR="00601DE1" w:rsidRPr="00534F53">
        <w:rPr>
          <w:rFonts w:ascii="Arial" w:hAnsi="Arial" w:cs="Arial"/>
          <w:b/>
          <w:bCs/>
          <w:sz w:val="22"/>
          <w:szCs w:val="22"/>
        </w:rPr>
        <w:t xml:space="preserve">t </w:t>
      </w:r>
    </w:p>
    <w:p w14:paraId="2D4A8E5C" w14:textId="77777777" w:rsidR="00601DE1" w:rsidRPr="00534F53" w:rsidRDefault="006C536E"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5</w:t>
      </w:r>
      <w:r w:rsidR="00601DE1" w:rsidRPr="00534F53">
        <w:rPr>
          <w:rFonts w:ascii="Arial" w:hAnsi="Arial" w:cs="Arial"/>
          <w:b/>
          <w:bCs/>
          <w:sz w:val="22"/>
          <w:szCs w:val="22"/>
        </w:rPr>
        <w:t>. Transport</w:t>
      </w:r>
    </w:p>
    <w:p w14:paraId="20442003" w14:textId="77777777" w:rsidR="006C536E" w:rsidRPr="00534F53" w:rsidRDefault="006C536E"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6</w:t>
      </w:r>
      <w:r w:rsidR="00601DE1" w:rsidRPr="00534F53">
        <w:rPr>
          <w:rFonts w:ascii="Arial" w:hAnsi="Arial" w:cs="Arial"/>
          <w:b/>
          <w:bCs/>
          <w:sz w:val="22"/>
          <w:szCs w:val="22"/>
        </w:rPr>
        <w:t xml:space="preserve">. Wykonanie robót </w:t>
      </w:r>
      <w:r w:rsidR="00601DE1" w:rsidRPr="00534F53">
        <w:rPr>
          <w:rFonts w:ascii="Arial" w:hAnsi="Arial" w:cs="Arial"/>
          <w:sz w:val="22"/>
          <w:szCs w:val="22"/>
        </w:rPr>
        <w:t>.</w:t>
      </w:r>
    </w:p>
    <w:p w14:paraId="708CDC98" w14:textId="77777777" w:rsidR="00601DE1"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6.1.Wymagania ogólne</w:t>
      </w:r>
    </w:p>
    <w:p w14:paraId="66F79453" w14:textId="77777777" w:rsidR="006C536E" w:rsidRPr="00534F53" w:rsidRDefault="006C536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7</w:t>
      </w:r>
      <w:r w:rsidR="00601DE1" w:rsidRPr="00534F53">
        <w:rPr>
          <w:rFonts w:ascii="Arial" w:hAnsi="Arial" w:cs="Arial"/>
          <w:b/>
          <w:bCs/>
          <w:sz w:val="22"/>
          <w:szCs w:val="22"/>
        </w:rPr>
        <w:t>. Kontrola jako</w:t>
      </w:r>
      <w:r w:rsidR="00601DE1" w:rsidRPr="00534F53">
        <w:rPr>
          <w:rFonts w:ascii="Arial,Bold" w:eastAsia="Arial,Bold" w:hAnsi="Arial" w:cs="Arial,Bold" w:hint="eastAsia"/>
          <w:b/>
          <w:bCs/>
          <w:sz w:val="22"/>
          <w:szCs w:val="22"/>
        </w:rPr>
        <w:t>ś</w:t>
      </w:r>
      <w:r w:rsidR="00601DE1" w:rsidRPr="00534F53">
        <w:rPr>
          <w:rFonts w:ascii="Arial" w:hAnsi="Arial" w:cs="Arial"/>
          <w:b/>
          <w:bCs/>
          <w:sz w:val="22"/>
          <w:szCs w:val="22"/>
        </w:rPr>
        <w:t xml:space="preserve">ci robót </w:t>
      </w:r>
    </w:p>
    <w:p w14:paraId="43021D94"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bCs/>
          <w:sz w:val="22"/>
          <w:szCs w:val="22"/>
        </w:rPr>
        <w:t>7.1.Zasady kontroli jakości</w:t>
      </w:r>
      <w:r w:rsidRPr="00534F53">
        <w:rPr>
          <w:rFonts w:ascii="Arial" w:hAnsi="Arial" w:cs="Arial"/>
          <w:b/>
          <w:bCs/>
          <w:sz w:val="22"/>
          <w:szCs w:val="22"/>
        </w:rPr>
        <w:t xml:space="preserve"> </w:t>
      </w:r>
      <w:r w:rsidR="00601DE1" w:rsidRPr="00534F53">
        <w:rPr>
          <w:rFonts w:ascii="Arial" w:hAnsi="Arial" w:cs="Arial"/>
          <w:sz w:val="22"/>
          <w:szCs w:val="22"/>
        </w:rPr>
        <w:t>..</w:t>
      </w:r>
    </w:p>
    <w:p w14:paraId="4335800C" w14:textId="77777777" w:rsidR="00601DE1"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7.2.Pobieranie próbek </w:t>
      </w:r>
    </w:p>
    <w:p w14:paraId="767E188F"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7.3.Badania i pomiary </w:t>
      </w:r>
    </w:p>
    <w:p w14:paraId="5E811BBC"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7.4. Raporty badań </w:t>
      </w:r>
    </w:p>
    <w:p w14:paraId="1A11E9D2"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7.5.</w:t>
      </w:r>
      <w:r w:rsidR="007239E1" w:rsidRPr="00534F53">
        <w:rPr>
          <w:rFonts w:ascii="Arial" w:hAnsi="Arial" w:cs="Arial"/>
          <w:sz w:val="22"/>
          <w:szCs w:val="22"/>
        </w:rPr>
        <w:t xml:space="preserve"> Badania prowadzone przez Inspektora Nadzoru</w:t>
      </w:r>
    </w:p>
    <w:p w14:paraId="3C43CDB1" w14:textId="77777777" w:rsidR="007239E1" w:rsidRPr="00534F53" w:rsidRDefault="007239E1" w:rsidP="00601DE1">
      <w:pPr>
        <w:autoSpaceDE w:val="0"/>
        <w:autoSpaceDN w:val="0"/>
        <w:adjustRightInd w:val="0"/>
        <w:rPr>
          <w:rFonts w:ascii="Arial" w:hAnsi="Arial" w:cs="Arial"/>
          <w:sz w:val="22"/>
          <w:szCs w:val="22"/>
        </w:rPr>
      </w:pPr>
      <w:r w:rsidRPr="00534F53">
        <w:rPr>
          <w:rFonts w:ascii="Arial" w:hAnsi="Arial" w:cs="Arial"/>
          <w:sz w:val="22"/>
          <w:szCs w:val="22"/>
        </w:rPr>
        <w:t xml:space="preserve">7.6.Certryfikaty i deklaracje </w:t>
      </w:r>
    </w:p>
    <w:p w14:paraId="1036E62E"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7.</w:t>
      </w:r>
      <w:r w:rsidR="007239E1" w:rsidRPr="00534F53">
        <w:rPr>
          <w:rFonts w:ascii="Arial" w:hAnsi="Arial" w:cs="Arial"/>
          <w:sz w:val="22"/>
          <w:szCs w:val="22"/>
        </w:rPr>
        <w:t>7</w:t>
      </w:r>
      <w:r w:rsidRPr="00534F53">
        <w:rPr>
          <w:rFonts w:ascii="Arial" w:hAnsi="Arial" w:cs="Arial"/>
          <w:sz w:val="22"/>
          <w:szCs w:val="22"/>
        </w:rPr>
        <w:t xml:space="preserve">. Dokumenty budowy </w:t>
      </w:r>
    </w:p>
    <w:p w14:paraId="25293540" w14:textId="77777777" w:rsidR="006C536E" w:rsidRPr="00534F53" w:rsidRDefault="006C536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8</w:t>
      </w:r>
      <w:r w:rsidR="00601DE1" w:rsidRPr="00534F53">
        <w:rPr>
          <w:rFonts w:ascii="Arial" w:hAnsi="Arial" w:cs="Arial"/>
          <w:b/>
          <w:bCs/>
          <w:sz w:val="22"/>
          <w:szCs w:val="22"/>
        </w:rPr>
        <w:t xml:space="preserve">. Obmiar robót </w:t>
      </w:r>
    </w:p>
    <w:p w14:paraId="38EC971E"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8.1.Ogólne zasady obmiaru robót</w:t>
      </w:r>
    </w:p>
    <w:p w14:paraId="676E1C95"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8.2.Zasady określania ilości robót i </w:t>
      </w:r>
      <w:r w:rsidR="004D364B" w:rsidRPr="00534F53">
        <w:rPr>
          <w:rFonts w:ascii="Arial" w:hAnsi="Arial" w:cs="Arial"/>
          <w:bCs/>
          <w:sz w:val="22"/>
          <w:szCs w:val="22"/>
        </w:rPr>
        <w:t xml:space="preserve">materiałów </w:t>
      </w:r>
    </w:p>
    <w:p w14:paraId="064B734C"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8.3. Urządzenia i sprzęt pomiarowy </w:t>
      </w:r>
    </w:p>
    <w:p w14:paraId="1792E50E"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8.4.Czas przeprowadzania </w:t>
      </w:r>
      <w:r w:rsidR="004D364B" w:rsidRPr="00534F53">
        <w:rPr>
          <w:rFonts w:ascii="Arial" w:hAnsi="Arial" w:cs="Arial"/>
          <w:bCs/>
          <w:sz w:val="22"/>
          <w:szCs w:val="22"/>
        </w:rPr>
        <w:t xml:space="preserve">obmiarów </w:t>
      </w:r>
      <w:r w:rsidRPr="00534F53">
        <w:rPr>
          <w:rFonts w:ascii="Arial" w:hAnsi="Arial" w:cs="Arial"/>
          <w:bCs/>
          <w:sz w:val="22"/>
          <w:szCs w:val="22"/>
        </w:rPr>
        <w:t xml:space="preserve"> rob</w:t>
      </w:r>
      <w:r w:rsidR="004D364B" w:rsidRPr="00534F53">
        <w:rPr>
          <w:rFonts w:ascii="Arial" w:hAnsi="Arial" w:cs="Arial"/>
          <w:bCs/>
          <w:sz w:val="22"/>
          <w:szCs w:val="22"/>
        </w:rPr>
        <w:t>ó</w:t>
      </w:r>
      <w:r w:rsidRPr="00534F53">
        <w:rPr>
          <w:rFonts w:ascii="Arial" w:hAnsi="Arial" w:cs="Arial"/>
          <w:bCs/>
          <w:sz w:val="22"/>
          <w:szCs w:val="22"/>
        </w:rPr>
        <w:t>t</w:t>
      </w:r>
    </w:p>
    <w:p w14:paraId="796A17A2" w14:textId="77777777" w:rsidR="006C536E" w:rsidRPr="00534F53" w:rsidRDefault="006C536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9.</w:t>
      </w:r>
      <w:r w:rsidR="00601DE1" w:rsidRPr="00534F53">
        <w:rPr>
          <w:rFonts w:ascii="Arial" w:hAnsi="Arial" w:cs="Arial"/>
          <w:b/>
          <w:bCs/>
          <w:sz w:val="22"/>
          <w:szCs w:val="22"/>
        </w:rPr>
        <w:t xml:space="preserve"> Odbiór robót</w:t>
      </w:r>
    </w:p>
    <w:p w14:paraId="7619A1FA"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9.1.Rodzaje odbiorów robót</w:t>
      </w:r>
    </w:p>
    <w:p w14:paraId="5067E509"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9.2.Odbiór robót zanikających i ulegających zakryciu </w:t>
      </w:r>
    </w:p>
    <w:p w14:paraId="3CCA75CB"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9.3. Odbiór końcowy </w:t>
      </w:r>
    </w:p>
    <w:p w14:paraId="3E15B953" w14:textId="77777777" w:rsidR="006C536E" w:rsidRPr="00534F53" w:rsidRDefault="006C536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9.4. Odbiór pogwarancyjny </w:t>
      </w:r>
    </w:p>
    <w:p w14:paraId="6273710E" w14:textId="77777777" w:rsidR="00601DE1" w:rsidRPr="00534F53" w:rsidRDefault="006C536E"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10.</w:t>
      </w:r>
      <w:r w:rsidR="00601DE1" w:rsidRPr="00534F53">
        <w:rPr>
          <w:rFonts w:ascii="Arial" w:hAnsi="Arial" w:cs="Arial"/>
          <w:b/>
          <w:bCs/>
          <w:sz w:val="22"/>
          <w:szCs w:val="22"/>
        </w:rPr>
        <w:t xml:space="preserve"> Warunki płatno</w:t>
      </w:r>
      <w:r w:rsidR="00601DE1" w:rsidRPr="00534F53">
        <w:rPr>
          <w:rFonts w:ascii="Arial,Bold" w:eastAsia="Arial,Bold" w:hAnsi="Arial" w:cs="Arial,Bold" w:hint="eastAsia"/>
          <w:b/>
          <w:bCs/>
          <w:sz w:val="22"/>
          <w:szCs w:val="22"/>
        </w:rPr>
        <w:t>ś</w:t>
      </w:r>
      <w:r w:rsidR="00601DE1" w:rsidRPr="00534F53">
        <w:rPr>
          <w:rFonts w:ascii="Arial" w:hAnsi="Arial" w:cs="Arial"/>
          <w:b/>
          <w:bCs/>
          <w:sz w:val="22"/>
          <w:szCs w:val="22"/>
        </w:rPr>
        <w:t xml:space="preserve">ci </w:t>
      </w:r>
    </w:p>
    <w:p w14:paraId="01C50001" w14:textId="77777777" w:rsidR="006C536E" w:rsidRPr="00534F53" w:rsidRDefault="00601DE1" w:rsidP="0041343C">
      <w:pPr>
        <w:autoSpaceDE w:val="0"/>
        <w:autoSpaceDN w:val="0"/>
        <w:adjustRightInd w:val="0"/>
        <w:outlineLvl w:val="0"/>
        <w:rPr>
          <w:rFonts w:ascii="Arial" w:hAnsi="Arial" w:cs="Arial"/>
          <w:sz w:val="22"/>
          <w:szCs w:val="22"/>
        </w:rPr>
      </w:pPr>
      <w:r w:rsidRPr="00534F53">
        <w:rPr>
          <w:rFonts w:ascii="Arial" w:hAnsi="Arial" w:cs="Arial"/>
          <w:b/>
          <w:bCs/>
          <w:sz w:val="22"/>
          <w:szCs w:val="22"/>
        </w:rPr>
        <w:t>1</w:t>
      </w:r>
      <w:r w:rsidR="006C536E" w:rsidRPr="00534F53">
        <w:rPr>
          <w:rFonts w:ascii="Arial" w:hAnsi="Arial" w:cs="Arial"/>
          <w:b/>
          <w:bCs/>
          <w:sz w:val="22"/>
          <w:szCs w:val="22"/>
        </w:rPr>
        <w:t>1</w:t>
      </w:r>
      <w:r w:rsidRPr="00534F53">
        <w:rPr>
          <w:rFonts w:ascii="Arial" w:hAnsi="Arial" w:cs="Arial"/>
          <w:b/>
          <w:bCs/>
          <w:sz w:val="22"/>
          <w:szCs w:val="22"/>
        </w:rPr>
        <w:t>. Przepisy zwi</w:t>
      </w:r>
      <w:r w:rsidRPr="00534F53">
        <w:rPr>
          <w:rFonts w:ascii="Arial,Bold" w:eastAsia="Arial,Bold" w:hAnsi="Arial" w:cs="Arial,Bold" w:hint="eastAsia"/>
          <w:b/>
          <w:bCs/>
          <w:sz w:val="22"/>
          <w:szCs w:val="22"/>
        </w:rPr>
        <w:t>ą</w:t>
      </w:r>
      <w:r w:rsidRPr="00534F53">
        <w:rPr>
          <w:rFonts w:ascii="Arial" w:hAnsi="Arial" w:cs="Arial"/>
          <w:b/>
          <w:bCs/>
          <w:sz w:val="22"/>
          <w:szCs w:val="22"/>
        </w:rPr>
        <w:t xml:space="preserve">zane </w:t>
      </w:r>
      <w:r w:rsidRPr="00534F53">
        <w:rPr>
          <w:rFonts w:ascii="Arial" w:hAnsi="Arial" w:cs="Arial"/>
          <w:sz w:val="22"/>
          <w:szCs w:val="22"/>
        </w:rPr>
        <w:t>..</w:t>
      </w:r>
    </w:p>
    <w:p w14:paraId="7D9DD8A3"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11.1.Normy </w:t>
      </w:r>
    </w:p>
    <w:p w14:paraId="2B8CE0DA" w14:textId="77777777" w:rsidR="006C536E" w:rsidRPr="00534F53" w:rsidRDefault="006C536E" w:rsidP="00601DE1">
      <w:pPr>
        <w:autoSpaceDE w:val="0"/>
        <w:autoSpaceDN w:val="0"/>
        <w:adjustRightInd w:val="0"/>
        <w:rPr>
          <w:rFonts w:ascii="Arial" w:hAnsi="Arial" w:cs="Arial"/>
          <w:sz w:val="22"/>
          <w:szCs w:val="22"/>
        </w:rPr>
      </w:pPr>
      <w:r w:rsidRPr="00534F53">
        <w:rPr>
          <w:rFonts w:ascii="Arial" w:hAnsi="Arial" w:cs="Arial"/>
          <w:sz w:val="22"/>
          <w:szCs w:val="22"/>
        </w:rPr>
        <w:t xml:space="preserve">11.2. Przepisy prawne </w:t>
      </w:r>
    </w:p>
    <w:p w14:paraId="569ACA82" w14:textId="77777777" w:rsidR="00FE02AA" w:rsidRPr="00534F53" w:rsidRDefault="00FE02AA" w:rsidP="00601DE1">
      <w:pPr>
        <w:autoSpaceDE w:val="0"/>
        <w:autoSpaceDN w:val="0"/>
        <w:adjustRightInd w:val="0"/>
        <w:rPr>
          <w:rFonts w:ascii="Arial" w:hAnsi="Arial" w:cs="Arial"/>
          <w:sz w:val="22"/>
          <w:szCs w:val="22"/>
        </w:rPr>
      </w:pPr>
    </w:p>
    <w:p w14:paraId="0B57C9BA" w14:textId="77777777" w:rsidR="004D364B" w:rsidRPr="00534F53" w:rsidRDefault="004D364B" w:rsidP="00601DE1">
      <w:pPr>
        <w:autoSpaceDE w:val="0"/>
        <w:autoSpaceDN w:val="0"/>
        <w:adjustRightInd w:val="0"/>
        <w:rPr>
          <w:rFonts w:ascii="Arial" w:hAnsi="Arial" w:cs="Arial"/>
          <w:sz w:val="18"/>
          <w:szCs w:val="18"/>
        </w:rPr>
      </w:pPr>
    </w:p>
    <w:p w14:paraId="41E298A5" w14:textId="77777777" w:rsidR="00773AE2" w:rsidRPr="00534F53" w:rsidRDefault="00773AE2"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lastRenderedPageBreak/>
        <w:t xml:space="preserve">                                    SPECYFIKACJE TECHNICZNE WYKONANIA</w:t>
      </w:r>
    </w:p>
    <w:p w14:paraId="2D06D500" w14:textId="77777777" w:rsidR="00773AE2" w:rsidRPr="00534F53" w:rsidRDefault="00773AE2"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I ODBIORU ROBÓT BUDOWLANYCH</w:t>
      </w:r>
    </w:p>
    <w:p w14:paraId="7A26196B" w14:textId="77777777" w:rsidR="00177D3D" w:rsidRPr="00534F53" w:rsidRDefault="00177D3D" w:rsidP="0041343C">
      <w:pPr>
        <w:autoSpaceDE w:val="0"/>
        <w:autoSpaceDN w:val="0"/>
        <w:adjustRightInd w:val="0"/>
        <w:outlineLvl w:val="0"/>
        <w:rPr>
          <w:rFonts w:ascii="Arial" w:hAnsi="Arial" w:cs="Arial"/>
          <w:b/>
          <w:bCs/>
          <w:sz w:val="22"/>
          <w:szCs w:val="22"/>
        </w:rPr>
      </w:pPr>
    </w:p>
    <w:p w14:paraId="22AA1575" w14:textId="77777777" w:rsidR="00773AE2" w:rsidRPr="00534F53" w:rsidRDefault="00773AE2"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Wymagania ogólne</w:t>
      </w:r>
    </w:p>
    <w:p w14:paraId="7205FF72" w14:textId="77777777" w:rsidR="00177D3D" w:rsidRPr="00534F53" w:rsidRDefault="00177D3D" w:rsidP="0041343C">
      <w:pPr>
        <w:autoSpaceDE w:val="0"/>
        <w:autoSpaceDN w:val="0"/>
        <w:adjustRightInd w:val="0"/>
        <w:outlineLvl w:val="0"/>
        <w:rPr>
          <w:rFonts w:ascii="Arial" w:hAnsi="Arial" w:cs="Arial"/>
          <w:b/>
          <w:bCs/>
          <w:sz w:val="22"/>
          <w:szCs w:val="22"/>
        </w:rPr>
      </w:pPr>
    </w:p>
    <w:p w14:paraId="78F58197" w14:textId="47FB5CE6" w:rsidR="00177D3D" w:rsidRPr="00A146BB" w:rsidRDefault="00773AE2" w:rsidP="00F92EDD">
      <w:pPr>
        <w:jc w:val="both"/>
        <w:rPr>
          <w:rFonts w:ascii="Arial" w:hAnsi="Arial" w:cs="Arial"/>
          <w:sz w:val="22"/>
        </w:rPr>
      </w:pPr>
      <w:r w:rsidRPr="00534F53">
        <w:rPr>
          <w:rFonts w:ascii="Arial" w:hAnsi="Arial" w:cs="Arial"/>
          <w:b/>
          <w:bCs/>
          <w:sz w:val="22"/>
          <w:szCs w:val="22"/>
        </w:rPr>
        <w:t>Na roboty budowlane zadania</w:t>
      </w:r>
      <w:r w:rsidR="00092C49" w:rsidRPr="00534F53">
        <w:rPr>
          <w:rFonts w:ascii="Arial" w:hAnsi="Arial" w:cs="Arial"/>
          <w:b/>
          <w:bCs/>
          <w:sz w:val="22"/>
          <w:szCs w:val="22"/>
        </w:rPr>
        <w:t xml:space="preserve"> </w:t>
      </w:r>
      <w:r w:rsidRPr="00F92EDD">
        <w:rPr>
          <w:rFonts w:ascii="Arial" w:hAnsi="Arial" w:cs="Arial"/>
          <w:b/>
          <w:bCs/>
          <w:sz w:val="22"/>
          <w:szCs w:val="22"/>
        </w:rPr>
        <w:t xml:space="preserve">: </w:t>
      </w:r>
      <w:r w:rsidR="00177D3D" w:rsidRPr="00F92EDD">
        <w:rPr>
          <w:rFonts w:ascii="Arial" w:hAnsi="Arial" w:cs="Arial"/>
          <w:b/>
          <w:bCs/>
          <w:sz w:val="22"/>
          <w:szCs w:val="22"/>
        </w:rPr>
        <w:t xml:space="preserve"> </w:t>
      </w:r>
      <w:r w:rsidR="00A146BB" w:rsidRPr="00A146BB">
        <w:rPr>
          <w:rFonts w:ascii="Arial" w:hAnsi="Arial" w:cs="Arial"/>
          <w:sz w:val="22"/>
        </w:rPr>
        <w:t>REWITALIZACJA TERENU WOKÓŁ RUIN ZAMKU   W RADZIKACH DUŻYCH</w:t>
      </w:r>
    </w:p>
    <w:p w14:paraId="7D796601" w14:textId="77777777" w:rsidR="00177D3D" w:rsidRPr="00534F53" w:rsidRDefault="00773AE2" w:rsidP="00177D3D">
      <w:pPr>
        <w:numPr>
          <w:ilvl w:val="1"/>
          <w:numId w:val="40"/>
        </w:numPr>
        <w:jc w:val="both"/>
        <w:rPr>
          <w:rFonts w:ascii="Arial" w:hAnsi="Arial" w:cs="Arial"/>
          <w:b/>
          <w:bCs/>
          <w:sz w:val="22"/>
          <w:szCs w:val="22"/>
        </w:rPr>
      </w:pPr>
      <w:r w:rsidRPr="00534F53">
        <w:rPr>
          <w:rFonts w:ascii="Arial" w:hAnsi="Arial" w:cs="Arial"/>
          <w:b/>
          <w:bCs/>
          <w:sz w:val="22"/>
          <w:szCs w:val="22"/>
        </w:rPr>
        <w:t xml:space="preserve">Przedmiot specyfikacji technicznej </w:t>
      </w:r>
    </w:p>
    <w:p w14:paraId="1E359291" w14:textId="3B6BD668" w:rsidR="002874A7" w:rsidRDefault="00773AE2" w:rsidP="00F92EDD">
      <w:pPr>
        <w:ind w:left="720"/>
        <w:jc w:val="both"/>
        <w:rPr>
          <w:rFonts w:ascii="Arial" w:hAnsi="Arial" w:cs="Arial"/>
          <w:sz w:val="22"/>
          <w:szCs w:val="22"/>
        </w:rPr>
      </w:pPr>
      <w:r w:rsidRPr="00534F53">
        <w:rPr>
          <w:rFonts w:ascii="Arial" w:hAnsi="Arial" w:cs="Arial"/>
          <w:sz w:val="22"/>
          <w:szCs w:val="22"/>
        </w:rPr>
        <w:t>Ogólna specyfikacja techniczna ST-0 odnosi się do wspólnych  wymagań dla poszczególnych specyfikacji technicznych dotyczących wykonania i odbioru robot, które zostaną wykonane w ramach zadania pn.:</w:t>
      </w:r>
      <w:r w:rsidR="00675DDE" w:rsidRPr="00534F53">
        <w:rPr>
          <w:rFonts w:ascii="Arial" w:hAnsi="Arial" w:cs="Arial"/>
          <w:sz w:val="22"/>
          <w:szCs w:val="22"/>
        </w:rPr>
        <w:t xml:space="preserve"> </w:t>
      </w:r>
      <w:r w:rsidR="00A146BB" w:rsidRPr="00A146BB">
        <w:rPr>
          <w:rFonts w:ascii="Arial" w:hAnsi="Arial" w:cs="Arial"/>
          <w:b/>
          <w:i/>
          <w:sz w:val="22"/>
        </w:rPr>
        <w:t>REWITALIZACJA TERENU WOKÓŁ RUIN ZAMKU   W RADZIKACH DUŻYCH</w:t>
      </w:r>
    </w:p>
    <w:p w14:paraId="6BBE9C15" w14:textId="77777777" w:rsidR="00F92EDD" w:rsidRPr="00534F53" w:rsidRDefault="00F92EDD" w:rsidP="00F92EDD">
      <w:pPr>
        <w:ind w:left="720"/>
        <w:jc w:val="both"/>
        <w:rPr>
          <w:rFonts w:ascii="Arial" w:hAnsi="Arial" w:cs="Arial"/>
          <w:b/>
          <w:sz w:val="22"/>
          <w:szCs w:val="22"/>
        </w:rPr>
      </w:pPr>
    </w:p>
    <w:p w14:paraId="08448C76" w14:textId="77777777" w:rsidR="004D364B" w:rsidRPr="00534F53" w:rsidRDefault="004D364B" w:rsidP="00773AE2">
      <w:pPr>
        <w:jc w:val="both"/>
        <w:rPr>
          <w:rFonts w:ascii="Arial" w:hAnsi="Arial" w:cs="Arial"/>
          <w:sz w:val="22"/>
          <w:szCs w:val="22"/>
        </w:rPr>
      </w:pPr>
    </w:p>
    <w:p w14:paraId="48CD3ECB" w14:textId="77777777" w:rsidR="00177D3D" w:rsidRPr="00534F53" w:rsidRDefault="00601DE1" w:rsidP="00177D3D">
      <w:pPr>
        <w:numPr>
          <w:ilvl w:val="1"/>
          <w:numId w:val="40"/>
        </w:numPr>
        <w:autoSpaceDE w:val="0"/>
        <w:autoSpaceDN w:val="0"/>
        <w:adjustRightInd w:val="0"/>
        <w:outlineLvl w:val="0"/>
        <w:rPr>
          <w:rFonts w:ascii="Arial" w:hAnsi="Arial" w:cs="Arial"/>
          <w:b/>
          <w:bCs/>
          <w:sz w:val="22"/>
          <w:szCs w:val="22"/>
        </w:rPr>
      </w:pPr>
      <w:r w:rsidRPr="00534F53">
        <w:rPr>
          <w:rFonts w:ascii="Arial" w:hAnsi="Arial" w:cs="Arial"/>
          <w:b/>
          <w:bCs/>
          <w:sz w:val="22"/>
          <w:szCs w:val="22"/>
        </w:rPr>
        <w:t>Zakres stosowania STWiORB</w:t>
      </w:r>
    </w:p>
    <w:p w14:paraId="04EEC6DE" w14:textId="77777777" w:rsidR="00EF573B" w:rsidRPr="00534F53" w:rsidRDefault="00601DE1" w:rsidP="00177D3D">
      <w:pPr>
        <w:autoSpaceDE w:val="0"/>
        <w:autoSpaceDN w:val="0"/>
        <w:adjustRightInd w:val="0"/>
        <w:ind w:left="708" w:firstLine="12"/>
        <w:jc w:val="both"/>
        <w:outlineLvl w:val="0"/>
        <w:rPr>
          <w:rFonts w:ascii="Arial" w:hAnsi="Arial" w:cs="Arial"/>
          <w:b/>
          <w:bCs/>
          <w:sz w:val="22"/>
          <w:szCs w:val="22"/>
        </w:rPr>
      </w:pPr>
      <w:r w:rsidRPr="00534F53">
        <w:rPr>
          <w:rFonts w:ascii="Arial" w:hAnsi="Arial" w:cs="Arial"/>
          <w:sz w:val="22"/>
          <w:szCs w:val="22"/>
        </w:rPr>
        <w:t>Specyfikacje techniczne (ST) są dokumentem przetargowym obowiązującym przy</w:t>
      </w:r>
      <w:r w:rsidR="00177D3D" w:rsidRPr="00534F53">
        <w:rPr>
          <w:rFonts w:ascii="Arial" w:hAnsi="Arial" w:cs="Arial"/>
          <w:sz w:val="22"/>
          <w:szCs w:val="22"/>
        </w:rPr>
        <w:t xml:space="preserve"> </w:t>
      </w:r>
      <w:r w:rsidRPr="00534F53">
        <w:rPr>
          <w:rFonts w:ascii="Arial" w:hAnsi="Arial" w:cs="Arial"/>
          <w:sz w:val="22"/>
          <w:szCs w:val="22"/>
        </w:rPr>
        <w:t xml:space="preserve">realizacji robót </w:t>
      </w:r>
      <w:r w:rsidR="002874A7" w:rsidRPr="00534F53">
        <w:rPr>
          <w:rFonts w:ascii="Arial" w:hAnsi="Arial" w:cs="Arial"/>
          <w:sz w:val="22"/>
          <w:szCs w:val="22"/>
        </w:rPr>
        <w:t xml:space="preserve"> </w:t>
      </w:r>
      <w:r w:rsidRPr="00534F53">
        <w:rPr>
          <w:rFonts w:ascii="Arial" w:hAnsi="Arial" w:cs="Arial"/>
          <w:sz w:val="22"/>
          <w:szCs w:val="22"/>
        </w:rPr>
        <w:t>wymienionych</w:t>
      </w:r>
      <w:r w:rsidR="00EA1CF5" w:rsidRPr="00534F53">
        <w:rPr>
          <w:rFonts w:ascii="Arial" w:hAnsi="Arial" w:cs="Arial"/>
          <w:sz w:val="22"/>
          <w:szCs w:val="22"/>
        </w:rPr>
        <w:t xml:space="preserve"> </w:t>
      </w:r>
      <w:r w:rsidRPr="00534F53">
        <w:rPr>
          <w:rFonts w:ascii="Arial" w:hAnsi="Arial" w:cs="Arial"/>
          <w:sz w:val="22"/>
          <w:szCs w:val="22"/>
        </w:rPr>
        <w:t>w pkt. 1.1.</w:t>
      </w:r>
      <w:r w:rsidR="00EF573B" w:rsidRPr="00534F53">
        <w:rPr>
          <w:rFonts w:ascii="Arial" w:hAnsi="Arial" w:cs="Arial"/>
          <w:sz w:val="22"/>
          <w:szCs w:val="22"/>
        </w:rPr>
        <w:t>Odstępstwa od wymagań  podanych w niniejszej specyfikacji mogą mieć miejsce tylko w</w:t>
      </w:r>
      <w:r w:rsidR="00177D3D" w:rsidRPr="00534F53">
        <w:rPr>
          <w:rFonts w:ascii="Arial" w:hAnsi="Arial" w:cs="Arial"/>
          <w:b/>
          <w:bCs/>
          <w:sz w:val="22"/>
          <w:szCs w:val="22"/>
        </w:rPr>
        <w:t xml:space="preserve"> </w:t>
      </w:r>
      <w:r w:rsidR="00EF573B" w:rsidRPr="00534F53">
        <w:rPr>
          <w:rFonts w:ascii="Arial" w:hAnsi="Arial" w:cs="Arial"/>
          <w:sz w:val="22"/>
          <w:szCs w:val="22"/>
        </w:rPr>
        <w:t>przypadkach małych</w:t>
      </w:r>
      <w:r w:rsidR="002874A7" w:rsidRPr="00534F53">
        <w:rPr>
          <w:rFonts w:ascii="Arial" w:hAnsi="Arial" w:cs="Arial"/>
          <w:sz w:val="22"/>
          <w:szCs w:val="22"/>
        </w:rPr>
        <w:t xml:space="preserve">  </w:t>
      </w:r>
      <w:r w:rsidR="00EF573B" w:rsidRPr="00534F53">
        <w:rPr>
          <w:rFonts w:ascii="Arial" w:hAnsi="Arial" w:cs="Arial"/>
          <w:sz w:val="22"/>
          <w:szCs w:val="22"/>
        </w:rPr>
        <w:t>prostych robót i konstrukcji drugorzędnych niewielkim znaczeniu, dla których istnieje p</w:t>
      </w:r>
      <w:r w:rsidR="00177D3D" w:rsidRPr="00534F53">
        <w:rPr>
          <w:rFonts w:ascii="Arial" w:hAnsi="Arial" w:cs="Arial"/>
          <w:sz w:val="22"/>
          <w:szCs w:val="22"/>
        </w:rPr>
        <w:t xml:space="preserve">ewność ,że </w:t>
      </w:r>
      <w:r w:rsidR="00EF573B" w:rsidRPr="00534F53">
        <w:rPr>
          <w:rFonts w:ascii="Arial" w:hAnsi="Arial" w:cs="Arial"/>
          <w:sz w:val="22"/>
          <w:szCs w:val="22"/>
        </w:rPr>
        <w:t xml:space="preserve">podstawowe </w:t>
      </w:r>
      <w:r w:rsidR="002874A7" w:rsidRPr="00534F53">
        <w:rPr>
          <w:rFonts w:ascii="Arial" w:hAnsi="Arial" w:cs="Arial"/>
          <w:sz w:val="22"/>
          <w:szCs w:val="22"/>
        </w:rPr>
        <w:t xml:space="preserve"> </w:t>
      </w:r>
      <w:r w:rsidR="00EF573B" w:rsidRPr="00534F53">
        <w:rPr>
          <w:rFonts w:ascii="Arial" w:hAnsi="Arial" w:cs="Arial"/>
          <w:sz w:val="22"/>
          <w:szCs w:val="22"/>
        </w:rPr>
        <w:t xml:space="preserve">wymagania będą spełnione przy zastosowaniu </w:t>
      </w:r>
      <w:r w:rsidR="00177D3D" w:rsidRPr="00534F53">
        <w:rPr>
          <w:rFonts w:ascii="Arial" w:hAnsi="Arial" w:cs="Arial"/>
          <w:b/>
          <w:bCs/>
          <w:sz w:val="22"/>
          <w:szCs w:val="22"/>
        </w:rPr>
        <w:t xml:space="preserve"> </w:t>
      </w:r>
      <w:r w:rsidR="00EF573B" w:rsidRPr="00534F53">
        <w:rPr>
          <w:rFonts w:ascii="Arial" w:hAnsi="Arial" w:cs="Arial"/>
          <w:sz w:val="22"/>
          <w:szCs w:val="22"/>
        </w:rPr>
        <w:t xml:space="preserve">metod na podstawi doświadczenia i przy przestrzeganiu zasad </w:t>
      </w:r>
      <w:r w:rsidR="002874A7" w:rsidRPr="00534F53">
        <w:rPr>
          <w:rFonts w:ascii="Arial" w:hAnsi="Arial" w:cs="Arial"/>
          <w:sz w:val="22"/>
          <w:szCs w:val="22"/>
        </w:rPr>
        <w:t xml:space="preserve"> </w:t>
      </w:r>
      <w:r w:rsidR="00EF573B" w:rsidRPr="00534F53">
        <w:rPr>
          <w:rFonts w:ascii="Arial" w:hAnsi="Arial" w:cs="Arial"/>
          <w:sz w:val="22"/>
          <w:szCs w:val="22"/>
        </w:rPr>
        <w:t>sztuki budowlanej .</w:t>
      </w:r>
    </w:p>
    <w:p w14:paraId="574FF34F" w14:textId="77777777" w:rsidR="002874A7" w:rsidRPr="00534F53" w:rsidRDefault="002874A7" w:rsidP="00601DE1">
      <w:pPr>
        <w:autoSpaceDE w:val="0"/>
        <w:autoSpaceDN w:val="0"/>
        <w:adjustRightInd w:val="0"/>
        <w:rPr>
          <w:rFonts w:ascii="Arial" w:hAnsi="Arial" w:cs="Arial"/>
          <w:sz w:val="22"/>
          <w:szCs w:val="22"/>
        </w:rPr>
      </w:pPr>
    </w:p>
    <w:p w14:paraId="31361489" w14:textId="77777777" w:rsidR="00EF573B" w:rsidRPr="00534F53" w:rsidRDefault="00601DE1" w:rsidP="00601DE1">
      <w:pPr>
        <w:autoSpaceDE w:val="0"/>
        <w:autoSpaceDN w:val="0"/>
        <w:adjustRightInd w:val="0"/>
        <w:rPr>
          <w:rFonts w:ascii="Arial" w:hAnsi="Arial" w:cs="Arial"/>
          <w:b/>
          <w:bCs/>
          <w:sz w:val="22"/>
          <w:szCs w:val="22"/>
        </w:rPr>
      </w:pPr>
      <w:r w:rsidRPr="00534F53">
        <w:rPr>
          <w:rFonts w:ascii="Arial" w:hAnsi="Arial" w:cs="Arial"/>
          <w:b/>
          <w:bCs/>
          <w:sz w:val="22"/>
          <w:szCs w:val="22"/>
        </w:rPr>
        <w:t>1.3.</w:t>
      </w:r>
      <w:r w:rsidR="00EF573B" w:rsidRPr="00534F53">
        <w:rPr>
          <w:rFonts w:ascii="Arial" w:hAnsi="Arial" w:cs="Arial"/>
          <w:b/>
          <w:bCs/>
          <w:sz w:val="22"/>
          <w:szCs w:val="22"/>
        </w:rPr>
        <w:t xml:space="preserve">Charakterystyka inwestycji </w:t>
      </w:r>
      <w:r w:rsidRPr="00534F53">
        <w:rPr>
          <w:rFonts w:ascii="Arial" w:hAnsi="Arial" w:cs="Arial"/>
          <w:b/>
          <w:bCs/>
          <w:sz w:val="22"/>
          <w:szCs w:val="22"/>
        </w:rPr>
        <w:t xml:space="preserve"> </w:t>
      </w:r>
    </w:p>
    <w:p w14:paraId="02BEA8C2" w14:textId="77777777" w:rsidR="00177D3D" w:rsidRPr="00534F53" w:rsidRDefault="00EF573B"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1.3.1. Ogólna charakterystyka inwestycji </w:t>
      </w:r>
    </w:p>
    <w:p w14:paraId="5DDF669C" w14:textId="77777777" w:rsidR="00F92EDD" w:rsidRDefault="00F92EDD" w:rsidP="00F92EDD">
      <w:pPr>
        <w:pStyle w:val="Akapitzlist"/>
        <w:spacing w:line="360" w:lineRule="auto"/>
        <w:jc w:val="both"/>
        <w:rPr>
          <w:rFonts w:ascii="Arial" w:eastAsia="Calibri" w:hAnsi="Arial" w:cs="Arial"/>
        </w:rPr>
      </w:pPr>
    </w:p>
    <w:p w14:paraId="5B1B8DF5" w14:textId="5F883516"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Przedmiotem zamierzenia jest  rewitalizacja terenu wokół ruin zamku w Radzikach Dużych na dz. nr  605/9, 605/2, 605/4, 605/9, 605/7, 606/1  obręb  0012 gm. Wąpielsk.  Rewitalizacja polega na :</w:t>
      </w:r>
    </w:p>
    <w:p w14:paraId="4B21E87D"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rozbiórka istniejącej nawierzchni utwardzonej,</w:t>
      </w:r>
    </w:p>
    <w:p w14:paraId="6EE0E03E"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utwardzeniu drogi dojazdowej do szkoły i ruin zamku kostką brukową niefazowaną,</w:t>
      </w:r>
    </w:p>
    <w:p w14:paraId="4407ACC0"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utwardzenie i położenie kostki typu Starobruk na ścieżkach prowadzących do Szkoły Podstawowej i Gimnazjum,</w:t>
      </w:r>
    </w:p>
    <w:p w14:paraId="757B0FE6"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wykonanie ścieżki typu Hanse Grand prowadzącej do ruin zamku,</w:t>
      </w:r>
    </w:p>
    <w:p w14:paraId="0D1DD5B5"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dostawa i montaż ławek parkowych,</w:t>
      </w:r>
    </w:p>
    <w:p w14:paraId="4C9C2AA3"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utworzenie trawników na pozostałej części terenu,</w:t>
      </w:r>
    </w:p>
    <w:p w14:paraId="1E1C9DA9"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ogrodzenie murów panelem ogrodzeniowym systemowym w kolorze zielonym,</w:t>
      </w:r>
    </w:p>
    <w:p w14:paraId="4AD92C31"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montaż tablicy informacyjnej przed ruinami zamku,</w:t>
      </w:r>
    </w:p>
    <w:p w14:paraId="08813ECD"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wymiana bramy wjazdowej wraz z nowym ogrodzeniem terenu,</w:t>
      </w:r>
    </w:p>
    <w:p w14:paraId="615300A2"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utwardzenie placu manewrowego żwirem płukanym oraz utworzenie otoczaków wokół drzew z wysypaniem kory,</w:t>
      </w:r>
    </w:p>
    <w:p w14:paraId="484C2F9A" w14:textId="77777777" w:rsidR="00A146BB" w:rsidRPr="00A146BB" w:rsidRDefault="00A146BB" w:rsidP="00A146BB">
      <w:pPr>
        <w:pStyle w:val="Akapitzlist"/>
        <w:spacing w:line="360" w:lineRule="auto"/>
        <w:jc w:val="both"/>
        <w:rPr>
          <w:rFonts w:ascii="Arial" w:eastAsia="Calibri" w:hAnsi="Arial" w:cs="Arial"/>
        </w:rPr>
      </w:pPr>
      <w:r w:rsidRPr="00A146BB">
        <w:rPr>
          <w:rFonts w:ascii="Arial" w:eastAsia="Calibri" w:hAnsi="Arial" w:cs="Arial"/>
        </w:rPr>
        <w:t>- utwardzenie terenu i wykonanie klombu zieleni przed budynkiem Gimnazjum.</w:t>
      </w:r>
    </w:p>
    <w:p w14:paraId="2ECBCA45" w14:textId="77777777" w:rsidR="00A146BB" w:rsidRPr="00F92EDD" w:rsidRDefault="00A146BB" w:rsidP="00F92EDD">
      <w:pPr>
        <w:pStyle w:val="Akapitzlist"/>
        <w:spacing w:line="360" w:lineRule="auto"/>
        <w:jc w:val="both"/>
        <w:rPr>
          <w:rFonts w:ascii="Arial" w:eastAsia="Calibri" w:hAnsi="Arial" w:cs="Arial"/>
        </w:rPr>
      </w:pPr>
    </w:p>
    <w:p w14:paraId="64070BC1" w14:textId="77777777" w:rsidR="00F92EDD" w:rsidRPr="00534F53" w:rsidRDefault="00F92EDD" w:rsidP="00601DE1">
      <w:pPr>
        <w:autoSpaceDE w:val="0"/>
        <w:autoSpaceDN w:val="0"/>
        <w:adjustRightInd w:val="0"/>
        <w:rPr>
          <w:rFonts w:ascii="Arial" w:hAnsi="Arial" w:cs="Arial"/>
          <w:bCs/>
          <w:sz w:val="22"/>
          <w:szCs w:val="22"/>
        </w:rPr>
      </w:pPr>
      <w:bookmarkStart w:id="0" w:name="_GoBack"/>
      <w:bookmarkEnd w:id="0"/>
    </w:p>
    <w:p w14:paraId="2F61972B" w14:textId="77777777" w:rsidR="00177D3D" w:rsidRPr="00534F53" w:rsidRDefault="003F0898" w:rsidP="00601DE1">
      <w:pPr>
        <w:autoSpaceDE w:val="0"/>
        <w:autoSpaceDN w:val="0"/>
        <w:adjustRightInd w:val="0"/>
        <w:rPr>
          <w:rFonts w:ascii="Arial" w:hAnsi="Arial" w:cs="Arial"/>
          <w:b/>
          <w:bCs/>
          <w:sz w:val="22"/>
          <w:szCs w:val="22"/>
        </w:rPr>
      </w:pPr>
      <w:r w:rsidRPr="00534F53">
        <w:rPr>
          <w:rFonts w:ascii="Arial" w:hAnsi="Arial" w:cs="Arial"/>
          <w:b/>
          <w:bCs/>
          <w:sz w:val="22"/>
          <w:szCs w:val="22"/>
        </w:rPr>
        <w:t>1.</w:t>
      </w:r>
      <w:r w:rsidR="00092C49" w:rsidRPr="00534F53">
        <w:rPr>
          <w:rFonts w:ascii="Arial" w:hAnsi="Arial" w:cs="Arial"/>
          <w:b/>
          <w:bCs/>
          <w:sz w:val="22"/>
          <w:szCs w:val="22"/>
        </w:rPr>
        <w:t>3</w:t>
      </w:r>
      <w:r w:rsidRPr="00534F53">
        <w:rPr>
          <w:rFonts w:ascii="Arial" w:hAnsi="Arial" w:cs="Arial"/>
          <w:b/>
          <w:bCs/>
          <w:sz w:val="22"/>
          <w:szCs w:val="22"/>
        </w:rPr>
        <w:t>.2.Ogólny zakres rob</w:t>
      </w:r>
      <w:r w:rsidR="00B47FA4" w:rsidRPr="00534F53">
        <w:rPr>
          <w:rFonts w:ascii="Arial" w:hAnsi="Arial" w:cs="Arial"/>
          <w:b/>
          <w:bCs/>
          <w:sz w:val="22"/>
          <w:szCs w:val="22"/>
        </w:rPr>
        <w:t>ó</w:t>
      </w:r>
      <w:r w:rsidRPr="00534F53">
        <w:rPr>
          <w:rFonts w:ascii="Arial" w:hAnsi="Arial" w:cs="Arial"/>
          <w:b/>
          <w:bCs/>
          <w:sz w:val="22"/>
          <w:szCs w:val="22"/>
        </w:rPr>
        <w:t xml:space="preserve">t </w:t>
      </w:r>
    </w:p>
    <w:p w14:paraId="4DF114ED" w14:textId="77777777" w:rsidR="003F0898" w:rsidRPr="00534F53" w:rsidRDefault="003F0898" w:rsidP="00177D3D">
      <w:pPr>
        <w:autoSpaceDE w:val="0"/>
        <w:autoSpaceDN w:val="0"/>
        <w:adjustRightInd w:val="0"/>
        <w:ind w:left="708"/>
        <w:jc w:val="both"/>
        <w:rPr>
          <w:rFonts w:ascii="Arial" w:hAnsi="Arial" w:cs="Arial"/>
          <w:b/>
          <w:bCs/>
          <w:sz w:val="22"/>
          <w:szCs w:val="22"/>
        </w:rPr>
      </w:pPr>
      <w:r w:rsidRPr="00534F53">
        <w:rPr>
          <w:rFonts w:ascii="Arial" w:hAnsi="Arial" w:cs="Arial"/>
          <w:bCs/>
          <w:sz w:val="22"/>
          <w:szCs w:val="22"/>
        </w:rPr>
        <w:t xml:space="preserve">Wymagania ogólne należy rozumieć i stosować w powiązaniu ze specyfikacjami </w:t>
      </w:r>
      <w:r w:rsidR="00675DDE" w:rsidRPr="00534F53">
        <w:rPr>
          <w:rFonts w:ascii="Arial" w:hAnsi="Arial" w:cs="Arial"/>
          <w:bCs/>
          <w:sz w:val="22"/>
          <w:szCs w:val="22"/>
        </w:rPr>
        <w:t xml:space="preserve">          </w:t>
      </w:r>
      <w:r w:rsidRPr="00534F53">
        <w:rPr>
          <w:rFonts w:ascii="Arial" w:hAnsi="Arial" w:cs="Arial"/>
          <w:bCs/>
          <w:sz w:val="22"/>
          <w:szCs w:val="22"/>
        </w:rPr>
        <w:t>szczegółowymi na wymienione</w:t>
      </w:r>
      <w:r w:rsidR="002874A7" w:rsidRPr="00534F53">
        <w:rPr>
          <w:rFonts w:ascii="Arial" w:hAnsi="Arial" w:cs="Arial"/>
          <w:bCs/>
          <w:sz w:val="22"/>
          <w:szCs w:val="22"/>
        </w:rPr>
        <w:t xml:space="preserve"> </w:t>
      </w:r>
      <w:r w:rsidRPr="00534F53">
        <w:rPr>
          <w:rFonts w:ascii="Arial" w:hAnsi="Arial" w:cs="Arial"/>
          <w:bCs/>
          <w:sz w:val="22"/>
          <w:szCs w:val="22"/>
        </w:rPr>
        <w:t>roboty (według Wspólnego Słownika Zamówień –</w:t>
      </w:r>
      <w:r w:rsidR="002874A7" w:rsidRPr="00534F53">
        <w:rPr>
          <w:rFonts w:ascii="Arial" w:hAnsi="Arial" w:cs="Arial"/>
          <w:bCs/>
          <w:sz w:val="22"/>
          <w:szCs w:val="22"/>
        </w:rPr>
        <w:t xml:space="preserve"> </w:t>
      </w:r>
      <w:r w:rsidRPr="00534F53">
        <w:rPr>
          <w:rFonts w:ascii="Arial" w:hAnsi="Arial" w:cs="Arial"/>
          <w:bCs/>
          <w:sz w:val="22"/>
          <w:szCs w:val="22"/>
        </w:rPr>
        <w:t>CPV)</w:t>
      </w:r>
    </w:p>
    <w:p w14:paraId="528FC825" w14:textId="77777777" w:rsidR="00A22E01" w:rsidRPr="00534F53" w:rsidRDefault="00A22E01" w:rsidP="007F2935">
      <w:pPr>
        <w:autoSpaceDE w:val="0"/>
        <w:autoSpaceDN w:val="0"/>
        <w:adjustRightInd w:val="0"/>
        <w:rPr>
          <w:rFonts w:ascii="Arial" w:hAnsi="Arial" w:cs="Arial"/>
          <w:bCs/>
          <w:sz w:val="22"/>
          <w:szCs w:val="22"/>
        </w:rPr>
      </w:pPr>
    </w:p>
    <w:p w14:paraId="70FE1C6A" w14:textId="77777777" w:rsidR="007F2935" w:rsidRPr="00534F53" w:rsidRDefault="007F2935" w:rsidP="00647F5C">
      <w:pPr>
        <w:autoSpaceDE w:val="0"/>
        <w:autoSpaceDN w:val="0"/>
        <w:adjustRightInd w:val="0"/>
        <w:ind w:left="705"/>
        <w:jc w:val="both"/>
        <w:rPr>
          <w:rFonts w:ascii="Arial" w:hAnsi="Arial" w:cs="Arial"/>
          <w:bCs/>
          <w:sz w:val="22"/>
          <w:szCs w:val="22"/>
        </w:rPr>
      </w:pPr>
      <w:r w:rsidRPr="00534F53">
        <w:rPr>
          <w:rFonts w:ascii="Arial" w:hAnsi="Arial" w:cs="Arial"/>
          <w:bCs/>
          <w:sz w:val="22"/>
          <w:szCs w:val="22"/>
        </w:rPr>
        <w:t xml:space="preserve">Ustalenia zawarte w niniejszej specyfikacji dotyczą zasad prowadzenia robót </w:t>
      </w:r>
      <w:r w:rsidR="00675DDE" w:rsidRPr="00534F53">
        <w:rPr>
          <w:rFonts w:ascii="Arial" w:hAnsi="Arial" w:cs="Arial"/>
          <w:bCs/>
          <w:sz w:val="22"/>
          <w:szCs w:val="22"/>
        </w:rPr>
        <w:t xml:space="preserve">           </w:t>
      </w:r>
      <w:r w:rsidRPr="00534F53">
        <w:rPr>
          <w:rFonts w:ascii="Arial" w:hAnsi="Arial" w:cs="Arial"/>
          <w:bCs/>
          <w:sz w:val="22"/>
          <w:szCs w:val="22"/>
        </w:rPr>
        <w:t xml:space="preserve">obejmujących </w:t>
      </w:r>
      <w:r w:rsidR="00177D3D" w:rsidRPr="00534F53">
        <w:rPr>
          <w:rFonts w:ascii="Arial" w:hAnsi="Arial" w:cs="Arial"/>
          <w:bCs/>
          <w:sz w:val="22"/>
          <w:szCs w:val="22"/>
        </w:rPr>
        <w:t xml:space="preserve">przebudowę i rozbudowę </w:t>
      </w:r>
      <w:r w:rsidRPr="00534F53">
        <w:rPr>
          <w:rFonts w:ascii="Arial" w:hAnsi="Arial" w:cs="Arial"/>
          <w:bCs/>
          <w:sz w:val="22"/>
          <w:szCs w:val="22"/>
        </w:rPr>
        <w:t xml:space="preserve"> placu zabaw :</w:t>
      </w:r>
    </w:p>
    <w:p w14:paraId="5F94FAB4" w14:textId="5E7060F0" w:rsidR="00647F5C"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75DDE" w:rsidRPr="00534F53">
        <w:rPr>
          <w:rFonts w:ascii="Arial" w:hAnsi="Arial" w:cs="Arial"/>
          <w:bCs/>
          <w:sz w:val="22"/>
          <w:szCs w:val="22"/>
        </w:rPr>
        <w:t xml:space="preserve">   </w:t>
      </w:r>
      <w:r w:rsidRPr="00534F53">
        <w:rPr>
          <w:rFonts w:ascii="Arial" w:hAnsi="Arial" w:cs="Arial"/>
          <w:bCs/>
          <w:sz w:val="22"/>
          <w:szCs w:val="22"/>
        </w:rPr>
        <w:t xml:space="preserve">   </w:t>
      </w:r>
      <w:r w:rsidR="007F2935" w:rsidRPr="00534F53">
        <w:rPr>
          <w:rFonts w:ascii="Arial" w:hAnsi="Arial" w:cs="Arial"/>
          <w:bCs/>
          <w:sz w:val="22"/>
          <w:szCs w:val="22"/>
        </w:rPr>
        <w:t>- przygotowania terenu</w:t>
      </w:r>
      <w:r w:rsidR="00647F5C" w:rsidRPr="00534F53">
        <w:rPr>
          <w:rFonts w:ascii="Arial" w:hAnsi="Arial" w:cs="Arial"/>
          <w:bCs/>
          <w:sz w:val="22"/>
          <w:szCs w:val="22"/>
        </w:rPr>
        <w:t>,</w:t>
      </w:r>
    </w:p>
    <w:p w14:paraId="721306F6" w14:textId="6A230AE5" w:rsidR="007F2935" w:rsidRPr="00534F53" w:rsidRDefault="002874A7" w:rsidP="00F92EDD">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FE02AA" w:rsidRPr="00534F53">
        <w:rPr>
          <w:rFonts w:ascii="Arial" w:hAnsi="Arial" w:cs="Arial"/>
          <w:bCs/>
          <w:sz w:val="22"/>
          <w:szCs w:val="22"/>
        </w:rPr>
        <w:t xml:space="preserve">   </w:t>
      </w:r>
      <w:r w:rsidRPr="00534F53">
        <w:rPr>
          <w:rFonts w:ascii="Arial" w:hAnsi="Arial" w:cs="Arial"/>
          <w:bCs/>
          <w:sz w:val="22"/>
          <w:szCs w:val="22"/>
        </w:rPr>
        <w:t xml:space="preserve">  </w:t>
      </w:r>
      <w:r w:rsidR="007F2935" w:rsidRPr="00534F53">
        <w:rPr>
          <w:rFonts w:ascii="Arial" w:hAnsi="Arial" w:cs="Arial"/>
          <w:bCs/>
          <w:sz w:val="22"/>
          <w:szCs w:val="22"/>
        </w:rPr>
        <w:t xml:space="preserve">- dostawę urządzeń i elementów małej architektury </w:t>
      </w:r>
      <w:r w:rsidR="00F92EDD">
        <w:rPr>
          <w:rFonts w:ascii="Arial" w:hAnsi="Arial" w:cs="Arial"/>
          <w:bCs/>
          <w:sz w:val="22"/>
          <w:szCs w:val="22"/>
        </w:rPr>
        <w:t xml:space="preserve"> </w:t>
      </w:r>
      <w:r w:rsidR="007F2935" w:rsidRPr="00534F53">
        <w:rPr>
          <w:rFonts w:ascii="Arial" w:hAnsi="Arial" w:cs="Arial"/>
          <w:bCs/>
          <w:sz w:val="22"/>
          <w:szCs w:val="22"/>
        </w:rPr>
        <w:t xml:space="preserve"> wg rodzaju i ilości p</w:t>
      </w:r>
      <w:r w:rsidR="0050744F" w:rsidRPr="00534F53">
        <w:rPr>
          <w:rFonts w:ascii="Arial" w:hAnsi="Arial" w:cs="Arial"/>
          <w:bCs/>
          <w:sz w:val="22"/>
          <w:szCs w:val="22"/>
        </w:rPr>
        <w:t>o</w:t>
      </w:r>
      <w:r w:rsidR="007F2935" w:rsidRPr="00534F53">
        <w:rPr>
          <w:rFonts w:ascii="Arial" w:hAnsi="Arial" w:cs="Arial"/>
          <w:bCs/>
          <w:sz w:val="22"/>
          <w:szCs w:val="22"/>
        </w:rPr>
        <w:t xml:space="preserve">danej w projekcie i </w:t>
      </w:r>
      <w:r w:rsidRPr="00534F53">
        <w:rPr>
          <w:rFonts w:ascii="Arial" w:hAnsi="Arial" w:cs="Arial"/>
          <w:bCs/>
          <w:sz w:val="22"/>
          <w:szCs w:val="22"/>
        </w:rPr>
        <w:t xml:space="preserve"> </w:t>
      </w:r>
      <w:r w:rsidR="007F2935" w:rsidRPr="00534F53">
        <w:rPr>
          <w:rFonts w:ascii="Arial" w:hAnsi="Arial" w:cs="Arial"/>
          <w:bCs/>
          <w:sz w:val="22"/>
          <w:szCs w:val="22"/>
        </w:rPr>
        <w:t xml:space="preserve">niniejszej specyfikacji  </w:t>
      </w:r>
      <w:r w:rsidR="0050744F" w:rsidRPr="00534F53">
        <w:rPr>
          <w:rFonts w:ascii="Arial" w:hAnsi="Arial" w:cs="Arial"/>
          <w:bCs/>
          <w:sz w:val="22"/>
          <w:szCs w:val="22"/>
        </w:rPr>
        <w:t>t</w:t>
      </w:r>
      <w:r w:rsidR="007F2935" w:rsidRPr="00534F53">
        <w:rPr>
          <w:rFonts w:ascii="Arial" w:hAnsi="Arial" w:cs="Arial"/>
          <w:bCs/>
          <w:sz w:val="22"/>
          <w:szCs w:val="22"/>
        </w:rPr>
        <w:t xml:space="preserve">echnicznej </w:t>
      </w:r>
      <w:r w:rsidR="0050744F" w:rsidRPr="00534F53">
        <w:rPr>
          <w:rFonts w:ascii="Arial" w:hAnsi="Arial" w:cs="Arial"/>
          <w:bCs/>
          <w:sz w:val="22"/>
          <w:szCs w:val="22"/>
        </w:rPr>
        <w:t>,</w:t>
      </w:r>
    </w:p>
    <w:p w14:paraId="5EFF0F2A" w14:textId="5D65E109" w:rsidR="0050744F"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FE02AA" w:rsidRPr="00534F53">
        <w:rPr>
          <w:rFonts w:ascii="Arial" w:hAnsi="Arial" w:cs="Arial"/>
          <w:bCs/>
          <w:sz w:val="22"/>
          <w:szCs w:val="22"/>
        </w:rPr>
        <w:t xml:space="preserve">   </w:t>
      </w:r>
      <w:r w:rsidR="0050744F" w:rsidRPr="00534F53">
        <w:rPr>
          <w:rFonts w:ascii="Arial" w:hAnsi="Arial" w:cs="Arial"/>
          <w:bCs/>
          <w:sz w:val="22"/>
          <w:szCs w:val="22"/>
        </w:rPr>
        <w:t>- roboty ziemne,</w:t>
      </w:r>
    </w:p>
    <w:p w14:paraId="79F5AB93" w14:textId="77777777" w:rsidR="0050744F"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FE02AA" w:rsidRPr="00534F53">
        <w:rPr>
          <w:rFonts w:ascii="Arial" w:hAnsi="Arial" w:cs="Arial"/>
          <w:bCs/>
          <w:sz w:val="22"/>
          <w:szCs w:val="22"/>
        </w:rPr>
        <w:t xml:space="preserve">   </w:t>
      </w:r>
      <w:r w:rsidRPr="00534F53">
        <w:rPr>
          <w:rFonts w:ascii="Arial" w:hAnsi="Arial" w:cs="Arial"/>
          <w:bCs/>
          <w:sz w:val="22"/>
          <w:szCs w:val="22"/>
        </w:rPr>
        <w:t xml:space="preserve"> </w:t>
      </w:r>
      <w:r w:rsidR="0050744F" w:rsidRPr="00534F53">
        <w:rPr>
          <w:rFonts w:ascii="Arial" w:hAnsi="Arial" w:cs="Arial"/>
          <w:bCs/>
          <w:sz w:val="22"/>
          <w:szCs w:val="22"/>
        </w:rPr>
        <w:t>- wykonanie fundamentów pod urządzenia i elementy małej architektury ,</w:t>
      </w:r>
    </w:p>
    <w:p w14:paraId="60C42721" w14:textId="77777777" w:rsidR="0050744F"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FE02AA" w:rsidRPr="00534F53">
        <w:rPr>
          <w:rFonts w:ascii="Arial" w:hAnsi="Arial" w:cs="Arial"/>
          <w:bCs/>
          <w:sz w:val="22"/>
          <w:szCs w:val="22"/>
        </w:rPr>
        <w:t xml:space="preserve">  </w:t>
      </w:r>
      <w:r w:rsidRPr="00534F53">
        <w:rPr>
          <w:rFonts w:ascii="Arial" w:hAnsi="Arial" w:cs="Arial"/>
          <w:bCs/>
          <w:sz w:val="22"/>
          <w:szCs w:val="22"/>
        </w:rPr>
        <w:t xml:space="preserve"> </w:t>
      </w:r>
      <w:r w:rsidR="00FE02AA" w:rsidRPr="00534F53">
        <w:rPr>
          <w:rFonts w:ascii="Arial" w:hAnsi="Arial" w:cs="Arial"/>
          <w:bCs/>
          <w:sz w:val="22"/>
          <w:szCs w:val="22"/>
        </w:rPr>
        <w:t xml:space="preserve"> </w:t>
      </w:r>
      <w:r w:rsidRPr="00534F53">
        <w:rPr>
          <w:rFonts w:ascii="Arial" w:hAnsi="Arial" w:cs="Arial"/>
          <w:bCs/>
          <w:sz w:val="22"/>
          <w:szCs w:val="22"/>
        </w:rPr>
        <w:t xml:space="preserve"> </w:t>
      </w:r>
      <w:r w:rsidR="0050744F" w:rsidRPr="00534F53">
        <w:rPr>
          <w:rFonts w:ascii="Arial" w:hAnsi="Arial" w:cs="Arial"/>
          <w:bCs/>
          <w:sz w:val="22"/>
          <w:szCs w:val="22"/>
        </w:rPr>
        <w:t>- montaż urządzeń  i elementów malej architektury wg projektu ,</w:t>
      </w:r>
    </w:p>
    <w:p w14:paraId="601DF939" w14:textId="2876FB0D" w:rsidR="00647F5C" w:rsidRPr="00534F53" w:rsidRDefault="00647F5C" w:rsidP="007F2935">
      <w:pPr>
        <w:autoSpaceDE w:val="0"/>
        <w:autoSpaceDN w:val="0"/>
        <w:adjustRightInd w:val="0"/>
        <w:rPr>
          <w:rFonts w:ascii="Arial" w:hAnsi="Arial" w:cs="Arial"/>
          <w:bCs/>
          <w:sz w:val="22"/>
          <w:szCs w:val="22"/>
        </w:rPr>
      </w:pPr>
      <w:r w:rsidRPr="00534F53">
        <w:rPr>
          <w:rFonts w:ascii="Arial" w:hAnsi="Arial" w:cs="Arial"/>
          <w:bCs/>
          <w:sz w:val="22"/>
          <w:szCs w:val="22"/>
        </w:rPr>
        <w:tab/>
      </w:r>
    </w:p>
    <w:p w14:paraId="78EEF08C" w14:textId="77777777" w:rsidR="00FE02AA" w:rsidRPr="00534F53" w:rsidRDefault="00FE02AA" w:rsidP="007F2935">
      <w:pPr>
        <w:autoSpaceDE w:val="0"/>
        <w:autoSpaceDN w:val="0"/>
        <w:adjustRightInd w:val="0"/>
        <w:rPr>
          <w:rFonts w:ascii="Arial" w:hAnsi="Arial" w:cs="Arial"/>
          <w:bCs/>
          <w:sz w:val="22"/>
          <w:szCs w:val="22"/>
        </w:rPr>
      </w:pPr>
    </w:p>
    <w:p w14:paraId="018F19D5" w14:textId="77777777" w:rsidR="0050744F" w:rsidRPr="00534F53" w:rsidRDefault="0050744F" w:rsidP="007F2935">
      <w:pPr>
        <w:autoSpaceDE w:val="0"/>
        <w:autoSpaceDN w:val="0"/>
        <w:adjustRightInd w:val="0"/>
        <w:rPr>
          <w:rFonts w:ascii="Arial" w:hAnsi="Arial" w:cs="Arial"/>
          <w:b/>
          <w:bCs/>
          <w:sz w:val="22"/>
          <w:szCs w:val="22"/>
        </w:rPr>
      </w:pPr>
      <w:r w:rsidRPr="00534F53">
        <w:rPr>
          <w:rFonts w:ascii="Arial" w:hAnsi="Arial" w:cs="Arial"/>
          <w:b/>
          <w:bCs/>
          <w:sz w:val="22"/>
          <w:szCs w:val="22"/>
        </w:rPr>
        <w:t xml:space="preserve">2.Prowadzenie robót </w:t>
      </w:r>
    </w:p>
    <w:p w14:paraId="69DEB44D" w14:textId="77777777" w:rsidR="0050744F" w:rsidRPr="00534F53" w:rsidRDefault="0050744F" w:rsidP="007F2935">
      <w:pPr>
        <w:autoSpaceDE w:val="0"/>
        <w:autoSpaceDN w:val="0"/>
        <w:adjustRightInd w:val="0"/>
        <w:rPr>
          <w:rFonts w:ascii="Arial" w:hAnsi="Arial" w:cs="Arial"/>
          <w:b/>
          <w:bCs/>
          <w:sz w:val="22"/>
          <w:szCs w:val="22"/>
        </w:rPr>
      </w:pPr>
      <w:r w:rsidRPr="00534F53">
        <w:rPr>
          <w:rFonts w:ascii="Arial" w:hAnsi="Arial" w:cs="Arial"/>
          <w:b/>
          <w:bCs/>
          <w:sz w:val="22"/>
          <w:szCs w:val="22"/>
        </w:rPr>
        <w:t>2.1.Ogolne zasady wykonania robót</w:t>
      </w:r>
    </w:p>
    <w:p w14:paraId="1FB7E975" w14:textId="77777777" w:rsidR="007F2935" w:rsidRPr="00534F53" w:rsidRDefault="0050744F" w:rsidP="00647F5C">
      <w:pPr>
        <w:autoSpaceDE w:val="0"/>
        <w:autoSpaceDN w:val="0"/>
        <w:adjustRightInd w:val="0"/>
        <w:ind w:left="705"/>
        <w:jc w:val="both"/>
        <w:rPr>
          <w:rFonts w:ascii="Arial" w:hAnsi="Arial" w:cs="Arial"/>
          <w:bCs/>
          <w:sz w:val="22"/>
          <w:szCs w:val="22"/>
        </w:rPr>
      </w:pPr>
      <w:r w:rsidRPr="00534F53">
        <w:rPr>
          <w:rFonts w:ascii="Arial" w:hAnsi="Arial" w:cs="Arial"/>
          <w:bCs/>
          <w:sz w:val="22"/>
          <w:szCs w:val="22"/>
        </w:rPr>
        <w:t>Wykonawca jest odpowiedzialny za prowadzenie robót zgodnie z umową ,</w:t>
      </w:r>
      <w:r w:rsidR="00647F5C" w:rsidRPr="00534F53">
        <w:rPr>
          <w:rFonts w:ascii="Arial" w:hAnsi="Arial" w:cs="Arial"/>
          <w:bCs/>
          <w:sz w:val="22"/>
          <w:szCs w:val="22"/>
        </w:rPr>
        <w:t xml:space="preserve"> </w:t>
      </w:r>
      <w:r w:rsidRPr="00534F53">
        <w:rPr>
          <w:rFonts w:ascii="Arial" w:hAnsi="Arial" w:cs="Arial"/>
          <w:bCs/>
          <w:sz w:val="22"/>
          <w:szCs w:val="22"/>
        </w:rPr>
        <w:t>harmonogramem</w:t>
      </w:r>
      <w:r w:rsidR="00647F5C" w:rsidRPr="00534F53">
        <w:rPr>
          <w:rFonts w:ascii="Arial" w:hAnsi="Arial" w:cs="Arial"/>
          <w:bCs/>
          <w:sz w:val="22"/>
          <w:szCs w:val="22"/>
        </w:rPr>
        <w:t xml:space="preserve"> </w:t>
      </w:r>
      <w:r w:rsidRPr="00534F53">
        <w:rPr>
          <w:rFonts w:ascii="Arial" w:hAnsi="Arial" w:cs="Arial"/>
          <w:bCs/>
          <w:sz w:val="22"/>
          <w:szCs w:val="22"/>
        </w:rPr>
        <w:t xml:space="preserve">robót za jakość </w:t>
      </w:r>
      <w:r w:rsidR="002874A7" w:rsidRPr="00534F53">
        <w:rPr>
          <w:rFonts w:ascii="Arial" w:hAnsi="Arial" w:cs="Arial"/>
          <w:bCs/>
          <w:sz w:val="22"/>
          <w:szCs w:val="22"/>
        </w:rPr>
        <w:t xml:space="preserve">  </w:t>
      </w:r>
      <w:r w:rsidRPr="00534F53">
        <w:rPr>
          <w:rFonts w:ascii="Arial" w:hAnsi="Arial" w:cs="Arial"/>
          <w:bCs/>
          <w:sz w:val="22"/>
          <w:szCs w:val="22"/>
        </w:rPr>
        <w:t>materiałów i wykonywanych robót, za ich zgodność z projektem,</w:t>
      </w:r>
      <w:r w:rsidR="007F2935" w:rsidRPr="00534F53">
        <w:rPr>
          <w:rFonts w:ascii="Arial" w:hAnsi="Arial" w:cs="Arial"/>
          <w:bCs/>
          <w:sz w:val="22"/>
          <w:szCs w:val="22"/>
        </w:rPr>
        <w:t xml:space="preserve"> </w:t>
      </w:r>
      <w:r w:rsidR="00647F5C" w:rsidRPr="00534F53">
        <w:rPr>
          <w:rFonts w:ascii="Arial" w:hAnsi="Arial" w:cs="Arial"/>
          <w:bCs/>
          <w:sz w:val="22"/>
          <w:szCs w:val="22"/>
        </w:rPr>
        <w:t xml:space="preserve"> </w:t>
      </w:r>
      <w:r w:rsidRPr="00534F53">
        <w:rPr>
          <w:rFonts w:ascii="Arial" w:hAnsi="Arial" w:cs="Arial"/>
          <w:bCs/>
          <w:sz w:val="22"/>
          <w:szCs w:val="22"/>
        </w:rPr>
        <w:t>wymaganiami specyfikacji technicznych oraz poleceniami zamawiającego .</w:t>
      </w:r>
    </w:p>
    <w:p w14:paraId="6D83F9A1" w14:textId="77777777" w:rsidR="00A93A29"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47F5C" w:rsidRPr="00534F53">
        <w:rPr>
          <w:rFonts w:ascii="Arial" w:hAnsi="Arial" w:cs="Arial"/>
          <w:bCs/>
          <w:sz w:val="22"/>
          <w:szCs w:val="22"/>
        </w:rPr>
        <w:tab/>
      </w:r>
      <w:r w:rsidRPr="00534F53">
        <w:rPr>
          <w:rFonts w:ascii="Arial" w:hAnsi="Arial" w:cs="Arial"/>
          <w:bCs/>
          <w:sz w:val="22"/>
          <w:szCs w:val="22"/>
        </w:rPr>
        <w:t xml:space="preserve">  </w:t>
      </w:r>
      <w:r w:rsidR="00A93A29" w:rsidRPr="00534F53">
        <w:rPr>
          <w:rFonts w:ascii="Arial" w:hAnsi="Arial" w:cs="Arial"/>
          <w:bCs/>
          <w:sz w:val="22"/>
          <w:szCs w:val="22"/>
        </w:rPr>
        <w:t>Wykonawca ponosi odpowiedzialność za :</w:t>
      </w:r>
    </w:p>
    <w:p w14:paraId="7B0C844E" w14:textId="77777777" w:rsidR="00A93A29"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47F5C" w:rsidRPr="00534F53">
        <w:rPr>
          <w:rFonts w:ascii="Arial" w:hAnsi="Arial" w:cs="Arial"/>
          <w:bCs/>
          <w:sz w:val="22"/>
          <w:szCs w:val="22"/>
        </w:rPr>
        <w:tab/>
      </w:r>
      <w:r w:rsidR="00A93A29" w:rsidRPr="00534F53">
        <w:rPr>
          <w:rFonts w:ascii="Arial" w:hAnsi="Arial" w:cs="Arial"/>
          <w:bCs/>
          <w:sz w:val="22"/>
          <w:szCs w:val="22"/>
        </w:rPr>
        <w:t>- dokładne wytyczenie w terenie ,</w:t>
      </w:r>
    </w:p>
    <w:p w14:paraId="2A3C970E" w14:textId="77777777" w:rsidR="00A93A29" w:rsidRPr="00534F53" w:rsidRDefault="00A93A29" w:rsidP="00647F5C">
      <w:pPr>
        <w:autoSpaceDE w:val="0"/>
        <w:autoSpaceDN w:val="0"/>
        <w:adjustRightInd w:val="0"/>
        <w:ind w:left="708"/>
        <w:jc w:val="both"/>
        <w:rPr>
          <w:rFonts w:ascii="Arial" w:hAnsi="Arial" w:cs="Arial"/>
          <w:bCs/>
          <w:sz w:val="22"/>
          <w:szCs w:val="22"/>
        </w:rPr>
      </w:pPr>
      <w:r w:rsidRPr="00534F53">
        <w:rPr>
          <w:rFonts w:ascii="Arial" w:hAnsi="Arial" w:cs="Arial"/>
          <w:bCs/>
          <w:sz w:val="22"/>
          <w:szCs w:val="22"/>
        </w:rPr>
        <w:t>- wyznaczenie wysokości wszystkich elementów</w:t>
      </w:r>
      <w:r w:rsidR="00647F5C" w:rsidRPr="00534F53">
        <w:rPr>
          <w:rFonts w:ascii="Arial" w:hAnsi="Arial" w:cs="Arial"/>
          <w:bCs/>
          <w:sz w:val="22"/>
          <w:szCs w:val="22"/>
        </w:rPr>
        <w:t xml:space="preserve"> zgodnie z wymiarami i rzędnymi </w:t>
      </w:r>
      <w:r w:rsidRPr="00534F53">
        <w:rPr>
          <w:rFonts w:ascii="Arial" w:hAnsi="Arial" w:cs="Arial"/>
          <w:bCs/>
          <w:sz w:val="22"/>
          <w:szCs w:val="22"/>
        </w:rPr>
        <w:t xml:space="preserve">zgodnie z </w:t>
      </w:r>
      <w:r w:rsidR="00647F5C" w:rsidRPr="00534F53">
        <w:rPr>
          <w:rFonts w:ascii="Arial" w:hAnsi="Arial" w:cs="Arial"/>
          <w:bCs/>
          <w:sz w:val="22"/>
          <w:szCs w:val="22"/>
        </w:rPr>
        <w:t>d</w:t>
      </w:r>
      <w:r w:rsidRPr="00534F53">
        <w:rPr>
          <w:rFonts w:ascii="Arial" w:hAnsi="Arial" w:cs="Arial"/>
          <w:bCs/>
          <w:sz w:val="22"/>
          <w:szCs w:val="22"/>
        </w:rPr>
        <w:t xml:space="preserve">okumentacją </w:t>
      </w:r>
      <w:r w:rsidR="002874A7" w:rsidRPr="00534F53">
        <w:rPr>
          <w:rFonts w:ascii="Arial" w:hAnsi="Arial" w:cs="Arial"/>
          <w:bCs/>
          <w:sz w:val="22"/>
          <w:szCs w:val="22"/>
        </w:rPr>
        <w:t xml:space="preserve"> </w:t>
      </w:r>
      <w:r w:rsidRPr="00534F53">
        <w:rPr>
          <w:rFonts w:ascii="Arial" w:hAnsi="Arial" w:cs="Arial"/>
          <w:bCs/>
          <w:sz w:val="22"/>
          <w:szCs w:val="22"/>
        </w:rPr>
        <w:t>projektow</w:t>
      </w:r>
      <w:r w:rsidR="002874A7" w:rsidRPr="00534F53">
        <w:rPr>
          <w:rFonts w:ascii="Arial" w:hAnsi="Arial" w:cs="Arial"/>
          <w:bCs/>
          <w:sz w:val="22"/>
          <w:szCs w:val="22"/>
        </w:rPr>
        <w:t>ą</w:t>
      </w:r>
      <w:r w:rsidRPr="00534F53">
        <w:rPr>
          <w:rFonts w:ascii="Arial" w:hAnsi="Arial" w:cs="Arial"/>
          <w:bCs/>
          <w:sz w:val="22"/>
          <w:szCs w:val="22"/>
        </w:rPr>
        <w:t xml:space="preserve">  lub przekazanymi na piśmie przez Zamawiającego.</w:t>
      </w:r>
    </w:p>
    <w:p w14:paraId="717BAB28" w14:textId="77777777" w:rsidR="00A93A29" w:rsidRPr="00534F53" w:rsidRDefault="002874A7"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A22E01" w:rsidRPr="00534F53">
        <w:rPr>
          <w:rFonts w:ascii="Arial" w:hAnsi="Arial" w:cs="Arial"/>
          <w:bCs/>
          <w:sz w:val="22"/>
          <w:szCs w:val="22"/>
        </w:rPr>
        <w:t xml:space="preserve">  </w:t>
      </w:r>
      <w:r w:rsidRPr="00534F53">
        <w:rPr>
          <w:rFonts w:ascii="Arial" w:hAnsi="Arial" w:cs="Arial"/>
          <w:bCs/>
          <w:sz w:val="22"/>
          <w:szCs w:val="22"/>
        </w:rPr>
        <w:t xml:space="preserve"> </w:t>
      </w:r>
      <w:r w:rsidR="00A22E01" w:rsidRPr="00534F53">
        <w:rPr>
          <w:rFonts w:ascii="Arial" w:hAnsi="Arial" w:cs="Arial"/>
          <w:bCs/>
          <w:sz w:val="22"/>
          <w:szCs w:val="22"/>
        </w:rPr>
        <w:t xml:space="preserve"> </w:t>
      </w:r>
      <w:r w:rsidRPr="00534F53">
        <w:rPr>
          <w:rFonts w:ascii="Arial" w:hAnsi="Arial" w:cs="Arial"/>
          <w:bCs/>
          <w:sz w:val="22"/>
          <w:szCs w:val="22"/>
        </w:rPr>
        <w:t xml:space="preserve"> </w:t>
      </w:r>
      <w:r w:rsidR="00A93A29" w:rsidRPr="00534F53">
        <w:rPr>
          <w:rFonts w:ascii="Arial" w:hAnsi="Arial" w:cs="Arial"/>
          <w:bCs/>
          <w:sz w:val="22"/>
          <w:szCs w:val="22"/>
        </w:rPr>
        <w:t>Wykonawca pokrywa koszty ;</w:t>
      </w:r>
    </w:p>
    <w:p w14:paraId="30620AC7" w14:textId="77777777" w:rsidR="00A93A29" w:rsidRPr="00534F53" w:rsidRDefault="00A22E01"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2874A7" w:rsidRPr="00534F53">
        <w:rPr>
          <w:rFonts w:ascii="Arial" w:hAnsi="Arial" w:cs="Arial"/>
          <w:bCs/>
          <w:sz w:val="22"/>
          <w:szCs w:val="22"/>
        </w:rPr>
        <w:t xml:space="preserve">    </w:t>
      </w:r>
      <w:r w:rsidR="00647F5C" w:rsidRPr="00534F53">
        <w:rPr>
          <w:rFonts w:ascii="Arial" w:hAnsi="Arial" w:cs="Arial"/>
          <w:bCs/>
          <w:sz w:val="22"/>
          <w:szCs w:val="22"/>
        </w:rPr>
        <w:tab/>
      </w:r>
      <w:r w:rsidR="00A93A29" w:rsidRPr="00534F53">
        <w:rPr>
          <w:rFonts w:ascii="Arial" w:hAnsi="Arial" w:cs="Arial"/>
          <w:bCs/>
          <w:sz w:val="22"/>
          <w:szCs w:val="22"/>
        </w:rPr>
        <w:t xml:space="preserve">- odprowadzenia wody z terenu budowy i odwodnienie wykopów  </w:t>
      </w:r>
    </w:p>
    <w:p w14:paraId="3C4447D7" w14:textId="77777777" w:rsidR="00A93A29" w:rsidRPr="00534F53" w:rsidRDefault="00A22E01"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2874A7" w:rsidRPr="00534F53">
        <w:rPr>
          <w:rFonts w:ascii="Arial" w:hAnsi="Arial" w:cs="Arial"/>
          <w:bCs/>
          <w:sz w:val="22"/>
          <w:szCs w:val="22"/>
        </w:rPr>
        <w:t xml:space="preserve">  </w:t>
      </w:r>
      <w:r w:rsidR="00647F5C" w:rsidRPr="00534F53">
        <w:rPr>
          <w:rFonts w:ascii="Arial" w:hAnsi="Arial" w:cs="Arial"/>
          <w:bCs/>
          <w:sz w:val="22"/>
          <w:szCs w:val="22"/>
        </w:rPr>
        <w:tab/>
      </w:r>
      <w:r w:rsidR="00A93A29" w:rsidRPr="00534F53">
        <w:rPr>
          <w:rFonts w:ascii="Arial" w:hAnsi="Arial" w:cs="Arial"/>
          <w:bCs/>
          <w:sz w:val="22"/>
          <w:szCs w:val="22"/>
        </w:rPr>
        <w:t>- wszelkie inne koszty wynikające z błędów Wykonawcy.</w:t>
      </w:r>
    </w:p>
    <w:p w14:paraId="2284CAE4" w14:textId="77777777" w:rsidR="007F2935" w:rsidRPr="00534F53" w:rsidRDefault="007F2935" w:rsidP="007F2935">
      <w:pPr>
        <w:autoSpaceDE w:val="0"/>
        <w:autoSpaceDN w:val="0"/>
        <w:adjustRightInd w:val="0"/>
        <w:rPr>
          <w:rFonts w:ascii="Arial" w:hAnsi="Arial" w:cs="Arial"/>
          <w:bCs/>
          <w:sz w:val="22"/>
          <w:szCs w:val="22"/>
        </w:rPr>
      </w:pPr>
      <w:r w:rsidRPr="00534F53">
        <w:rPr>
          <w:rFonts w:ascii="Arial" w:hAnsi="Arial" w:cs="Arial"/>
          <w:bCs/>
          <w:sz w:val="22"/>
          <w:szCs w:val="22"/>
        </w:rPr>
        <w:t xml:space="preserve"> </w:t>
      </w:r>
    </w:p>
    <w:p w14:paraId="5B6840C1" w14:textId="77777777" w:rsidR="00A93A29" w:rsidRPr="00534F53" w:rsidRDefault="003F0898" w:rsidP="0041343C">
      <w:pPr>
        <w:autoSpaceDE w:val="0"/>
        <w:autoSpaceDN w:val="0"/>
        <w:adjustRightInd w:val="0"/>
        <w:outlineLvl w:val="0"/>
        <w:rPr>
          <w:rFonts w:ascii="Arial" w:hAnsi="Arial" w:cs="Arial"/>
          <w:b/>
          <w:bCs/>
          <w:sz w:val="22"/>
          <w:szCs w:val="22"/>
        </w:rPr>
      </w:pPr>
      <w:r w:rsidRPr="00534F53">
        <w:rPr>
          <w:rFonts w:ascii="Arial" w:hAnsi="Arial" w:cs="Arial"/>
          <w:bCs/>
          <w:sz w:val="22"/>
          <w:szCs w:val="22"/>
        </w:rPr>
        <w:t xml:space="preserve"> </w:t>
      </w:r>
      <w:r w:rsidR="00A93A29" w:rsidRPr="00534F53">
        <w:rPr>
          <w:rFonts w:ascii="Arial" w:hAnsi="Arial" w:cs="Arial"/>
          <w:b/>
          <w:bCs/>
          <w:sz w:val="22"/>
          <w:szCs w:val="22"/>
        </w:rPr>
        <w:t>2.2. Przekazanie terenu budowy</w:t>
      </w:r>
    </w:p>
    <w:p w14:paraId="4989013B" w14:textId="77777777" w:rsidR="00675DDE" w:rsidRPr="00534F53" w:rsidRDefault="002874A7" w:rsidP="00A93A29">
      <w:pPr>
        <w:autoSpaceDE w:val="0"/>
        <w:autoSpaceDN w:val="0"/>
        <w:adjustRightInd w:val="0"/>
        <w:rPr>
          <w:rFonts w:ascii="Arial" w:hAnsi="Arial" w:cs="Arial"/>
          <w:sz w:val="22"/>
          <w:szCs w:val="22"/>
        </w:rPr>
      </w:pPr>
      <w:r w:rsidRPr="00534F53">
        <w:rPr>
          <w:rFonts w:ascii="Arial" w:hAnsi="Arial" w:cs="Arial"/>
          <w:sz w:val="22"/>
          <w:szCs w:val="22"/>
        </w:rPr>
        <w:t xml:space="preserve">        </w:t>
      </w:r>
      <w:r w:rsidR="00A93A29" w:rsidRPr="00534F53">
        <w:rPr>
          <w:rFonts w:ascii="Arial" w:hAnsi="Arial" w:cs="Arial"/>
          <w:sz w:val="22"/>
          <w:szCs w:val="22"/>
        </w:rPr>
        <w:t xml:space="preserve">Zamawiający ma obowiązek załatwienia formalności związanych z prawem do </w:t>
      </w:r>
    </w:p>
    <w:p w14:paraId="28011B76" w14:textId="77777777" w:rsidR="00675DDE" w:rsidRPr="00534F53" w:rsidRDefault="00675DDE" w:rsidP="00A93A29">
      <w:pPr>
        <w:autoSpaceDE w:val="0"/>
        <w:autoSpaceDN w:val="0"/>
        <w:adjustRightInd w:val="0"/>
        <w:rPr>
          <w:rFonts w:ascii="Arial" w:hAnsi="Arial" w:cs="Arial"/>
          <w:sz w:val="22"/>
          <w:szCs w:val="22"/>
        </w:rPr>
      </w:pPr>
      <w:r w:rsidRPr="00534F53">
        <w:rPr>
          <w:rFonts w:ascii="Arial" w:hAnsi="Arial" w:cs="Arial"/>
          <w:sz w:val="22"/>
          <w:szCs w:val="22"/>
        </w:rPr>
        <w:t xml:space="preserve">        </w:t>
      </w:r>
      <w:r w:rsidR="00A93A29" w:rsidRPr="00534F53">
        <w:rPr>
          <w:rFonts w:ascii="Arial" w:hAnsi="Arial" w:cs="Arial"/>
          <w:sz w:val="22"/>
          <w:szCs w:val="22"/>
        </w:rPr>
        <w:t>dysponowania gruntem na cele</w:t>
      </w:r>
      <w:r w:rsidR="002874A7" w:rsidRPr="00534F53">
        <w:rPr>
          <w:rFonts w:ascii="Arial" w:hAnsi="Arial" w:cs="Arial"/>
          <w:sz w:val="22"/>
          <w:szCs w:val="22"/>
        </w:rPr>
        <w:t xml:space="preserve"> b</w:t>
      </w:r>
      <w:r w:rsidR="00A93A29" w:rsidRPr="00534F53">
        <w:rPr>
          <w:rFonts w:ascii="Arial" w:hAnsi="Arial" w:cs="Arial"/>
          <w:sz w:val="22"/>
          <w:szCs w:val="22"/>
        </w:rPr>
        <w:t xml:space="preserve">udowlane. Zamawiający przekazuje Wykonawcy </w:t>
      </w:r>
      <w:r w:rsidR="002874A7" w:rsidRPr="00534F53">
        <w:rPr>
          <w:rFonts w:ascii="Arial" w:hAnsi="Arial" w:cs="Arial"/>
          <w:sz w:val="22"/>
          <w:szCs w:val="22"/>
        </w:rPr>
        <w:t>t</w:t>
      </w:r>
      <w:r w:rsidR="00A93A29" w:rsidRPr="00534F53">
        <w:rPr>
          <w:rFonts w:ascii="Arial" w:hAnsi="Arial" w:cs="Arial"/>
          <w:sz w:val="22"/>
          <w:szCs w:val="22"/>
        </w:rPr>
        <w:t xml:space="preserve">eren </w:t>
      </w:r>
    </w:p>
    <w:p w14:paraId="4D874E57" w14:textId="77777777" w:rsidR="00675DDE" w:rsidRPr="00534F53" w:rsidRDefault="00675DDE" w:rsidP="00A93A29">
      <w:pPr>
        <w:autoSpaceDE w:val="0"/>
        <w:autoSpaceDN w:val="0"/>
        <w:adjustRightInd w:val="0"/>
        <w:rPr>
          <w:rFonts w:ascii="Arial" w:hAnsi="Arial" w:cs="Arial"/>
          <w:sz w:val="22"/>
          <w:szCs w:val="22"/>
        </w:rPr>
      </w:pPr>
      <w:r w:rsidRPr="00534F53">
        <w:rPr>
          <w:rFonts w:ascii="Arial" w:hAnsi="Arial" w:cs="Arial"/>
          <w:sz w:val="22"/>
          <w:szCs w:val="22"/>
        </w:rPr>
        <w:t xml:space="preserve">        </w:t>
      </w:r>
      <w:r w:rsidR="002874A7" w:rsidRPr="00534F53">
        <w:rPr>
          <w:rFonts w:ascii="Arial" w:hAnsi="Arial" w:cs="Arial"/>
          <w:sz w:val="22"/>
          <w:szCs w:val="22"/>
        </w:rPr>
        <w:t>b</w:t>
      </w:r>
      <w:r w:rsidR="00A93A29" w:rsidRPr="00534F53">
        <w:rPr>
          <w:rFonts w:ascii="Arial" w:hAnsi="Arial" w:cs="Arial"/>
          <w:sz w:val="22"/>
          <w:szCs w:val="22"/>
        </w:rPr>
        <w:t>udowy.</w:t>
      </w:r>
      <w:r w:rsidR="002874A7" w:rsidRPr="00534F53">
        <w:rPr>
          <w:rFonts w:ascii="Arial" w:hAnsi="Arial" w:cs="Arial"/>
          <w:sz w:val="22"/>
          <w:szCs w:val="22"/>
        </w:rPr>
        <w:t xml:space="preserve">  </w:t>
      </w:r>
      <w:r w:rsidR="00A93A29" w:rsidRPr="00534F53">
        <w:rPr>
          <w:rFonts w:ascii="Arial" w:hAnsi="Arial" w:cs="Arial"/>
          <w:sz w:val="22"/>
          <w:szCs w:val="22"/>
        </w:rPr>
        <w:t xml:space="preserve">Na przekazaniu terenu budowy Wykonawca przedstawi dowody i warunki </w:t>
      </w:r>
    </w:p>
    <w:p w14:paraId="5AD53C97" w14:textId="77777777" w:rsidR="00A93A29" w:rsidRPr="00534F53" w:rsidRDefault="00675DDE" w:rsidP="00A93A29">
      <w:pPr>
        <w:autoSpaceDE w:val="0"/>
        <w:autoSpaceDN w:val="0"/>
        <w:adjustRightInd w:val="0"/>
        <w:rPr>
          <w:rFonts w:ascii="Arial" w:hAnsi="Arial" w:cs="Arial"/>
          <w:sz w:val="22"/>
          <w:szCs w:val="22"/>
        </w:rPr>
      </w:pPr>
      <w:r w:rsidRPr="00534F53">
        <w:rPr>
          <w:rFonts w:ascii="Arial" w:hAnsi="Arial" w:cs="Arial"/>
          <w:sz w:val="22"/>
          <w:szCs w:val="22"/>
        </w:rPr>
        <w:t xml:space="preserve">        </w:t>
      </w:r>
      <w:r w:rsidR="00A93A29" w:rsidRPr="00534F53">
        <w:rPr>
          <w:rFonts w:ascii="Arial" w:hAnsi="Arial" w:cs="Arial"/>
          <w:sz w:val="22"/>
          <w:szCs w:val="22"/>
        </w:rPr>
        <w:t>ubezpieczenia budowy zgodnie z warunkami przetargu.</w:t>
      </w:r>
    </w:p>
    <w:p w14:paraId="418256A8" w14:textId="77777777" w:rsidR="002874A7" w:rsidRPr="00534F53" w:rsidRDefault="002874A7" w:rsidP="00A93A29">
      <w:pPr>
        <w:autoSpaceDE w:val="0"/>
        <w:autoSpaceDN w:val="0"/>
        <w:adjustRightInd w:val="0"/>
        <w:rPr>
          <w:rFonts w:ascii="Arial" w:hAnsi="Arial" w:cs="Arial"/>
          <w:sz w:val="22"/>
          <w:szCs w:val="22"/>
        </w:rPr>
      </w:pPr>
    </w:p>
    <w:p w14:paraId="404330CA" w14:textId="77777777" w:rsidR="001E100F" w:rsidRPr="00534F53" w:rsidRDefault="001E100F"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2.3. Dokumentacja projektowa przedłożona przez Zamawiaj</w:t>
      </w:r>
      <w:r w:rsidRPr="00534F53">
        <w:rPr>
          <w:rFonts w:ascii="Arial,Bold" w:eastAsia="Arial,Bold" w:hAnsi="Arial" w:cs="Arial,Bold" w:hint="eastAsia"/>
          <w:b/>
          <w:bCs/>
          <w:sz w:val="22"/>
          <w:szCs w:val="22"/>
        </w:rPr>
        <w:t>ą</w:t>
      </w:r>
      <w:r w:rsidRPr="00534F53">
        <w:rPr>
          <w:rFonts w:ascii="Arial" w:hAnsi="Arial" w:cs="Arial"/>
          <w:b/>
          <w:bCs/>
          <w:sz w:val="22"/>
          <w:szCs w:val="22"/>
        </w:rPr>
        <w:t>cego</w:t>
      </w:r>
    </w:p>
    <w:p w14:paraId="6CB39357" w14:textId="77777777" w:rsidR="00675DDE" w:rsidRPr="00534F53" w:rsidRDefault="002874A7"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7B5250" w:rsidRPr="00534F53">
        <w:rPr>
          <w:rFonts w:ascii="Arial" w:hAnsi="Arial" w:cs="Arial"/>
          <w:sz w:val="22"/>
          <w:szCs w:val="22"/>
        </w:rPr>
        <w:t xml:space="preserve">Dokumentacja </w:t>
      </w:r>
      <w:r w:rsidR="001E100F" w:rsidRPr="00534F53">
        <w:rPr>
          <w:rFonts w:ascii="Arial" w:hAnsi="Arial" w:cs="Arial"/>
          <w:sz w:val="22"/>
          <w:szCs w:val="22"/>
        </w:rPr>
        <w:t xml:space="preserve"> projektow</w:t>
      </w:r>
      <w:r w:rsidR="007B5250" w:rsidRPr="00534F53">
        <w:rPr>
          <w:rFonts w:ascii="Arial" w:hAnsi="Arial" w:cs="Arial"/>
          <w:sz w:val="22"/>
          <w:szCs w:val="22"/>
        </w:rPr>
        <w:t>a</w:t>
      </w:r>
      <w:r w:rsidR="001E100F" w:rsidRPr="00534F53">
        <w:rPr>
          <w:rFonts w:ascii="Arial" w:hAnsi="Arial" w:cs="Arial"/>
          <w:sz w:val="22"/>
          <w:szCs w:val="22"/>
        </w:rPr>
        <w:t xml:space="preserve"> załączon</w:t>
      </w:r>
      <w:r w:rsidR="007B5250" w:rsidRPr="00534F53">
        <w:rPr>
          <w:rFonts w:ascii="Arial" w:hAnsi="Arial" w:cs="Arial"/>
          <w:sz w:val="22"/>
          <w:szCs w:val="22"/>
        </w:rPr>
        <w:t>a</w:t>
      </w:r>
      <w:r w:rsidR="001E100F" w:rsidRPr="00534F53">
        <w:rPr>
          <w:rFonts w:ascii="Arial" w:hAnsi="Arial" w:cs="Arial"/>
          <w:sz w:val="22"/>
          <w:szCs w:val="22"/>
        </w:rPr>
        <w:t xml:space="preserve"> </w:t>
      </w:r>
      <w:r w:rsidR="007B5250" w:rsidRPr="00534F53">
        <w:rPr>
          <w:rFonts w:ascii="Arial" w:hAnsi="Arial" w:cs="Arial"/>
          <w:sz w:val="22"/>
          <w:szCs w:val="22"/>
        </w:rPr>
        <w:t>do</w:t>
      </w:r>
      <w:r w:rsidR="001E100F" w:rsidRPr="00534F53">
        <w:rPr>
          <w:rFonts w:ascii="Arial" w:hAnsi="Arial" w:cs="Arial"/>
          <w:sz w:val="22"/>
          <w:szCs w:val="22"/>
        </w:rPr>
        <w:t xml:space="preserve"> Specyfikacjach Istotnych Warunków Zamówienia </w:t>
      </w:r>
    </w:p>
    <w:p w14:paraId="40286844" w14:textId="77777777" w:rsidR="007B5250" w:rsidRPr="00534F53" w:rsidRDefault="00675DDE"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 xml:space="preserve">Publicznego </w:t>
      </w:r>
      <w:r w:rsidR="007674C4" w:rsidRPr="00534F53">
        <w:rPr>
          <w:rFonts w:ascii="Arial" w:hAnsi="Arial" w:cs="Arial"/>
          <w:sz w:val="22"/>
          <w:szCs w:val="22"/>
        </w:rPr>
        <w:t>u</w:t>
      </w:r>
      <w:r w:rsidR="001E100F" w:rsidRPr="00534F53">
        <w:rPr>
          <w:rFonts w:ascii="Arial" w:hAnsi="Arial" w:cs="Arial"/>
          <w:sz w:val="22"/>
          <w:szCs w:val="22"/>
        </w:rPr>
        <w:t>możliwia</w:t>
      </w:r>
      <w:r w:rsidR="007B5250" w:rsidRPr="00534F53">
        <w:rPr>
          <w:rFonts w:ascii="Arial" w:hAnsi="Arial" w:cs="Arial"/>
          <w:sz w:val="22"/>
          <w:szCs w:val="22"/>
        </w:rPr>
        <w:t xml:space="preserve"> </w:t>
      </w:r>
      <w:r w:rsidR="001E100F" w:rsidRPr="00534F53">
        <w:rPr>
          <w:rFonts w:ascii="Arial" w:hAnsi="Arial" w:cs="Arial"/>
          <w:sz w:val="22"/>
          <w:szCs w:val="22"/>
        </w:rPr>
        <w:t xml:space="preserve">opracowanie oferty. </w:t>
      </w:r>
    </w:p>
    <w:p w14:paraId="6934D5B0" w14:textId="77777777" w:rsidR="00FE02AA" w:rsidRPr="00534F53" w:rsidRDefault="007B5250"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 xml:space="preserve">Wykonawca po podpisaniu </w:t>
      </w:r>
      <w:r w:rsidR="007674C4" w:rsidRPr="00534F53">
        <w:rPr>
          <w:rFonts w:ascii="Arial" w:hAnsi="Arial" w:cs="Arial"/>
          <w:sz w:val="22"/>
          <w:szCs w:val="22"/>
        </w:rPr>
        <w:t>u</w:t>
      </w:r>
      <w:r w:rsidR="001E100F" w:rsidRPr="00534F53">
        <w:rPr>
          <w:rFonts w:ascii="Arial" w:hAnsi="Arial" w:cs="Arial"/>
          <w:sz w:val="22"/>
          <w:szCs w:val="22"/>
        </w:rPr>
        <w:t xml:space="preserve">mowy otrzyma 1 egzemplarz </w:t>
      </w:r>
      <w:r w:rsidRPr="00534F53">
        <w:rPr>
          <w:rFonts w:ascii="Arial" w:hAnsi="Arial" w:cs="Arial"/>
          <w:sz w:val="22"/>
          <w:szCs w:val="22"/>
        </w:rPr>
        <w:t xml:space="preserve">dokumentacji </w:t>
      </w:r>
      <w:r w:rsidR="001E100F" w:rsidRPr="00534F53">
        <w:rPr>
          <w:rFonts w:ascii="Arial" w:hAnsi="Arial" w:cs="Arial"/>
          <w:sz w:val="22"/>
          <w:szCs w:val="22"/>
        </w:rPr>
        <w:t xml:space="preserve"> oraz pozwolenie</w:t>
      </w:r>
      <w:r w:rsidR="00FE02AA" w:rsidRPr="00534F53">
        <w:rPr>
          <w:rFonts w:ascii="Arial" w:hAnsi="Arial" w:cs="Arial"/>
          <w:sz w:val="22"/>
          <w:szCs w:val="22"/>
        </w:rPr>
        <w:t>m</w:t>
      </w:r>
    </w:p>
    <w:p w14:paraId="2AF6AABD" w14:textId="77777777" w:rsidR="001E100F" w:rsidRPr="00534F53" w:rsidRDefault="00FE02AA"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 xml:space="preserve"> na </w:t>
      </w:r>
      <w:r w:rsidR="00675DDE" w:rsidRPr="00534F53">
        <w:rPr>
          <w:rFonts w:ascii="Arial" w:hAnsi="Arial" w:cs="Arial"/>
          <w:sz w:val="22"/>
          <w:szCs w:val="22"/>
        </w:rPr>
        <w:t xml:space="preserve"> </w:t>
      </w:r>
      <w:r w:rsidR="001E100F" w:rsidRPr="00534F53">
        <w:rPr>
          <w:rFonts w:ascii="Arial" w:hAnsi="Arial" w:cs="Arial"/>
          <w:sz w:val="22"/>
          <w:szCs w:val="22"/>
        </w:rPr>
        <w:t xml:space="preserve">budowę (lub kopię </w:t>
      </w:r>
      <w:r w:rsidR="007674C4" w:rsidRPr="00534F53">
        <w:rPr>
          <w:rFonts w:ascii="Arial" w:hAnsi="Arial" w:cs="Arial"/>
          <w:sz w:val="22"/>
          <w:szCs w:val="22"/>
        </w:rPr>
        <w:t>z</w:t>
      </w:r>
      <w:r w:rsidR="001E100F" w:rsidRPr="00534F53">
        <w:rPr>
          <w:rFonts w:ascii="Arial" w:hAnsi="Arial" w:cs="Arial"/>
          <w:sz w:val="22"/>
          <w:szCs w:val="22"/>
        </w:rPr>
        <w:t>głoszenia</w:t>
      </w:r>
      <w:r w:rsidR="007B5250" w:rsidRPr="00534F53">
        <w:rPr>
          <w:rFonts w:ascii="Arial" w:hAnsi="Arial" w:cs="Arial"/>
          <w:sz w:val="22"/>
          <w:szCs w:val="22"/>
        </w:rPr>
        <w:t xml:space="preserve"> robót </w:t>
      </w:r>
      <w:r w:rsidR="001E100F" w:rsidRPr="00534F53">
        <w:rPr>
          <w:rFonts w:ascii="Arial" w:hAnsi="Arial" w:cs="Arial"/>
          <w:sz w:val="22"/>
          <w:szCs w:val="22"/>
        </w:rPr>
        <w:t xml:space="preserve">) </w:t>
      </w:r>
    </w:p>
    <w:p w14:paraId="5400DA6B" w14:textId="77777777" w:rsidR="001E100F" w:rsidRPr="00534F53" w:rsidRDefault="007B5250"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Podstawę do realizacji robót stanowią :</w:t>
      </w:r>
    </w:p>
    <w:p w14:paraId="3FC818D5" w14:textId="77777777" w:rsidR="001E100F" w:rsidRPr="00534F53" w:rsidRDefault="007B5250" w:rsidP="00D713A5">
      <w:pPr>
        <w:jc w:val="both"/>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 xml:space="preserve">- </w:t>
      </w:r>
      <w:r w:rsidRPr="00534F53">
        <w:rPr>
          <w:rFonts w:ascii="Arial" w:hAnsi="Arial" w:cs="Arial"/>
          <w:sz w:val="22"/>
          <w:szCs w:val="22"/>
        </w:rPr>
        <w:t xml:space="preserve">dokumentacja </w:t>
      </w:r>
      <w:r w:rsidR="001E100F" w:rsidRPr="00534F53">
        <w:rPr>
          <w:rFonts w:ascii="Arial" w:hAnsi="Arial" w:cs="Arial"/>
          <w:sz w:val="22"/>
          <w:szCs w:val="22"/>
        </w:rPr>
        <w:t>projekt</w:t>
      </w:r>
      <w:r w:rsidRPr="00534F53">
        <w:rPr>
          <w:rFonts w:ascii="Arial" w:hAnsi="Arial" w:cs="Arial"/>
          <w:sz w:val="22"/>
          <w:szCs w:val="22"/>
        </w:rPr>
        <w:t xml:space="preserve">owa </w:t>
      </w:r>
    </w:p>
    <w:p w14:paraId="7A6D74AC" w14:textId="77777777" w:rsidR="001E100F"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1E100F" w:rsidRPr="00534F53">
        <w:rPr>
          <w:rFonts w:ascii="Arial" w:hAnsi="Arial" w:cs="Arial"/>
          <w:sz w:val="22"/>
          <w:szCs w:val="22"/>
        </w:rPr>
        <w:t>- specyfikacje techniczne – wymagania ogólne –ST0</w:t>
      </w:r>
    </w:p>
    <w:p w14:paraId="2150B695" w14:textId="173964AB" w:rsidR="007674C4" w:rsidRPr="00534F53" w:rsidRDefault="007B5250" w:rsidP="00C0222A">
      <w:pPr>
        <w:jc w:val="both"/>
        <w:rPr>
          <w:rFonts w:ascii="Arial" w:hAnsi="Arial" w:cs="Arial"/>
          <w:sz w:val="22"/>
          <w:szCs w:val="22"/>
        </w:rPr>
      </w:pPr>
      <w:r w:rsidRPr="00534F53">
        <w:rPr>
          <w:rFonts w:ascii="Arial" w:hAnsi="Arial" w:cs="Arial"/>
          <w:sz w:val="22"/>
          <w:szCs w:val="22"/>
        </w:rPr>
        <w:t xml:space="preserve">       </w:t>
      </w:r>
    </w:p>
    <w:p w14:paraId="3079295A" w14:textId="77777777" w:rsidR="007674C4" w:rsidRPr="00534F53" w:rsidRDefault="007674C4" w:rsidP="001E100F">
      <w:pPr>
        <w:jc w:val="both"/>
        <w:rPr>
          <w:rFonts w:ascii="Arial" w:hAnsi="Arial" w:cs="Arial"/>
          <w:sz w:val="22"/>
          <w:szCs w:val="22"/>
        </w:rPr>
      </w:pPr>
    </w:p>
    <w:p w14:paraId="33343684" w14:textId="77777777" w:rsidR="00F267BC" w:rsidRPr="00534F53" w:rsidRDefault="00F267BC" w:rsidP="001E100F">
      <w:pPr>
        <w:jc w:val="both"/>
        <w:rPr>
          <w:rFonts w:ascii="Arial" w:hAnsi="Arial" w:cs="Arial"/>
          <w:b/>
          <w:sz w:val="22"/>
          <w:szCs w:val="22"/>
        </w:rPr>
      </w:pPr>
      <w:r w:rsidRPr="00534F53">
        <w:rPr>
          <w:rFonts w:ascii="Arial" w:hAnsi="Arial" w:cs="Arial"/>
          <w:b/>
          <w:sz w:val="22"/>
          <w:szCs w:val="22"/>
        </w:rPr>
        <w:t>2.4.Zgodność robót z dokumentacj</w:t>
      </w:r>
      <w:r w:rsidR="005D12C2" w:rsidRPr="00534F53">
        <w:rPr>
          <w:rFonts w:ascii="Arial" w:hAnsi="Arial" w:cs="Arial"/>
          <w:b/>
          <w:sz w:val="22"/>
          <w:szCs w:val="22"/>
        </w:rPr>
        <w:t>ą</w:t>
      </w:r>
      <w:r w:rsidRPr="00534F53">
        <w:rPr>
          <w:rFonts w:ascii="Arial" w:hAnsi="Arial" w:cs="Arial"/>
          <w:b/>
          <w:sz w:val="22"/>
          <w:szCs w:val="22"/>
        </w:rPr>
        <w:t xml:space="preserve"> techniczn</w:t>
      </w:r>
      <w:r w:rsidR="005D12C2" w:rsidRPr="00534F53">
        <w:rPr>
          <w:rFonts w:ascii="Arial" w:hAnsi="Arial" w:cs="Arial"/>
          <w:b/>
          <w:sz w:val="22"/>
          <w:szCs w:val="22"/>
        </w:rPr>
        <w:t>ą</w:t>
      </w:r>
      <w:r w:rsidRPr="00534F53">
        <w:rPr>
          <w:rFonts w:ascii="Arial" w:hAnsi="Arial" w:cs="Arial"/>
          <w:b/>
          <w:sz w:val="22"/>
          <w:szCs w:val="22"/>
        </w:rPr>
        <w:t xml:space="preserve"> </w:t>
      </w:r>
    </w:p>
    <w:p w14:paraId="751C311A" w14:textId="77777777" w:rsidR="00675DDE"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F267BC" w:rsidRPr="00534F53">
        <w:rPr>
          <w:rFonts w:ascii="Arial" w:hAnsi="Arial" w:cs="Arial"/>
          <w:sz w:val="22"/>
          <w:szCs w:val="22"/>
        </w:rPr>
        <w:t>Wykonawca jest odpowiedzialny za jakość prac i ich zgodność z umową oraz dokumentacj</w:t>
      </w:r>
      <w:r w:rsidRPr="00534F53">
        <w:rPr>
          <w:rFonts w:ascii="Arial" w:hAnsi="Arial" w:cs="Arial"/>
          <w:sz w:val="22"/>
          <w:szCs w:val="22"/>
        </w:rPr>
        <w:t xml:space="preserve">ą </w:t>
      </w:r>
    </w:p>
    <w:p w14:paraId="5594B9C4" w14:textId="77777777" w:rsidR="007B5250" w:rsidRPr="00534F53" w:rsidRDefault="00675DDE" w:rsidP="001E100F">
      <w:pPr>
        <w:jc w:val="both"/>
        <w:rPr>
          <w:rFonts w:ascii="Arial" w:hAnsi="Arial" w:cs="Arial"/>
          <w:sz w:val="22"/>
          <w:szCs w:val="22"/>
        </w:rPr>
      </w:pPr>
      <w:r w:rsidRPr="00534F53">
        <w:rPr>
          <w:rFonts w:ascii="Arial" w:hAnsi="Arial" w:cs="Arial"/>
          <w:sz w:val="22"/>
          <w:szCs w:val="22"/>
        </w:rPr>
        <w:t xml:space="preserve">      </w:t>
      </w:r>
      <w:r w:rsidR="00F267BC" w:rsidRPr="00534F53">
        <w:rPr>
          <w:rFonts w:ascii="Arial" w:hAnsi="Arial" w:cs="Arial"/>
          <w:sz w:val="22"/>
          <w:szCs w:val="22"/>
        </w:rPr>
        <w:t xml:space="preserve">projektową </w:t>
      </w:r>
      <w:r w:rsidR="007B5250" w:rsidRPr="00534F53">
        <w:rPr>
          <w:rFonts w:ascii="Arial" w:hAnsi="Arial" w:cs="Arial"/>
          <w:sz w:val="22"/>
          <w:szCs w:val="22"/>
        </w:rPr>
        <w:t xml:space="preserve">  </w:t>
      </w:r>
      <w:r w:rsidR="00F267BC" w:rsidRPr="00534F53">
        <w:rPr>
          <w:rFonts w:ascii="Arial" w:hAnsi="Arial" w:cs="Arial"/>
          <w:sz w:val="22"/>
          <w:szCs w:val="22"/>
        </w:rPr>
        <w:t>specyfikacjami technicznymi i instrukcjami Zamawiającego.</w:t>
      </w:r>
    </w:p>
    <w:p w14:paraId="45A76FD7" w14:textId="77777777" w:rsidR="00675DDE"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F267BC" w:rsidRPr="00534F53">
        <w:rPr>
          <w:rFonts w:ascii="Arial" w:hAnsi="Arial" w:cs="Arial"/>
          <w:sz w:val="22"/>
          <w:szCs w:val="22"/>
        </w:rPr>
        <w:t xml:space="preserve"> Wykonawca jest zobowiązany wykonywać wszelkie roboty zgodnie z otrzymaną </w:t>
      </w:r>
    </w:p>
    <w:p w14:paraId="437A6A90" w14:textId="77777777" w:rsidR="00363285" w:rsidRPr="00534F53" w:rsidRDefault="00675DDE" w:rsidP="001E100F">
      <w:pPr>
        <w:jc w:val="both"/>
        <w:rPr>
          <w:rFonts w:ascii="Arial" w:hAnsi="Arial" w:cs="Arial"/>
          <w:sz w:val="22"/>
          <w:szCs w:val="22"/>
        </w:rPr>
      </w:pPr>
      <w:r w:rsidRPr="00534F53">
        <w:rPr>
          <w:rFonts w:ascii="Arial" w:hAnsi="Arial" w:cs="Arial"/>
          <w:sz w:val="22"/>
          <w:szCs w:val="22"/>
        </w:rPr>
        <w:t xml:space="preserve">      </w:t>
      </w:r>
      <w:r w:rsidR="00363285" w:rsidRPr="00534F53">
        <w:rPr>
          <w:rFonts w:ascii="Arial" w:hAnsi="Arial" w:cs="Arial"/>
          <w:sz w:val="22"/>
          <w:szCs w:val="22"/>
        </w:rPr>
        <w:t>D</w:t>
      </w:r>
      <w:r w:rsidR="00F267BC" w:rsidRPr="00534F53">
        <w:rPr>
          <w:rFonts w:ascii="Arial" w:hAnsi="Arial" w:cs="Arial"/>
          <w:sz w:val="22"/>
          <w:szCs w:val="22"/>
        </w:rPr>
        <w:t>okumentacj</w:t>
      </w:r>
      <w:r w:rsidR="007B5250" w:rsidRPr="00534F53">
        <w:rPr>
          <w:rFonts w:ascii="Arial" w:hAnsi="Arial" w:cs="Arial"/>
          <w:sz w:val="22"/>
          <w:szCs w:val="22"/>
        </w:rPr>
        <w:t>ą</w:t>
      </w:r>
    </w:p>
    <w:p w14:paraId="4A56FFE3" w14:textId="77777777" w:rsidR="00F267BC" w:rsidRPr="00534F53" w:rsidRDefault="00F267BC" w:rsidP="001E100F">
      <w:pPr>
        <w:jc w:val="both"/>
        <w:rPr>
          <w:rFonts w:ascii="Arial" w:hAnsi="Arial" w:cs="Arial"/>
          <w:sz w:val="22"/>
          <w:szCs w:val="22"/>
        </w:rPr>
      </w:pPr>
      <w:r w:rsidRPr="00534F53">
        <w:rPr>
          <w:rFonts w:ascii="Arial" w:hAnsi="Arial" w:cs="Arial"/>
          <w:sz w:val="22"/>
          <w:szCs w:val="22"/>
        </w:rPr>
        <w:t xml:space="preserve">  </w:t>
      </w:r>
    </w:p>
    <w:p w14:paraId="06A37EAF" w14:textId="77777777" w:rsidR="005D12C2" w:rsidRPr="00534F53" w:rsidRDefault="005D12C2" w:rsidP="0041343C">
      <w:pPr>
        <w:jc w:val="both"/>
        <w:outlineLvl w:val="0"/>
        <w:rPr>
          <w:rFonts w:ascii="Arial" w:hAnsi="Arial" w:cs="Arial"/>
          <w:b/>
          <w:sz w:val="22"/>
          <w:szCs w:val="22"/>
        </w:rPr>
      </w:pPr>
      <w:r w:rsidRPr="00534F53">
        <w:rPr>
          <w:rFonts w:ascii="Arial" w:hAnsi="Arial" w:cs="Arial"/>
          <w:b/>
          <w:sz w:val="22"/>
          <w:szCs w:val="22"/>
        </w:rPr>
        <w:t xml:space="preserve">2.5. Zabezpieczenie terenu budowy </w:t>
      </w:r>
    </w:p>
    <w:p w14:paraId="493FC389" w14:textId="77777777" w:rsidR="00675DDE" w:rsidRPr="00534F53" w:rsidRDefault="007B5250" w:rsidP="001E100F">
      <w:pPr>
        <w:jc w:val="both"/>
        <w:rPr>
          <w:rFonts w:ascii="Arial" w:hAnsi="Arial" w:cs="Arial"/>
          <w:sz w:val="22"/>
          <w:szCs w:val="22"/>
        </w:rPr>
      </w:pPr>
      <w:r w:rsidRPr="00534F53">
        <w:rPr>
          <w:rFonts w:ascii="Arial" w:hAnsi="Arial" w:cs="Arial"/>
          <w:sz w:val="22"/>
          <w:szCs w:val="22"/>
        </w:rPr>
        <w:lastRenderedPageBreak/>
        <w:t xml:space="preserve">       </w:t>
      </w:r>
      <w:r w:rsidR="005D12C2" w:rsidRPr="00534F53">
        <w:rPr>
          <w:rFonts w:ascii="Arial" w:hAnsi="Arial" w:cs="Arial"/>
          <w:sz w:val="22"/>
          <w:szCs w:val="22"/>
        </w:rPr>
        <w:t xml:space="preserve">Wykonawca jest zobowiązany do zabezpieczenia terenu budowy w okresie trwania umowy, </w:t>
      </w:r>
    </w:p>
    <w:p w14:paraId="2E3D2EF2" w14:textId="77777777" w:rsidR="005D12C2" w:rsidRPr="00534F53" w:rsidRDefault="00675DDE" w:rsidP="001E100F">
      <w:pPr>
        <w:jc w:val="both"/>
        <w:rPr>
          <w:rFonts w:ascii="Arial" w:hAnsi="Arial" w:cs="Arial"/>
          <w:sz w:val="22"/>
          <w:szCs w:val="22"/>
        </w:rPr>
      </w:pPr>
      <w:r w:rsidRPr="00534F53">
        <w:rPr>
          <w:rFonts w:ascii="Arial" w:hAnsi="Arial" w:cs="Arial"/>
          <w:sz w:val="22"/>
          <w:szCs w:val="22"/>
        </w:rPr>
        <w:t xml:space="preserve">       </w:t>
      </w:r>
      <w:r w:rsidR="005D12C2" w:rsidRPr="00534F53">
        <w:rPr>
          <w:rFonts w:ascii="Arial" w:hAnsi="Arial" w:cs="Arial"/>
          <w:sz w:val="22"/>
          <w:szCs w:val="22"/>
        </w:rPr>
        <w:t xml:space="preserve">aż do zakończenia i </w:t>
      </w:r>
      <w:r w:rsidR="007B5250" w:rsidRPr="00534F53">
        <w:rPr>
          <w:rFonts w:ascii="Arial" w:hAnsi="Arial" w:cs="Arial"/>
          <w:sz w:val="22"/>
          <w:szCs w:val="22"/>
        </w:rPr>
        <w:t xml:space="preserve"> </w:t>
      </w:r>
      <w:r w:rsidR="005D12C2" w:rsidRPr="00534F53">
        <w:rPr>
          <w:rFonts w:ascii="Arial" w:hAnsi="Arial" w:cs="Arial"/>
          <w:sz w:val="22"/>
          <w:szCs w:val="22"/>
        </w:rPr>
        <w:t xml:space="preserve">odbioru  </w:t>
      </w:r>
      <w:r w:rsidR="007B5250" w:rsidRPr="00534F53">
        <w:rPr>
          <w:rFonts w:ascii="Arial" w:hAnsi="Arial" w:cs="Arial"/>
          <w:sz w:val="22"/>
          <w:szCs w:val="22"/>
        </w:rPr>
        <w:t xml:space="preserve">końcowego </w:t>
      </w:r>
      <w:r w:rsidR="005D12C2" w:rsidRPr="00534F53">
        <w:rPr>
          <w:rFonts w:ascii="Arial" w:hAnsi="Arial" w:cs="Arial"/>
          <w:sz w:val="22"/>
          <w:szCs w:val="22"/>
        </w:rPr>
        <w:t>rob</w:t>
      </w:r>
      <w:r w:rsidR="007B5250" w:rsidRPr="00534F53">
        <w:rPr>
          <w:rFonts w:ascii="Arial" w:hAnsi="Arial" w:cs="Arial"/>
          <w:sz w:val="22"/>
          <w:szCs w:val="22"/>
        </w:rPr>
        <w:t>ó</w:t>
      </w:r>
      <w:r w:rsidR="005D12C2" w:rsidRPr="00534F53">
        <w:rPr>
          <w:rFonts w:ascii="Arial" w:hAnsi="Arial" w:cs="Arial"/>
          <w:sz w:val="22"/>
          <w:szCs w:val="22"/>
        </w:rPr>
        <w:t>t.</w:t>
      </w:r>
    </w:p>
    <w:p w14:paraId="7C3EBB06" w14:textId="77777777" w:rsidR="00675DDE"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5D12C2" w:rsidRPr="00534F53">
        <w:rPr>
          <w:rFonts w:ascii="Arial" w:hAnsi="Arial" w:cs="Arial"/>
          <w:sz w:val="22"/>
          <w:szCs w:val="22"/>
        </w:rPr>
        <w:t>Wykonawca dostarczy</w:t>
      </w:r>
      <w:r w:rsidRPr="00534F53">
        <w:rPr>
          <w:rFonts w:ascii="Arial" w:hAnsi="Arial" w:cs="Arial"/>
          <w:sz w:val="22"/>
          <w:szCs w:val="22"/>
        </w:rPr>
        <w:t xml:space="preserve">, </w:t>
      </w:r>
      <w:r w:rsidR="005D12C2" w:rsidRPr="00534F53">
        <w:rPr>
          <w:rFonts w:ascii="Arial" w:hAnsi="Arial" w:cs="Arial"/>
          <w:sz w:val="22"/>
          <w:szCs w:val="22"/>
        </w:rPr>
        <w:t>zainstaluje i utrzymywać będzie tymczasowe urządzenia</w:t>
      </w:r>
    </w:p>
    <w:p w14:paraId="0D99CF77" w14:textId="77777777" w:rsidR="00675DDE" w:rsidRPr="00534F53" w:rsidRDefault="00675DDE" w:rsidP="001E100F">
      <w:pPr>
        <w:jc w:val="both"/>
        <w:rPr>
          <w:rFonts w:ascii="Arial" w:hAnsi="Arial" w:cs="Arial"/>
          <w:sz w:val="22"/>
          <w:szCs w:val="22"/>
        </w:rPr>
      </w:pPr>
      <w:r w:rsidRPr="00534F53">
        <w:rPr>
          <w:rFonts w:ascii="Arial" w:hAnsi="Arial" w:cs="Arial"/>
          <w:sz w:val="22"/>
          <w:szCs w:val="22"/>
        </w:rPr>
        <w:t xml:space="preserve">      </w:t>
      </w:r>
      <w:r w:rsidR="005D12C2" w:rsidRPr="00534F53">
        <w:rPr>
          <w:rFonts w:ascii="Arial" w:hAnsi="Arial" w:cs="Arial"/>
          <w:sz w:val="22"/>
          <w:szCs w:val="22"/>
        </w:rPr>
        <w:t xml:space="preserve"> zabezpieczające :</w:t>
      </w:r>
      <w:r w:rsidR="007B5250" w:rsidRPr="00534F53">
        <w:rPr>
          <w:rFonts w:ascii="Arial" w:hAnsi="Arial" w:cs="Arial"/>
          <w:sz w:val="22"/>
          <w:szCs w:val="22"/>
        </w:rPr>
        <w:t xml:space="preserve"> </w:t>
      </w:r>
      <w:r w:rsidR="005D12C2" w:rsidRPr="00534F53">
        <w:rPr>
          <w:rFonts w:ascii="Arial" w:hAnsi="Arial" w:cs="Arial"/>
          <w:sz w:val="22"/>
          <w:szCs w:val="22"/>
        </w:rPr>
        <w:t xml:space="preserve">ogrodzenie ,poręcze, oświetlenie i znaki ostrzegawcze i wszelkie inne </w:t>
      </w:r>
    </w:p>
    <w:p w14:paraId="60B8CC7D" w14:textId="77777777" w:rsidR="005D12C2" w:rsidRPr="00534F53" w:rsidRDefault="00675DDE" w:rsidP="001E100F">
      <w:pPr>
        <w:jc w:val="both"/>
        <w:rPr>
          <w:rFonts w:ascii="Arial" w:hAnsi="Arial" w:cs="Arial"/>
          <w:sz w:val="22"/>
          <w:szCs w:val="22"/>
        </w:rPr>
      </w:pPr>
      <w:r w:rsidRPr="00534F53">
        <w:rPr>
          <w:rFonts w:ascii="Arial" w:hAnsi="Arial" w:cs="Arial"/>
          <w:sz w:val="22"/>
          <w:szCs w:val="22"/>
        </w:rPr>
        <w:t xml:space="preserve">       </w:t>
      </w:r>
      <w:r w:rsidR="005D12C2" w:rsidRPr="00534F53">
        <w:rPr>
          <w:rFonts w:ascii="Arial" w:hAnsi="Arial" w:cs="Arial"/>
          <w:sz w:val="22"/>
          <w:szCs w:val="22"/>
        </w:rPr>
        <w:t>środki niezbędne do ochrony robót .</w:t>
      </w:r>
    </w:p>
    <w:p w14:paraId="2C89C375" w14:textId="77777777" w:rsidR="005D12C2" w:rsidRPr="00534F53" w:rsidRDefault="007B5250" w:rsidP="001E100F">
      <w:pPr>
        <w:jc w:val="both"/>
        <w:rPr>
          <w:rFonts w:ascii="Arial" w:hAnsi="Arial" w:cs="Arial"/>
          <w:sz w:val="22"/>
          <w:szCs w:val="22"/>
        </w:rPr>
      </w:pPr>
      <w:r w:rsidRPr="00534F53">
        <w:rPr>
          <w:rFonts w:ascii="Arial" w:hAnsi="Arial" w:cs="Arial"/>
          <w:sz w:val="22"/>
          <w:szCs w:val="22"/>
        </w:rPr>
        <w:t xml:space="preserve">       </w:t>
      </w:r>
      <w:r w:rsidR="005D12C2" w:rsidRPr="00534F53">
        <w:rPr>
          <w:rFonts w:ascii="Arial" w:hAnsi="Arial" w:cs="Arial"/>
          <w:sz w:val="22"/>
          <w:szCs w:val="22"/>
        </w:rPr>
        <w:t>Wykonawca przed przystąpieniem  do robót wygrodzi teren budowy .</w:t>
      </w:r>
    </w:p>
    <w:p w14:paraId="3C1C367F" w14:textId="77777777" w:rsidR="005D12C2" w:rsidRPr="00534F53" w:rsidRDefault="005D12C2" w:rsidP="001E100F">
      <w:pPr>
        <w:jc w:val="both"/>
        <w:rPr>
          <w:rFonts w:ascii="Arial" w:hAnsi="Arial" w:cs="Arial"/>
          <w:b/>
          <w:sz w:val="22"/>
          <w:szCs w:val="22"/>
        </w:rPr>
      </w:pPr>
      <w:r w:rsidRPr="00534F53">
        <w:rPr>
          <w:rFonts w:ascii="Arial" w:hAnsi="Arial" w:cs="Arial"/>
          <w:b/>
          <w:sz w:val="22"/>
          <w:szCs w:val="22"/>
        </w:rPr>
        <w:t xml:space="preserve">2.6.Ochrona środowiska w czasie prowadzenia prac </w:t>
      </w:r>
    </w:p>
    <w:p w14:paraId="21637B8F" w14:textId="77777777" w:rsidR="006B1A5B"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Wykonawca ma obowiązek znać i stosować w czasie prowadzenia </w:t>
      </w:r>
      <w:r w:rsidR="00CF6B5F" w:rsidRPr="00534F53">
        <w:rPr>
          <w:rFonts w:ascii="Arial" w:hAnsi="Arial" w:cs="Arial"/>
          <w:sz w:val="22"/>
          <w:szCs w:val="22"/>
        </w:rPr>
        <w:t>r</w:t>
      </w:r>
      <w:r w:rsidR="00B47FA4" w:rsidRPr="00534F53">
        <w:rPr>
          <w:rFonts w:ascii="Arial" w:hAnsi="Arial" w:cs="Arial"/>
          <w:sz w:val="22"/>
          <w:szCs w:val="22"/>
        </w:rPr>
        <w:t xml:space="preserve">obót wszelkie  przepisy  </w:t>
      </w:r>
    </w:p>
    <w:p w14:paraId="0087D32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dotyczące ochrony </w:t>
      </w:r>
      <w:r w:rsidR="007B5250" w:rsidRPr="00534F53">
        <w:rPr>
          <w:rFonts w:ascii="Arial" w:hAnsi="Arial" w:cs="Arial"/>
          <w:sz w:val="22"/>
          <w:szCs w:val="22"/>
        </w:rPr>
        <w:t xml:space="preserve">  </w:t>
      </w:r>
      <w:r w:rsidR="00B47FA4" w:rsidRPr="00534F53">
        <w:rPr>
          <w:rFonts w:ascii="Arial" w:hAnsi="Arial" w:cs="Arial"/>
          <w:sz w:val="22"/>
          <w:szCs w:val="22"/>
        </w:rPr>
        <w:t xml:space="preserve">środowiska naturalnego. W okresie trwania budowy i   wykańczania </w:t>
      </w:r>
    </w:p>
    <w:p w14:paraId="75BB329C"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w:t>
      </w:r>
      <w:r w:rsidR="00CF6B5F" w:rsidRPr="00534F53">
        <w:rPr>
          <w:rFonts w:ascii="Arial" w:hAnsi="Arial" w:cs="Arial"/>
          <w:sz w:val="22"/>
          <w:szCs w:val="22"/>
        </w:rPr>
        <w:t>r</w:t>
      </w:r>
      <w:r w:rsidR="00B47FA4" w:rsidRPr="00534F53">
        <w:rPr>
          <w:rFonts w:ascii="Arial" w:hAnsi="Arial" w:cs="Arial"/>
          <w:sz w:val="22"/>
          <w:szCs w:val="22"/>
        </w:rPr>
        <w:t>obót</w:t>
      </w:r>
      <w:r w:rsidR="00CF6B5F" w:rsidRPr="00534F53">
        <w:rPr>
          <w:rFonts w:ascii="Arial" w:hAnsi="Arial" w:cs="Arial"/>
          <w:sz w:val="22"/>
          <w:szCs w:val="22"/>
        </w:rPr>
        <w:t xml:space="preserve"> </w:t>
      </w:r>
      <w:r w:rsidR="00B47FA4" w:rsidRPr="00534F53">
        <w:rPr>
          <w:rFonts w:ascii="Arial" w:hAnsi="Arial" w:cs="Arial"/>
          <w:sz w:val="22"/>
          <w:szCs w:val="22"/>
        </w:rPr>
        <w:t xml:space="preserve"> Wykonawca będzie:</w:t>
      </w:r>
    </w:p>
    <w:p w14:paraId="29918F86" w14:textId="77777777" w:rsidR="006B1A5B"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 podejmować wszelkie uzasadnione kroki mające na celu stosowanie się do przepisów i  </w:t>
      </w:r>
    </w:p>
    <w:p w14:paraId="503BC8A4"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norm dotyczących </w:t>
      </w:r>
      <w:r w:rsidR="007B5250" w:rsidRPr="00534F53">
        <w:rPr>
          <w:rFonts w:ascii="Arial" w:hAnsi="Arial" w:cs="Arial"/>
          <w:sz w:val="22"/>
          <w:szCs w:val="22"/>
        </w:rPr>
        <w:t xml:space="preserve"> </w:t>
      </w:r>
      <w:r w:rsidR="00B47FA4" w:rsidRPr="00534F53">
        <w:rPr>
          <w:rFonts w:ascii="Arial" w:hAnsi="Arial" w:cs="Arial"/>
          <w:sz w:val="22"/>
          <w:szCs w:val="22"/>
        </w:rPr>
        <w:t>ochrony</w:t>
      </w:r>
      <w:r w:rsidR="00CF6B5F" w:rsidRPr="00534F53">
        <w:rPr>
          <w:rFonts w:ascii="Arial" w:hAnsi="Arial" w:cs="Arial"/>
          <w:sz w:val="22"/>
          <w:szCs w:val="22"/>
        </w:rPr>
        <w:t xml:space="preserve">  </w:t>
      </w:r>
      <w:r w:rsidR="00B47FA4" w:rsidRPr="00534F53">
        <w:rPr>
          <w:rFonts w:ascii="Arial" w:hAnsi="Arial" w:cs="Arial"/>
          <w:sz w:val="22"/>
          <w:szCs w:val="22"/>
        </w:rPr>
        <w:t xml:space="preserve">środowiska na terenie i wokół </w:t>
      </w:r>
      <w:r w:rsidR="007B5250" w:rsidRPr="00534F53">
        <w:rPr>
          <w:rFonts w:ascii="Arial" w:hAnsi="Arial" w:cs="Arial"/>
          <w:sz w:val="22"/>
          <w:szCs w:val="22"/>
        </w:rPr>
        <w:t xml:space="preserve"> t</w:t>
      </w:r>
      <w:r w:rsidR="00B47FA4" w:rsidRPr="00534F53">
        <w:rPr>
          <w:rFonts w:ascii="Arial" w:hAnsi="Arial" w:cs="Arial"/>
          <w:sz w:val="22"/>
          <w:szCs w:val="22"/>
        </w:rPr>
        <w:t xml:space="preserve">erenu </w:t>
      </w:r>
      <w:r w:rsidR="007B5250" w:rsidRPr="00534F53">
        <w:rPr>
          <w:rFonts w:ascii="Arial" w:hAnsi="Arial" w:cs="Arial"/>
          <w:sz w:val="22"/>
          <w:szCs w:val="22"/>
        </w:rPr>
        <w:t>b</w:t>
      </w:r>
      <w:r w:rsidR="00B47FA4" w:rsidRPr="00534F53">
        <w:rPr>
          <w:rFonts w:ascii="Arial" w:hAnsi="Arial" w:cs="Arial"/>
          <w:sz w:val="22"/>
          <w:szCs w:val="22"/>
        </w:rPr>
        <w:t xml:space="preserve">udowy oraz będzie  </w:t>
      </w:r>
    </w:p>
    <w:p w14:paraId="208D27ED"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unikać  uszkodzeń lub uciążliwości dla osób </w:t>
      </w:r>
      <w:r w:rsidR="007B5250" w:rsidRPr="00534F53">
        <w:rPr>
          <w:rFonts w:ascii="Arial" w:hAnsi="Arial" w:cs="Arial"/>
          <w:sz w:val="22"/>
          <w:szCs w:val="22"/>
        </w:rPr>
        <w:t xml:space="preserve"> </w:t>
      </w:r>
      <w:r w:rsidR="00B47FA4" w:rsidRPr="00534F53">
        <w:rPr>
          <w:rFonts w:ascii="Arial" w:hAnsi="Arial" w:cs="Arial"/>
          <w:sz w:val="22"/>
          <w:szCs w:val="22"/>
        </w:rPr>
        <w:t xml:space="preserve">lub własności społecznej i innych, a </w:t>
      </w:r>
    </w:p>
    <w:p w14:paraId="62417B99"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wynikających ze skażenia, hałasu lub innych przyczyn powstałych w </w:t>
      </w:r>
      <w:r w:rsidR="007B5250" w:rsidRPr="00534F53">
        <w:rPr>
          <w:rFonts w:ascii="Arial" w:hAnsi="Arial" w:cs="Arial"/>
          <w:sz w:val="22"/>
          <w:szCs w:val="22"/>
        </w:rPr>
        <w:t xml:space="preserve"> następstwie jego </w:t>
      </w:r>
    </w:p>
    <w:p w14:paraId="052F87E2"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sposobu działania.</w:t>
      </w:r>
    </w:p>
    <w:p w14:paraId="0B7CA0C7" w14:textId="77777777" w:rsidR="00B47FA4"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Stosując się do tych wymagań</w:t>
      </w:r>
      <w:r w:rsidRPr="00534F53">
        <w:rPr>
          <w:rFonts w:ascii="Arial" w:hAnsi="Arial" w:cs="Arial"/>
          <w:sz w:val="22"/>
          <w:szCs w:val="22"/>
        </w:rPr>
        <w:t xml:space="preserve">, </w:t>
      </w:r>
      <w:r w:rsidR="00B47FA4" w:rsidRPr="00534F53">
        <w:rPr>
          <w:rFonts w:ascii="Arial" w:hAnsi="Arial" w:cs="Arial"/>
          <w:sz w:val="22"/>
          <w:szCs w:val="22"/>
        </w:rPr>
        <w:t xml:space="preserve"> będzie miał szczególny wzgląd na:</w:t>
      </w:r>
    </w:p>
    <w:p w14:paraId="4730A432" w14:textId="77777777" w:rsidR="00B47FA4"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w:t>
      </w:r>
      <w:r w:rsidR="00B47FA4" w:rsidRPr="00534F53">
        <w:rPr>
          <w:rFonts w:ascii="Arial" w:hAnsi="Arial" w:cs="Arial"/>
          <w:sz w:val="22"/>
          <w:szCs w:val="22"/>
        </w:rPr>
        <w:t xml:space="preserve"> lokalizacje magazynów, składowisk i dróg dojazdowych</w:t>
      </w:r>
      <w:r w:rsidRPr="00534F53">
        <w:rPr>
          <w:rFonts w:ascii="Arial" w:hAnsi="Arial" w:cs="Arial"/>
          <w:sz w:val="22"/>
          <w:szCs w:val="22"/>
        </w:rPr>
        <w:t>,</w:t>
      </w:r>
    </w:p>
    <w:p w14:paraId="3017EAF5" w14:textId="77777777" w:rsidR="00B47FA4"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 środki ostrożności  i zabezpieczenia przed:</w:t>
      </w:r>
    </w:p>
    <w:p w14:paraId="209D75D9" w14:textId="77777777" w:rsidR="00B47FA4"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a) zanieczyszczeniem zbiorników i cieków wodnych pyłami lub substancjami   toksycznymi,</w:t>
      </w:r>
    </w:p>
    <w:p w14:paraId="53BECC30" w14:textId="77777777" w:rsidR="00B47FA4" w:rsidRPr="00534F53" w:rsidRDefault="007B5250"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b) zanieczyszczeniem powietrza pyłami i gazami,</w:t>
      </w:r>
    </w:p>
    <w:p w14:paraId="59AC3CC8" w14:textId="77777777" w:rsidR="007B5250" w:rsidRPr="00534F53" w:rsidRDefault="00B47FA4" w:rsidP="001E100F">
      <w:pPr>
        <w:autoSpaceDE w:val="0"/>
        <w:autoSpaceDN w:val="0"/>
        <w:adjustRightInd w:val="0"/>
        <w:rPr>
          <w:rFonts w:ascii="Arial" w:hAnsi="Arial" w:cs="Arial"/>
          <w:sz w:val="22"/>
          <w:szCs w:val="22"/>
        </w:rPr>
      </w:pPr>
      <w:r w:rsidRPr="00534F53">
        <w:rPr>
          <w:rFonts w:ascii="Arial" w:hAnsi="Arial" w:cs="Arial"/>
          <w:sz w:val="22"/>
          <w:szCs w:val="22"/>
        </w:rPr>
        <w:t xml:space="preserve"> </w:t>
      </w:r>
      <w:r w:rsidR="007B5250" w:rsidRPr="00534F53">
        <w:rPr>
          <w:rFonts w:ascii="Arial" w:hAnsi="Arial" w:cs="Arial"/>
          <w:sz w:val="22"/>
          <w:szCs w:val="22"/>
        </w:rPr>
        <w:t xml:space="preserve">      </w:t>
      </w:r>
      <w:r w:rsidRPr="00534F53">
        <w:rPr>
          <w:rFonts w:ascii="Arial" w:hAnsi="Arial" w:cs="Arial"/>
          <w:sz w:val="22"/>
          <w:szCs w:val="22"/>
        </w:rPr>
        <w:t xml:space="preserve"> c) możliwością  powstania pożaru.</w:t>
      </w:r>
    </w:p>
    <w:p w14:paraId="3FA49B59" w14:textId="77777777" w:rsidR="00B47FA4" w:rsidRPr="00534F53" w:rsidRDefault="00B47FA4" w:rsidP="001E100F">
      <w:pPr>
        <w:autoSpaceDE w:val="0"/>
        <w:autoSpaceDN w:val="0"/>
        <w:adjustRightInd w:val="0"/>
        <w:rPr>
          <w:rFonts w:ascii="Arial" w:hAnsi="Arial" w:cs="Arial"/>
          <w:sz w:val="18"/>
          <w:szCs w:val="18"/>
        </w:rPr>
      </w:pPr>
    </w:p>
    <w:p w14:paraId="28E8853E" w14:textId="77777777" w:rsidR="00B47FA4" w:rsidRPr="00534F53" w:rsidRDefault="00DB51D9"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2.7.</w:t>
      </w:r>
      <w:r w:rsidR="00B47FA4" w:rsidRPr="00534F53">
        <w:rPr>
          <w:rFonts w:ascii="Arial" w:hAnsi="Arial" w:cs="Arial"/>
          <w:b/>
          <w:sz w:val="22"/>
          <w:szCs w:val="22"/>
        </w:rPr>
        <w:t xml:space="preserve"> Ochrona przeciwpożarowa</w:t>
      </w:r>
    </w:p>
    <w:p w14:paraId="7B4C622D" w14:textId="77777777" w:rsidR="00A22E01" w:rsidRPr="00534F53" w:rsidRDefault="00B47FA4" w:rsidP="00B47FA4">
      <w:pPr>
        <w:pStyle w:val="Tekstpodstawowywcity"/>
        <w:rPr>
          <w:rFonts w:ascii="Arial" w:hAnsi="Arial" w:cs="Arial"/>
          <w:sz w:val="22"/>
          <w:szCs w:val="22"/>
        </w:rPr>
      </w:pPr>
      <w:r w:rsidRPr="00534F53">
        <w:rPr>
          <w:rFonts w:ascii="Arial" w:hAnsi="Arial" w:cs="Arial"/>
          <w:sz w:val="22"/>
          <w:szCs w:val="22"/>
        </w:rPr>
        <w:t xml:space="preserve">Wykonawca będzie przestrzegać przepisów ochrony przeciwpożarowej. Wykonawca będzie </w:t>
      </w:r>
      <w:r w:rsidR="00092C49" w:rsidRPr="00534F53">
        <w:rPr>
          <w:rFonts w:ascii="Arial" w:hAnsi="Arial" w:cs="Arial"/>
          <w:sz w:val="22"/>
          <w:szCs w:val="22"/>
        </w:rPr>
        <w:t xml:space="preserve">  </w:t>
      </w:r>
      <w:r w:rsidRPr="00534F53">
        <w:rPr>
          <w:rFonts w:ascii="Arial" w:hAnsi="Arial" w:cs="Arial"/>
          <w:sz w:val="22"/>
          <w:szCs w:val="22"/>
        </w:rPr>
        <w:t xml:space="preserve">utrzymywać </w:t>
      </w:r>
      <w:r w:rsidR="007B5250" w:rsidRPr="00534F53">
        <w:rPr>
          <w:rFonts w:ascii="Arial" w:hAnsi="Arial" w:cs="Arial"/>
          <w:sz w:val="22"/>
          <w:szCs w:val="22"/>
        </w:rPr>
        <w:t xml:space="preserve"> </w:t>
      </w:r>
      <w:r w:rsidRPr="00534F53">
        <w:rPr>
          <w:rFonts w:ascii="Arial" w:hAnsi="Arial" w:cs="Arial"/>
          <w:sz w:val="22"/>
          <w:szCs w:val="22"/>
        </w:rPr>
        <w:t xml:space="preserve">sprawny sprzęt przeciwpożarowy wymagany przez odpowiednie przepisy na terenie </w:t>
      </w:r>
      <w:r w:rsidR="007B5250" w:rsidRPr="00534F53">
        <w:rPr>
          <w:rFonts w:ascii="Arial" w:hAnsi="Arial" w:cs="Arial"/>
          <w:sz w:val="22"/>
          <w:szCs w:val="22"/>
        </w:rPr>
        <w:t xml:space="preserve">budowy </w:t>
      </w:r>
      <w:r w:rsidRPr="00534F53">
        <w:rPr>
          <w:rFonts w:ascii="Arial" w:hAnsi="Arial" w:cs="Arial"/>
          <w:sz w:val="22"/>
          <w:szCs w:val="22"/>
        </w:rPr>
        <w:t xml:space="preserve">, w pomieszczeniach biurowych, magazynach oraz w maszynach i pojazdach. Materiały łatwopalne będą składowane w sposób zgodny z odpowiednimi przepisami i zabezpieczone przed dostępem osób trzecich.  Wykonawca będzie odpowiedzialny za wszelkie straty spowodowane pożarem wywołanym </w:t>
      </w:r>
      <w:r w:rsidR="00DB51D9" w:rsidRPr="00534F53">
        <w:rPr>
          <w:rFonts w:ascii="Arial" w:hAnsi="Arial" w:cs="Arial"/>
          <w:sz w:val="22"/>
          <w:szCs w:val="22"/>
        </w:rPr>
        <w:t>.</w:t>
      </w:r>
    </w:p>
    <w:p w14:paraId="3C5F6391" w14:textId="77777777" w:rsidR="00B47FA4" w:rsidRPr="00534F53" w:rsidRDefault="00DB51D9"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2.8</w:t>
      </w:r>
      <w:r w:rsidR="00B47FA4" w:rsidRPr="00534F53">
        <w:rPr>
          <w:rFonts w:ascii="Arial" w:hAnsi="Arial" w:cs="Arial"/>
          <w:b/>
          <w:sz w:val="22"/>
          <w:szCs w:val="22"/>
        </w:rPr>
        <w:t>. Materiały szkodliwe dla otoczenia</w:t>
      </w:r>
    </w:p>
    <w:p w14:paraId="327B7809" w14:textId="77777777" w:rsidR="00B47FA4" w:rsidRPr="00534F53" w:rsidRDefault="00B47FA4" w:rsidP="00B47FA4">
      <w:pPr>
        <w:pStyle w:val="Tekstpodstawowywcity"/>
        <w:rPr>
          <w:rFonts w:ascii="Arial" w:hAnsi="Arial" w:cs="Arial"/>
          <w:sz w:val="22"/>
          <w:szCs w:val="22"/>
        </w:rPr>
      </w:pPr>
      <w:r w:rsidRPr="00534F53">
        <w:rPr>
          <w:rFonts w:ascii="Arial" w:hAnsi="Arial" w:cs="Arial"/>
          <w:sz w:val="22"/>
          <w:szCs w:val="22"/>
        </w:rPr>
        <w:t xml:space="preserve">Materiały, które w sposób trwały są szkodliwe dla otoczenia, nie będą dopuszczone do użycia. Nie dopuszcza się użycia materiałów wywołujących szkodliwe promieniowanie o stężeniu większym od dopuszczalnego, określonego odpowiednimi przepisami. Wszelkie materiały odpadowe użyte do </w:t>
      </w:r>
      <w:r w:rsidR="00CF6B5F" w:rsidRPr="00534F53">
        <w:rPr>
          <w:rFonts w:ascii="Arial" w:hAnsi="Arial" w:cs="Arial"/>
          <w:sz w:val="22"/>
          <w:szCs w:val="22"/>
        </w:rPr>
        <w:t>r</w:t>
      </w:r>
      <w:r w:rsidRPr="00534F53">
        <w:rPr>
          <w:rFonts w:ascii="Arial" w:hAnsi="Arial" w:cs="Arial"/>
          <w:sz w:val="22"/>
          <w:szCs w:val="22"/>
        </w:rPr>
        <w:t xml:space="preserve">obót będą  miały świadectwa dopuszczenia, wydane przez uprawnioną  jednostkę, jednoznacznie określające brak szkodliwego oddziaływania tych materiałów na środowisko. Materiały, które są szkodliwe dla otoczenia tylko w czasie </w:t>
      </w:r>
      <w:r w:rsidR="00CF6B5F" w:rsidRPr="00534F53">
        <w:rPr>
          <w:rFonts w:ascii="Arial" w:hAnsi="Arial" w:cs="Arial"/>
          <w:sz w:val="22"/>
          <w:szCs w:val="22"/>
        </w:rPr>
        <w:t>r</w:t>
      </w:r>
      <w:r w:rsidRPr="00534F53">
        <w:rPr>
          <w:rFonts w:ascii="Arial" w:hAnsi="Arial" w:cs="Arial"/>
          <w:sz w:val="22"/>
          <w:szCs w:val="22"/>
        </w:rPr>
        <w:t xml:space="preserve">obót, a po  zakończeniu </w:t>
      </w:r>
      <w:r w:rsidR="00CF6B5F" w:rsidRPr="00534F53">
        <w:rPr>
          <w:rFonts w:ascii="Arial" w:hAnsi="Arial" w:cs="Arial"/>
          <w:sz w:val="22"/>
          <w:szCs w:val="22"/>
        </w:rPr>
        <w:t>r</w:t>
      </w:r>
      <w:r w:rsidRPr="00534F53">
        <w:rPr>
          <w:rFonts w:ascii="Arial" w:hAnsi="Arial" w:cs="Arial"/>
          <w:sz w:val="22"/>
          <w:szCs w:val="22"/>
        </w:rPr>
        <w:t>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  Jeżeli Wykonawca użył materiałów szkodliwych dla otoczenia zgodnie ze</w:t>
      </w:r>
      <w:r w:rsidR="00DB51D9" w:rsidRPr="00534F53">
        <w:rPr>
          <w:rFonts w:ascii="Arial" w:hAnsi="Arial" w:cs="Arial"/>
          <w:sz w:val="22"/>
          <w:szCs w:val="22"/>
        </w:rPr>
        <w:t xml:space="preserve"> s</w:t>
      </w:r>
      <w:r w:rsidRPr="00534F53">
        <w:rPr>
          <w:rFonts w:ascii="Arial" w:hAnsi="Arial" w:cs="Arial"/>
          <w:sz w:val="22"/>
          <w:szCs w:val="22"/>
        </w:rPr>
        <w:t>pecyfikacjami, a ich użycie spowodowało jakiekolwiek zagrożenie środowiska, to konsekwencje tego poniesie Zamawiający.</w:t>
      </w:r>
    </w:p>
    <w:p w14:paraId="45B8BA40" w14:textId="77777777" w:rsidR="00B47FA4" w:rsidRPr="00534F53" w:rsidRDefault="00DB51D9"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2.9.</w:t>
      </w:r>
      <w:r w:rsidR="00B47FA4" w:rsidRPr="00534F53">
        <w:rPr>
          <w:rFonts w:ascii="Arial" w:hAnsi="Arial" w:cs="Arial"/>
          <w:b/>
          <w:sz w:val="22"/>
          <w:szCs w:val="22"/>
        </w:rPr>
        <w:t xml:space="preserve"> Ochrona własności publicznej i prywatnej</w:t>
      </w:r>
    </w:p>
    <w:p w14:paraId="5ACDFFF1" w14:textId="77777777" w:rsidR="00B47FA4" w:rsidRPr="00534F53" w:rsidRDefault="00B47FA4" w:rsidP="00B47FA4">
      <w:pPr>
        <w:pStyle w:val="Tekstpodstawowywcity"/>
        <w:rPr>
          <w:rFonts w:ascii="Arial" w:hAnsi="Arial" w:cs="Arial"/>
          <w:sz w:val="22"/>
          <w:szCs w:val="22"/>
        </w:rPr>
      </w:pPr>
      <w:r w:rsidRPr="00534F53">
        <w:rPr>
          <w:rFonts w:ascii="Arial" w:hAnsi="Arial" w:cs="Arial"/>
          <w:sz w:val="22"/>
          <w:szCs w:val="22"/>
        </w:rPr>
        <w:t xml:space="preserve">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  Wykonawca jest zobowiązany umieścić  w swoim harmonogramie rezerwę czasowa dla wszelkiego rodzaju </w:t>
      </w:r>
      <w:r w:rsidR="00DB51D9" w:rsidRPr="00534F53">
        <w:rPr>
          <w:rFonts w:ascii="Arial" w:hAnsi="Arial" w:cs="Arial"/>
          <w:sz w:val="22"/>
          <w:szCs w:val="22"/>
        </w:rPr>
        <w:t>r</w:t>
      </w:r>
      <w:r w:rsidRPr="00534F53">
        <w:rPr>
          <w:rFonts w:ascii="Arial" w:hAnsi="Arial" w:cs="Arial"/>
          <w:sz w:val="22"/>
          <w:szCs w:val="22"/>
        </w:rPr>
        <w:t xml:space="preserve">obót, które maja być wykonane w  zakresie przełożenia instalacji i  </w:t>
      </w:r>
      <w:r w:rsidRPr="00534F53">
        <w:rPr>
          <w:rFonts w:ascii="Arial" w:hAnsi="Arial" w:cs="Arial"/>
          <w:sz w:val="22"/>
          <w:szCs w:val="22"/>
        </w:rPr>
        <w:lastRenderedPageBreak/>
        <w:t xml:space="preserve">urządzeń podziemnych na </w:t>
      </w:r>
      <w:r w:rsidR="00DB51D9" w:rsidRPr="00534F53">
        <w:rPr>
          <w:rFonts w:ascii="Arial" w:hAnsi="Arial" w:cs="Arial"/>
          <w:sz w:val="22"/>
          <w:szCs w:val="22"/>
        </w:rPr>
        <w:t>t</w:t>
      </w:r>
      <w:r w:rsidRPr="00534F53">
        <w:rPr>
          <w:rFonts w:ascii="Arial" w:hAnsi="Arial" w:cs="Arial"/>
          <w:sz w:val="22"/>
          <w:szCs w:val="22"/>
        </w:rPr>
        <w:t xml:space="preserve">erenie </w:t>
      </w:r>
      <w:r w:rsidR="00DB51D9" w:rsidRPr="00534F53">
        <w:rPr>
          <w:rFonts w:ascii="Arial" w:hAnsi="Arial" w:cs="Arial"/>
          <w:sz w:val="22"/>
          <w:szCs w:val="22"/>
        </w:rPr>
        <w:t>b</w:t>
      </w:r>
      <w:r w:rsidRPr="00534F53">
        <w:rPr>
          <w:rFonts w:ascii="Arial" w:hAnsi="Arial" w:cs="Arial"/>
          <w:sz w:val="22"/>
          <w:szCs w:val="22"/>
        </w:rPr>
        <w:t xml:space="preserve">udowy i powiadomić </w:t>
      </w:r>
      <w:r w:rsidR="00DB51D9" w:rsidRPr="00534F53">
        <w:rPr>
          <w:rFonts w:ascii="Arial" w:hAnsi="Arial" w:cs="Arial"/>
          <w:sz w:val="22"/>
          <w:szCs w:val="22"/>
        </w:rPr>
        <w:t xml:space="preserve">Inspektora Nadzoru </w:t>
      </w:r>
      <w:r w:rsidRPr="00534F53">
        <w:rPr>
          <w:rFonts w:ascii="Arial" w:hAnsi="Arial" w:cs="Arial"/>
          <w:sz w:val="22"/>
          <w:szCs w:val="22"/>
        </w:rPr>
        <w:t xml:space="preserve">i władze lokalne o zamiarze rozpoczęcia </w:t>
      </w:r>
      <w:r w:rsidR="00DB51D9" w:rsidRPr="00534F53">
        <w:rPr>
          <w:rFonts w:ascii="Arial" w:hAnsi="Arial" w:cs="Arial"/>
          <w:sz w:val="22"/>
          <w:szCs w:val="22"/>
        </w:rPr>
        <w:t>r</w:t>
      </w:r>
      <w:r w:rsidRPr="00534F53">
        <w:rPr>
          <w:rFonts w:ascii="Arial" w:hAnsi="Arial" w:cs="Arial"/>
          <w:sz w:val="22"/>
          <w:szCs w:val="22"/>
        </w:rPr>
        <w:t>obót. 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14:paraId="2BE0A076" w14:textId="77777777" w:rsidR="00654A16" w:rsidRPr="00534F53" w:rsidRDefault="00654A16" w:rsidP="00CF6B5F">
      <w:pPr>
        <w:autoSpaceDE w:val="0"/>
        <w:autoSpaceDN w:val="0"/>
        <w:adjustRightInd w:val="0"/>
        <w:jc w:val="both"/>
        <w:rPr>
          <w:rFonts w:ascii="Arial" w:hAnsi="Arial" w:cs="Arial"/>
          <w:b/>
          <w:sz w:val="22"/>
          <w:szCs w:val="22"/>
        </w:rPr>
      </w:pPr>
    </w:p>
    <w:p w14:paraId="63789586" w14:textId="77777777" w:rsidR="00CF6B5F" w:rsidRPr="00534F53" w:rsidRDefault="00DB51D9" w:rsidP="0041343C">
      <w:pPr>
        <w:autoSpaceDE w:val="0"/>
        <w:autoSpaceDN w:val="0"/>
        <w:adjustRightInd w:val="0"/>
        <w:jc w:val="both"/>
        <w:outlineLvl w:val="0"/>
        <w:rPr>
          <w:rFonts w:ascii="Arial" w:hAnsi="Arial" w:cs="Arial"/>
          <w:b/>
          <w:sz w:val="22"/>
          <w:szCs w:val="22"/>
        </w:rPr>
      </w:pPr>
      <w:r w:rsidRPr="00534F53">
        <w:rPr>
          <w:rFonts w:ascii="Arial" w:hAnsi="Arial" w:cs="Arial"/>
          <w:b/>
          <w:sz w:val="22"/>
          <w:szCs w:val="22"/>
        </w:rPr>
        <w:t>2.10.</w:t>
      </w:r>
      <w:r w:rsidR="00CF6B5F" w:rsidRPr="00534F53">
        <w:rPr>
          <w:rFonts w:ascii="Arial" w:hAnsi="Arial" w:cs="Arial"/>
          <w:b/>
          <w:sz w:val="22"/>
          <w:szCs w:val="22"/>
        </w:rPr>
        <w:t xml:space="preserve"> Warunki bezpieczeństwa pracy i ochrona p. poż.:</w:t>
      </w:r>
    </w:p>
    <w:p w14:paraId="240D1A89" w14:textId="77777777" w:rsidR="006B1A5B" w:rsidRPr="00534F53" w:rsidRDefault="00CF6B5F"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Wykonawca dostarczy na budowę i będzie utrzymywał wyposażenie konieczne dla </w:t>
      </w:r>
    </w:p>
    <w:p w14:paraId="25BFBFFB"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Z</w:t>
      </w:r>
      <w:r w:rsidR="00CF6B5F" w:rsidRPr="00534F53">
        <w:rPr>
          <w:rFonts w:ascii="Arial" w:hAnsi="Arial" w:cs="Arial"/>
          <w:sz w:val="22"/>
          <w:szCs w:val="22"/>
        </w:rPr>
        <w:t>apewnienia</w:t>
      </w:r>
      <w:r w:rsidRPr="00534F53">
        <w:rPr>
          <w:rFonts w:ascii="Arial" w:hAnsi="Arial" w:cs="Arial"/>
          <w:sz w:val="22"/>
          <w:szCs w:val="22"/>
        </w:rPr>
        <w:t xml:space="preserve"> b</w:t>
      </w:r>
      <w:r w:rsidR="00CF6B5F" w:rsidRPr="00534F53">
        <w:rPr>
          <w:rFonts w:ascii="Arial" w:hAnsi="Arial" w:cs="Arial"/>
          <w:sz w:val="22"/>
          <w:szCs w:val="22"/>
        </w:rPr>
        <w:t xml:space="preserve">ezpieczeństwa. Zapewni wyposażenia w urządzenia socjalne, oraz </w:t>
      </w:r>
    </w:p>
    <w:p w14:paraId="4834BB3A"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odpowiednie wyposażenie </w:t>
      </w:r>
      <w:r w:rsidR="00DB51D9" w:rsidRPr="00534F53">
        <w:rPr>
          <w:rFonts w:ascii="Arial" w:hAnsi="Arial" w:cs="Arial"/>
          <w:sz w:val="22"/>
          <w:szCs w:val="22"/>
        </w:rPr>
        <w:t xml:space="preserve">i odzież </w:t>
      </w:r>
      <w:r w:rsidR="00CF6B5F" w:rsidRPr="00534F53">
        <w:rPr>
          <w:rFonts w:ascii="Arial" w:hAnsi="Arial" w:cs="Arial"/>
          <w:sz w:val="22"/>
          <w:szCs w:val="22"/>
        </w:rPr>
        <w:t xml:space="preserve"> </w:t>
      </w:r>
      <w:r w:rsidR="00DB51D9" w:rsidRPr="00534F53">
        <w:rPr>
          <w:rFonts w:ascii="Arial" w:hAnsi="Arial" w:cs="Arial"/>
          <w:sz w:val="22"/>
          <w:szCs w:val="22"/>
        </w:rPr>
        <w:t xml:space="preserve"> </w:t>
      </w:r>
      <w:r w:rsidR="00CF6B5F" w:rsidRPr="00534F53">
        <w:rPr>
          <w:rFonts w:ascii="Arial" w:hAnsi="Arial" w:cs="Arial"/>
          <w:sz w:val="22"/>
          <w:szCs w:val="22"/>
        </w:rPr>
        <w:t xml:space="preserve">wymaganą dla ochrony życia i zdrowia personelu </w:t>
      </w:r>
    </w:p>
    <w:p w14:paraId="29FF7F02"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zatrudnionego na placu budowy.  Uważa się, że koszty zachowania zgodności z </w:t>
      </w:r>
    </w:p>
    <w:p w14:paraId="49B82886" w14:textId="77777777" w:rsidR="00DB51D9"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wspomnianymi powyżej przepisami bezpieczeństwa i  ochrony zdrowia są </w:t>
      </w:r>
    </w:p>
    <w:p w14:paraId="38F76A62" w14:textId="77777777" w:rsidR="006B1A5B" w:rsidRPr="00534F53" w:rsidRDefault="00DB51D9"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wliczone w ryczałtową cenę umowną. Wykonawca będzie stosował się do wszystkich </w:t>
      </w:r>
    </w:p>
    <w:p w14:paraId="06B8F2F1"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przepisów prawnych obowiązujących w zakresie bezpieczeństwa przeciwpożarowego. </w:t>
      </w:r>
    </w:p>
    <w:p w14:paraId="004CCA04"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Będzie stale utrzymywał wyposażenie przeciwpożarowe w</w:t>
      </w:r>
      <w:r w:rsidR="00DB51D9" w:rsidRPr="00534F53">
        <w:rPr>
          <w:rFonts w:ascii="Arial" w:hAnsi="Arial" w:cs="Arial"/>
          <w:sz w:val="22"/>
          <w:szCs w:val="22"/>
        </w:rPr>
        <w:t xml:space="preserve"> stanie </w:t>
      </w:r>
      <w:r w:rsidR="00CF6B5F" w:rsidRPr="00534F53">
        <w:rPr>
          <w:rFonts w:ascii="Arial" w:hAnsi="Arial" w:cs="Arial"/>
          <w:sz w:val="22"/>
          <w:szCs w:val="22"/>
        </w:rPr>
        <w:t xml:space="preserve"> gotowości, zgodnie z </w:t>
      </w:r>
    </w:p>
    <w:p w14:paraId="1CEEB35A" w14:textId="77777777" w:rsidR="00CF6B5F"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zaleceniami przepisów bezpieczeństwa przeciwpożarowego, na placu </w:t>
      </w:r>
      <w:r w:rsidR="00DB51D9" w:rsidRPr="00534F53">
        <w:rPr>
          <w:rFonts w:ascii="Arial" w:hAnsi="Arial" w:cs="Arial"/>
          <w:sz w:val="22"/>
          <w:szCs w:val="22"/>
        </w:rPr>
        <w:t xml:space="preserve">budowy ,we </w:t>
      </w:r>
    </w:p>
    <w:p w14:paraId="0C634A82" w14:textId="77777777" w:rsidR="00CF6B5F" w:rsidRPr="00534F53" w:rsidRDefault="00CF6B5F"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DB51D9" w:rsidRPr="00534F53">
        <w:rPr>
          <w:rFonts w:ascii="Arial" w:hAnsi="Arial" w:cs="Arial"/>
          <w:sz w:val="22"/>
          <w:szCs w:val="22"/>
        </w:rPr>
        <w:t xml:space="preserve"> </w:t>
      </w:r>
      <w:r w:rsidRPr="00534F53">
        <w:rPr>
          <w:rFonts w:ascii="Arial" w:hAnsi="Arial" w:cs="Arial"/>
          <w:sz w:val="22"/>
          <w:szCs w:val="22"/>
        </w:rPr>
        <w:t xml:space="preserve"> wszystkich urządzeniach maszynach i pojazdach oraz pomieszczeniach  magazynowych. </w:t>
      </w:r>
    </w:p>
    <w:p w14:paraId="582E11AD" w14:textId="77777777" w:rsidR="006B1A5B" w:rsidRPr="00534F53" w:rsidRDefault="00CF6B5F"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Materiały łatwopalne będą przechowywane zgodnie z przepisami przeciwpożarowymi,</w:t>
      </w:r>
      <w:r w:rsidR="00DB51D9" w:rsidRPr="00534F53">
        <w:rPr>
          <w:rFonts w:ascii="Arial" w:hAnsi="Arial" w:cs="Arial"/>
          <w:sz w:val="22"/>
          <w:szCs w:val="22"/>
        </w:rPr>
        <w:t xml:space="preserve"> w </w:t>
      </w:r>
    </w:p>
    <w:p w14:paraId="7A68F961"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DB51D9" w:rsidRPr="00534F53">
        <w:rPr>
          <w:rFonts w:ascii="Arial" w:hAnsi="Arial" w:cs="Arial"/>
          <w:sz w:val="22"/>
          <w:szCs w:val="22"/>
        </w:rPr>
        <w:t xml:space="preserve">bezpiecznej </w:t>
      </w:r>
      <w:r w:rsidR="00CF6B5F" w:rsidRPr="00534F53">
        <w:rPr>
          <w:rFonts w:ascii="Arial" w:hAnsi="Arial" w:cs="Arial"/>
          <w:sz w:val="22"/>
          <w:szCs w:val="22"/>
        </w:rPr>
        <w:t xml:space="preserve">odległości od budynków i składowisk, w miejscach niedostępnych dla osób </w:t>
      </w:r>
    </w:p>
    <w:p w14:paraId="2833EEC8"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 xml:space="preserve">trzecich. Wykonawca będzie odpowiedzialny za wszelkie straty powstałe w wyniku pożaru, </w:t>
      </w:r>
    </w:p>
    <w:p w14:paraId="6B5C41E6" w14:textId="77777777" w:rsidR="006B1A5B"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który mógłby powstać za</w:t>
      </w:r>
      <w:r w:rsidRPr="00534F53">
        <w:rPr>
          <w:rFonts w:ascii="Arial" w:hAnsi="Arial" w:cs="Arial"/>
          <w:sz w:val="22"/>
          <w:szCs w:val="22"/>
        </w:rPr>
        <w:t xml:space="preserve"> </w:t>
      </w:r>
      <w:r w:rsidR="00CF6B5F" w:rsidRPr="00534F53">
        <w:rPr>
          <w:rFonts w:ascii="Arial" w:hAnsi="Arial" w:cs="Arial"/>
          <w:sz w:val="22"/>
          <w:szCs w:val="22"/>
        </w:rPr>
        <w:t xml:space="preserve">jego przyczyną w okresie realizacji robót lub został spowodowany </w:t>
      </w:r>
    </w:p>
    <w:p w14:paraId="4D590D30" w14:textId="77777777" w:rsidR="00CF6B5F" w:rsidRPr="00534F53" w:rsidRDefault="006B1A5B" w:rsidP="00CF6B5F">
      <w:pPr>
        <w:autoSpaceDE w:val="0"/>
        <w:autoSpaceDN w:val="0"/>
        <w:adjustRightInd w:val="0"/>
        <w:jc w:val="both"/>
        <w:rPr>
          <w:rFonts w:ascii="Arial" w:hAnsi="Arial" w:cs="Arial"/>
          <w:sz w:val="22"/>
          <w:szCs w:val="22"/>
        </w:rPr>
      </w:pPr>
      <w:r w:rsidRPr="00534F53">
        <w:rPr>
          <w:rFonts w:ascii="Arial" w:hAnsi="Arial" w:cs="Arial"/>
          <w:sz w:val="22"/>
          <w:szCs w:val="22"/>
        </w:rPr>
        <w:t xml:space="preserve">         </w:t>
      </w:r>
      <w:r w:rsidR="00CF6B5F" w:rsidRPr="00534F53">
        <w:rPr>
          <w:rFonts w:ascii="Arial" w:hAnsi="Arial" w:cs="Arial"/>
          <w:sz w:val="22"/>
          <w:szCs w:val="22"/>
        </w:rPr>
        <w:t>przez  któregokolwiek z jego  pracowników.</w:t>
      </w:r>
    </w:p>
    <w:p w14:paraId="6C5BD55C" w14:textId="77777777" w:rsidR="00DB51D9" w:rsidRPr="00534F53" w:rsidRDefault="00DB51D9" w:rsidP="00CF6B5F">
      <w:pPr>
        <w:autoSpaceDE w:val="0"/>
        <w:autoSpaceDN w:val="0"/>
        <w:adjustRightInd w:val="0"/>
        <w:jc w:val="both"/>
        <w:rPr>
          <w:rFonts w:ascii="Arial" w:hAnsi="Arial" w:cs="Arial"/>
          <w:sz w:val="22"/>
          <w:szCs w:val="22"/>
        </w:rPr>
      </w:pPr>
    </w:p>
    <w:p w14:paraId="1A150BFB" w14:textId="77777777" w:rsidR="00DB51D9" w:rsidRPr="00534F53" w:rsidRDefault="006213C7" w:rsidP="006213C7">
      <w:pPr>
        <w:pStyle w:val="Tekstpodstawowywcity"/>
        <w:ind w:left="0"/>
        <w:rPr>
          <w:rFonts w:ascii="Arial" w:hAnsi="Arial" w:cs="Arial"/>
          <w:b/>
          <w:sz w:val="22"/>
          <w:szCs w:val="22"/>
        </w:rPr>
      </w:pPr>
      <w:r w:rsidRPr="00534F53">
        <w:rPr>
          <w:rFonts w:ascii="Arial" w:hAnsi="Arial" w:cs="Arial"/>
          <w:b/>
          <w:sz w:val="22"/>
          <w:szCs w:val="22"/>
        </w:rPr>
        <w:t>2.11.Ochrona i utrzymanie robót</w:t>
      </w:r>
      <w:r w:rsidR="00DB51D9" w:rsidRPr="00534F53">
        <w:rPr>
          <w:rFonts w:ascii="Arial" w:hAnsi="Arial" w:cs="Arial"/>
          <w:b/>
          <w:sz w:val="22"/>
          <w:szCs w:val="22"/>
        </w:rPr>
        <w:t xml:space="preserve">      </w:t>
      </w:r>
    </w:p>
    <w:p w14:paraId="347962D8" w14:textId="77777777" w:rsidR="006213C7" w:rsidRPr="00534F53" w:rsidRDefault="007F7882" w:rsidP="007F7882">
      <w:pPr>
        <w:pStyle w:val="Tekstpodstawowywcity"/>
        <w:ind w:left="360" w:hanging="360"/>
        <w:rPr>
          <w:rFonts w:ascii="Arial" w:hAnsi="Arial" w:cs="Arial"/>
          <w:sz w:val="22"/>
          <w:szCs w:val="22"/>
        </w:rPr>
      </w:pPr>
      <w:r w:rsidRPr="00534F53">
        <w:rPr>
          <w:rFonts w:ascii="Arial" w:hAnsi="Arial" w:cs="Arial"/>
          <w:sz w:val="22"/>
          <w:szCs w:val="22"/>
        </w:rPr>
        <w:t xml:space="preserve">       </w:t>
      </w:r>
      <w:r w:rsidR="006213C7" w:rsidRPr="00534F53">
        <w:rPr>
          <w:rFonts w:ascii="Arial" w:hAnsi="Arial" w:cs="Arial"/>
          <w:sz w:val="22"/>
          <w:szCs w:val="22"/>
        </w:rPr>
        <w:t xml:space="preserve">Wykonawca jest odpowiedzialny za ochronę oraz za wszelkie materiały i urządzenia </w:t>
      </w:r>
      <w:r w:rsidR="00092C49" w:rsidRPr="00534F53">
        <w:rPr>
          <w:rFonts w:ascii="Arial" w:hAnsi="Arial" w:cs="Arial"/>
          <w:sz w:val="22"/>
          <w:szCs w:val="22"/>
        </w:rPr>
        <w:t xml:space="preserve">   </w:t>
      </w:r>
      <w:r w:rsidR="006213C7" w:rsidRPr="00534F53">
        <w:rPr>
          <w:rFonts w:ascii="Arial" w:hAnsi="Arial" w:cs="Arial"/>
          <w:sz w:val="22"/>
          <w:szCs w:val="22"/>
        </w:rPr>
        <w:t xml:space="preserve">używane do  prowadzenia </w:t>
      </w:r>
      <w:r w:rsidRPr="00534F53">
        <w:rPr>
          <w:rFonts w:ascii="Arial" w:hAnsi="Arial" w:cs="Arial"/>
          <w:sz w:val="22"/>
          <w:szCs w:val="22"/>
        </w:rPr>
        <w:t xml:space="preserve">  </w:t>
      </w:r>
      <w:r w:rsidR="006213C7" w:rsidRPr="00534F53">
        <w:rPr>
          <w:rFonts w:ascii="Arial" w:hAnsi="Arial" w:cs="Arial"/>
          <w:sz w:val="22"/>
          <w:szCs w:val="22"/>
        </w:rPr>
        <w:t>rob</w:t>
      </w:r>
      <w:r w:rsidR="00DB51D9" w:rsidRPr="00534F53">
        <w:rPr>
          <w:rFonts w:ascii="Arial" w:hAnsi="Arial" w:cs="Arial"/>
          <w:sz w:val="22"/>
          <w:szCs w:val="22"/>
        </w:rPr>
        <w:t>ó</w:t>
      </w:r>
      <w:r w:rsidR="006213C7" w:rsidRPr="00534F53">
        <w:rPr>
          <w:rFonts w:ascii="Arial" w:hAnsi="Arial" w:cs="Arial"/>
          <w:sz w:val="22"/>
          <w:szCs w:val="22"/>
        </w:rPr>
        <w:t>t przez cały czas trwania umowy .Wykonawca będzie utrzymywał roboty do czasu końcowego odbioru</w:t>
      </w:r>
      <w:r w:rsidR="006B1A5B" w:rsidRPr="00534F53">
        <w:rPr>
          <w:rFonts w:ascii="Arial" w:hAnsi="Arial" w:cs="Arial"/>
          <w:sz w:val="22"/>
          <w:szCs w:val="22"/>
        </w:rPr>
        <w:t>.</w:t>
      </w:r>
      <w:r w:rsidRPr="00534F53">
        <w:rPr>
          <w:rFonts w:ascii="Arial" w:hAnsi="Arial" w:cs="Arial"/>
          <w:sz w:val="22"/>
          <w:szCs w:val="22"/>
        </w:rPr>
        <w:t xml:space="preserve"> </w:t>
      </w:r>
      <w:r w:rsidR="006213C7" w:rsidRPr="00534F53">
        <w:rPr>
          <w:rFonts w:ascii="Arial" w:hAnsi="Arial" w:cs="Arial"/>
          <w:sz w:val="22"/>
          <w:szCs w:val="22"/>
        </w:rPr>
        <w:t xml:space="preserve">Utrzymanie powinno być prowadzone w taki sposób, aby przedmiot umowy i jego poszczególne elementy były w </w:t>
      </w:r>
      <w:r w:rsidRPr="00534F53">
        <w:rPr>
          <w:rFonts w:ascii="Arial" w:hAnsi="Arial" w:cs="Arial"/>
          <w:sz w:val="22"/>
          <w:szCs w:val="22"/>
        </w:rPr>
        <w:t xml:space="preserve"> </w:t>
      </w:r>
      <w:r w:rsidR="006213C7" w:rsidRPr="00534F53">
        <w:rPr>
          <w:rFonts w:ascii="Arial" w:hAnsi="Arial" w:cs="Arial"/>
          <w:sz w:val="22"/>
          <w:szCs w:val="22"/>
        </w:rPr>
        <w:t>zadowalający</w:t>
      </w:r>
      <w:r w:rsidR="00363285" w:rsidRPr="00534F53">
        <w:rPr>
          <w:rFonts w:ascii="Arial" w:hAnsi="Arial" w:cs="Arial"/>
          <w:sz w:val="22"/>
          <w:szCs w:val="22"/>
        </w:rPr>
        <w:t>m</w:t>
      </w:r>
      <w:r w:rsidR="006213C7" w:rsidRPr="00534F53">
        <w:rPr>
          <w:rFonts w:ascii="Arial" w:hAnsi="Arial" w:cs="Arial"/>
          <w:sz w:val="22"/>
          <w:szCs w:val="22"/>
        </w:rPr>
        <w:t xml:space="preserve"> stanie przez cały czas trwania robót, do momentu odbioru końcowego .</w:t>
      </w:r>
    </w:p>
    <w:p w14:paraId="2FD1B6F6" w14:textId="77777777" w:rsidR="006213C7" w:rsidRPr="00534F53" w:rsidRDefault="006213C7" w:rsidP="006213C7">
      <w:pPr>
        <w:pStyle w:val="Tekstpodstawowywcity"/>
        <w:ind w:left="0"/>
        <w:rPr>
          <w:rFonts w:ascii="Arial" w:hAnsi="Arial" w:cs="Arial"/>
          <w:b/>
          <w:sz w:val="22"/>
          <w:szCs w:val="22"/>
        </w:rPr>
      </w:pPr>
      <w:r w:rsidRPr="00534F53">
        <w:rPr>
          <w:rFonts w:ascii="Arial" w:hAnsi="Arial" w:cs="Arial"/>
          <w:b/>
          <w:sz w:val="22"/>
          <w:szCs w:val="22"/>
        </w:rPr>
        <w:t>2.12.Stosowanie się do prawa i innych przepisów</w:t>
      </w:r>
    </w:p>
    <w:p w14:paraId="1B64C194" w14:textId="77777777" w:rsidR="006213C7" w:rsidRPr="00534F53" w:rsidRDefault="006213C7" w:rsidP="007F7882">
      <w:pPr>
        <w:pStyle w:val="Tekstpodstawowywcity"/>
        <w:ind w:left="360" w:hanging="360"/>
        <w:rPr>
          <w:rFonts w:ascii="Arial" w:hAnsi="Arial" w:cs="Arial"/>
          <w:sz w:val="22"/>
          <w:szCs w:val="22"/>
        </w:rPr>
      </w:pPr>
      <w:r w:rsidRPr="00534F53">
        <w:rPr>
          <w:rFonts w:ascii="Arial" w:hAnsi="Arial" w:cs="Arial"/>
          <w:sz w:val="22"/>
          <w:szCs w:val="22"/>
        </w:rPr>
        <w:t xml:space="preserve">      Wykonawca jest zobowiązany znać wszystkie przepisy i wytyczne, które są  w jakikolwiek sposób związane z </w:t>
      </w:r>
      <w:r w:rsidR="007F7882" w:rsidRPr="00534F53">
        <w:rPr>
          <w:rFonts w:ascii="Arial" w:hAnsi="Arial" w:cs="Arial"/>
          <w:sz w:val="22"/>
          <w:szCs w:val="22"/>
        </w:rPr>
        <w:t xml:space="preserve"> </w:t>
      </w:r>
      <w:r w:rsidRPr="00534F53">
        <w:rPr>
          <w:rFonts w:ascii="Arial" w:hAnsi="Arial" w:cs="Arial"/>
          <w:sz w:val="22"/>
          <w:szCs w:val="22"/>
        </w:rPr>
        <w:t xml:space="preserve">prowadzonymi przez niego robotami i będzie w pełni odpowiedzialny za przestrzeganie praw i wytycznych podczas </w:t>
      </w:r>
      <w:r w:rsidR="007F7882" w:rsidRPr="00534F53">
        <w:rPr>
          <w:rFonts w:ascii="Arial" w:hAnsi="Arial" w:cs="Arial"/>
          <w:sz w:val="22"/>
          <w:szCs w:val="22"/>
        </w:rPr>
        <w:t xml:space="preserve">  </w:t>
      </w:r>
      <w:r w:rsidRPr="00534F53">
        <w:rPr>
          <w:rFonts w:ascii="Arial" w:hAnsi="Arial" w:cs="Arial"/>
          <w:sz w:val="22"/>
          <w:szCs w:val="22"/>
        </w:rPr>
        <w:t xml:space="preserve">prowadzenia robót. Nieznajomość wyżej określonych praw nie chroni Wykonawcy przed ich skutkami .Wykonawca </w:t>
      </w:r>
      <w:r w:rsidR="007F7882" w:rsidRPr="00534F53">
        <w:rPr>
          <w:rFonts w:ascii="Arial" w:hAnsi="Arial" w:cs="Arial"/>
          <w:sz w:val="22"/>
          <w:szCs w:val="22"/>
        </w:rPr>
        <w:t xml:space="preserve">  </w:t>
      </w:r>
      <w:r w:rsidRPr="00534F53">
        <w:rPr>
          <w:rFonts w:ascii="Arial" w:hAnsi="Arial" w:cs="Arial"/>
          <w:sz w:val="22"/>
          <w:szCs w:val="22"/>
        </w:rPr>
        <w:t xml:space="preserve">będzie przestrzegał praw patentowych i będzie w pełni odpowiedzialny za wypełnienie wszelkich wymagań </w:t>
      </w:r>
      <w:r w:rsidR="007F7882" w:rsidRPr="00534F53">
        <w:rPr>
          <w:rFonts w:ascii="Arial" w:hAnsi="Arial" w:cs="Arial"/>
          <w:sz w:val="22"/>
          <w:szCs w:val="22"/>
        </w:rPr>
        <w:t xml:space="preserve">  p</w:t>
      </w:r>
      <w:r w:rsidRPr="00534F53">
        <w:rPr>
          <w:rFonts w:ascii="Arial" w:hAnsi="Arial" w:cs="Arial"/>
          <w:sz w:val="22"/>
          <w:szCs w:val="22"/>
        </w:rPr>
        <w:t>rawnych odnośnie wykorzystania opatentowanych urządzeń</w:t>
      </w:r>
      <w:r w:rsidR="007810F8" w:rsidRPr="00534F53">
        <w:rPr>
          <w:rFonts w:ascii="Arial" w:hAnsi="Arial" w:cs="Arial"/>
          <w:sz w:val="22"/>
          <w:szCs w:val="22"/>
        </w:rPr>
        <w:t xml:space="preserve"> </w:t>
      </w:r>
      <w:r w:rsidRPr="00534F53">
        <w:rPr>
          <w:rFonts w:ascii="Arial" w:hAnsi="Arial" w:cs="Arial"/>
          <w:sz w:val="22"/>
          <w:szCs w:val="22"/>
        </w:rPr>
        <w:t>i met</w:t>
      </w:r>
      <w:r w:rsidR="007810F8" w:rsidRPr="00534F53">
        <w:rPr>
          <w:rFonts w:ascii="Arial" w:hAnsi="Arial" w:cs="Arial"/>
          <w:sz w:val="22"/>
          <w:szCs w:val="22"/>
        </w:rPr>
        <w:t>od</w:t>
      </w:r>
      <w:r w:rsidRPr="00534F53">
        <w:rPr>
          <w:rFonts w:ascii="Arial" w:hAnsi="Arial" w:cs="Arial"/>
          <w:sz w:val="22"/>
          <w:szCs w:val="22"/>
        </w:rPr>
        <w:t xml:space="preserve"> i w sposób</w:t>
      </w:r>
      <w:r w:rsidR="007810F8" w:rsidRPr="00534F53">
        <w:rPr>
          <w:rFonts w:ascii="Arial" w:hAnsi="Arial" w:cs="Arial"/>
          <w:sz w:val="22"/>
          <w:szCs w:val="22"/>
        </w:rPr>
        <w:t xml:space="preserve"> </w:t>
      </w:r>
      <w:r w:rsidRPr="00534F53">
        <w:rPr>
          <w:rFonts w:ascii="Arial" w:hAnsi="Arial" w:cs="Arial"/>
          <w:sz w:val="22"/>
          <w:szCs w:val="22"/>
        </w:rPr>
        <w:t xml:space="preserve">ciągły będzie informował </w:t>
      </w:r>
      <w:r w:rsidR="007F7882" w:rsidRPr="00534F53">
        <w:rPr>
          <w:rFonts w:ascii="Arial" w:hAnsi="Arial" w:cs="Arial"/>
          <w:sz w:val="22"/>
          <w:szCs w:val="22"/>
        </w:rPr>
        <w:t xml:space="preserve"> </w:t>
      </w:r>
      <w:r w:rsidRPr="00534F53">
        <w:rPr>
          <w:rFonts w:ascii="Arial" w:hAnsi="Arial" w:cs="Arial"/>
          <w:sz w:val="22"/>
          <w:szCs w:val="22"/>
        </w:rPr>
        <w:t>Zamawiającego o swoich działaniach,</w:t>
      </w:r>
      <w:r w:rsidR="007810F8" w:rsidRPr="00534F53">
        <w:rPr>
          <w:rFonts w:ascii="Arial" w:hAnsi="Arial" w:cs="Arial"/>
          <w:sz w:val="22"/>
          <w:szCs w:val="22"/>
        </w:rPr>
        <w:t xml:space="preserve"> </w:t>
      </w:r>
      <w:r w:rsidRPr="00534F53">
        <w:rPr>
          <w:rFonts w:ascii="Arial" w:hAnsi="Arial" w:cs="Arial"/>
          <w:sz w:val="22"/>
          <w:szCs w:val="22"/>
        </w:rPr>
        <w:t>przedstawiając kopię zezwoleń i inne konieczne dokumenty .</w:t>
      </w:r>
    </w:p>
    <w:p w14:paraId="036305D0" w14:textId="77777777" w:rsidR="007F7882" w:rsidRPr="00534F53" w:rsidRDefault="007F7882" w:rsidP="007F7882">
      <w:pPr>
        <w:pStyle w:val="Tekstpodstawowywcity"/>
        <w:ind w:left="360" w:hanging="360"/>
        <w:rPr>
          <w:rFonts w:ascii="Arial" w:hAnsi="Arial" w:cs="Arial"/>
          <w:sz w:val="22"/>
          <w:szCs w:val="22"/>
        </w:rPr>
      </w:pPr>
    </w:p>
    <w:p w14:paraId="08E2B523" w14:textId="77777777" w:rsidR="00B47FA4" w:rsidRPr="00534F53" w:rsidRDefault="007F7882" w:rsidP="0041343C">
      <w:pPr>
        <w:pStyle w:val="Tekstpodstawowywcity"/>
        <w:ind w:left="0"/>
        <w:outlineLvl w:val="0"/>
        <w:rPr>
          <w:rFonts w:ascii="Arial" w:hAnsi="Arial" w:cs="Arial"/>
          <w:b/>
          <w:sz w:val="22"/>
          <w:szCs w:val="22"/>
        </w:rPr>
      </w:pPr>
      <w:r w:rsidRPr="00534F53">
        <w:rPr>
          <w:rFonts w:ascii="Arial" w:hAnsi="Arial" w:cs="Arial"/>
          <w:b/>
          <w:sz w:val="22"/>
          <w:szCs w:val="22"/>
        </w:rPr>
        <w:t>3.</w:t>
      </w:r>
      <w:r w:rsidR="00B47FA4" w:rsidRPr="00534F53">
        <w:rPr>
          <w:rFonts w:ascii="Arial" w:hAnsi="Arial" w:cs="Arial"/>
          <w:b/>
          <w:sz w:val="22"/>
          <w:szCs w:val="22"/>
        </w:rPr>
        <w:t xml:space="preserve"> MATERIAŁY</w:t>
      </w:r>
      <w:r w:rsidRPr="00534F53">
        <w:rPr>
          <w:rFonts w:ascii="Arial" w:hAnsi="Arial" w:cs="Arial"/>
          <w:b/>
          <w:sz w:val="22"/>
          <w:szCs w:val="22"/>
        </w:rPr>
        <w:t xml:space="preserve"> I URZĄDZENIA </w:t>
      </w:r>
    </w:p>
    <w:p w14:paraId="7C4BB882" w14:textId="77777777" w:rsidR="00B47FA4" w:rsidRPr="00534F53" w:rsidRDefault="007F7882" w:rsidP="00B47FA4">
      <w:pPr>
        <w:autoSpaceDE w:val="0"/>
        <w:autoSpaceDN w:val="0"/>
        <w:adjustRightInd w:val="0"/>
        <w:rPr>
          <w:rFonts w:ascii="Arial" w:hAnsi="Arial" w:cs="Arial"/>
          <w:b/>
          <w:sz w:val="22"/>
          <w:szCs w:val="22"/>
        </w:rPr>
      </w:pPr>
      <w:r w:rsidRPr="00534F53">
        <w:rPr>
          <w:rFonts w:ascii="Arial" w:hAnsi="Arial" w:cs="Arial"/>
          <w:b/>
          <w:sz w:val="22"/>
          <w:szCs w:val="22"/>
        </w:rPr>
        <w:t>3.1</w:t>
      </w:r>
      <w:r w:rsidR="00B47FA4" w:rsidRPr="00534F53">
        <w:rPr>
          <w:rFonts w:ascii="Arial" w:hAnsi="Arial" w:cs="Arial"/>
          <w:b/>
          <w:sz w:val="22"/>
          <w:szCs w:val="22"/>
        </w:rPr>
        <w:t>. Źródła uzyskania materiałów</w:t>
      </w:r>
    </w:p>
    <w:p w14:paraId="7FF24749" w14:textId="77777777" w:rsidR="007810F8" w:rsidRPr="00534F53" w:rsidRDefault="00B47FA4" w:rsidP="00B47FA4">
      <w:pPr>
        <w:pStyle w:val="Tekstpodstawowywcity"/>
        <w:ind w:left="284"/>
        <w:rPr>
          <w:rFonts w:ascii="Arial" w:hAnsi="Arial" w:cs="Arial"/>
          <w:sz w:val="22"/>
          <w:szCs w:val="22"/>
        </w:rPr>
      </w:pPr>
      <w:r w:rsidRPr="00534F53">
        <w:rPr>
          <w:rFonts w:ascii="Arial" w:hAnsi="Arial" w:cs="Arial"/>
          <w:sz w:val="22"/>
          <w:szCs w:val="22"/>
        </w:rPr>
        <w:t xml:space="preserve">Co najmniej na </w:t>
      </w:r>
      <w:r w:rsidR="007810F8" w:rsidRPr="00534F53">
        <w:rPr>
          <w:rFonts w:ascii="Arial" w:hAnsi="Arial" w:cs="Arial"/>
          <w:sz w:val="22"/>
          <w:szCs w:val="22"/>
        </w:rPr>
        <w:t xml:space="preserve">10 dni </w:t>
      </w:r>
      <w:r w:rsidRPr="00534F53">
        <w:rPr>
          <w:rFonts w:ascii="Arial" w:hAnsi="Arial" w:cs="Arial"/>
          <w:sz w:val="22"/>
          <w:szCs w:val="22"/>
        </w:rPr>
        <w:t xml:space="preserve"> przed zaplanowanym wykorzystaniem jakichkolwiek materiałów przeznaczonych do </w:t>
      </w:r>
      <w:r w:rsidR="002014E8" w:rsidRPr="00534F53">
        <w:rPr>
          <w:rFonts w:ascii="Arial" w:hAnsi="Arial" w:cs="Arial"/>
          <w:sz w:val="22"/>
          <w:szCs w:val="22"/>
        </w:rPr>
        <w:t>r</w:t>
      </w:r>
      <w:r w:rsidRPr="00534F53">
        <w:rPr>
          <w:rFonts w:ascii="Arial" w:hAnsi="Arial" w:cs="Arial"/>
          <w:sz w:val="22"/>
          <w:szCs w:val="22"/>
        </w:rPr>
        <w:t xml:space="preserve">obót Wykonawca przedstawi szczegółowe informacje dotyczące proponowanego źródła wytwarzania, zamawiania lub wydobywania tych materiałów i odpowiednie świadectwa badań laboratoryjnych </w:t>
      </w:r>
      <w:r w:rsidR="007810F8" w:rsidRPr="00534F53">
        <w:rPr>
          <w:rFonts w:ascii="Arial" w:hAnsi="Arial" w:cs="Arial"/>
          <w:sz w:val="22"/>
          <w:szCs w:val="22"/>
        </w:rPr>
        <w:t>.Wszystkie materiał</w:t>
      </w:r>
      <w:r w:rsidR="002014E8" w:rsidRPr="00534F53">
        <w:rPr>
          <w:rFonts w:ascii="Arial" w:hAnsi="Arial" w:cs="Arial"/>
          <w:sz w:val="22"/>
          <w:szCs w:val="22"/>
        </w:rPr>
        <w:t>y</w:t>
      </w:r>
      <w:r w:rsidR="007810F8" w:rsidRPr="00534F53">
        <w:rPr>
          <w:rFonts w:ascii="Arial" w:hAnsi="Arial" w:cs="Arial"/>
          <w:sz w:val="22"/>
          <w:szCs w:val="22"/>
        </w:rPr>
        <w:t xml:space="preserve"> i urządzenia powinny spełniać wymagania jakościowe określone PN, aprobatami technicznymi i certyfikatami</w:t>
      </w:r>
      <w:r w:rsidR="002014E8" w:rsidRPr="00534F53">
        <w:rPr>
          <w:rFonts w:ascii="Arial" w:hAnsi="Arial" w:cs="Arial"/>
          <w:sz w:val="22"/>
          <w:szCs w:val="22"/>
        </w:rPr>
        <w:t>.</w:t>
      </w:r>
      <w:r w:rsidR="007810F8" w:rsidRPr="00534F53">
        <w:rPr>
          <w:rFonts w:ascii="Arial" w:hAnsi="Arial" w:cs="Arial"/>
          <w:sz w:val="22"/>
          <w:szCs w:val="22"/>
        </w:rPr>
        <w:t xml:space="preserve"> </w:t>
      </w:r>
    </w:p>
    <w:p w14:paraId="0CA5C9A9" w14:textId="77777777" w:rsidR="007F7882" w:rsidRPr="00534F53" w:rsidRDefault="007F7882" w:rsidP="007F7882">
      <w:pPr>
        <w:autoSpaceDE w:val="0"/>
        <w:autoSpaceDN w:val="0"/>
        <w:adjustRightInd w:val="0"/>
        <w:rPr>
          <w:rFonts w:ascii="Arial" w:hAnsi="Arial" w:cs="Arial"/>
          <w:b/>
          <w:sz w:val="22"/>
          <w:szCs w:val="22"/>
        </w:rPr>
      </w:pPr>
      <w:r w:rsidRPr="00534F53">
        <w:rPr>
          <w:rFonts w:ascii="Arial" w:hAnsi="Arial" w:cs="Arial"/>
          <w:b/>
          <w:sz w:val="22"/>
          <w:szCs w:val="22"/>
        </w:rPr>
        <w:lastRenderedPageBreak/>
        <w:t>3.2. Materiały nieodpowiadające wymaganiom</w:t>
      </w:r>
    </w:p>
    <w:p w14:paraId="4F3621E6" w14:textId="77777777" w:rsidR="007F7882" w:rsidRPr="00534F53" w:rsidRDefault="007F7882" w:rsidP="007F7882">
      <w:pPr>
        <w:pStyle w:val="Tekstpodstawowywcity"/>
        <w:ind w:left="284"/>
        <w:rPr>
          <w:rFonts w:ascii="Arial" w:hAnsi="Arial" w:cs="Arial"/>
          <w:sz w:val="22"/>
          <w:szCs w:val="22"/>
        </w:rPr>
      </w:pPr>
      <w:r w:rsidRPr="00534F53">
        <w:rPr>
          <w:rFonts w:ascii="Arial" w:hAnsi="Arial" w:cs="Arial"/>
          <w:sz w:val="22"/>
          <w:szCs w:val="22"/>
        </w:rPr>
        <w:t>Materiały nie odpowiadające wymaganiom zostania przez Wykonawcę  wywiezione z terenu  budowy, bądź złożone w miejscu wskazanym przez Inspektora Nadzoru. Jeśli Inspektor Nadzoru zezwoli Wykonawcy na użycie tych materiałów do innych robót niż te,  dla których zostały zakupione to koszt tych materiałów zostanie przewartościowany przez Inspektora Nadzoru. Każdy rodzaj robót, w którym znajdują się  niezbadane i nie zaakceptowane materiały, Wykonawca wykonuje na własne ryzyko, licząc się  z jego nie przyjęciem i niezapłaceniem .</w:t>
      </w:r>
    </w:p>
    <w:p w14:paraId="6ABF55A9" w14:textId="77777777" w:rsidR="00B47FA4" w:rsidRPr="00534F53" w:rsidRDefault="007F7882" w:rsidP="00B47FA4">
      <w:pPr>
        <w:autoSpaceDE w:val="0"/>
        <w:autoSpaceDN w:val="0"/>
        <w:adjustRightInd w:val="0"/>
        <w:rPr>
          <w:rFonts w:ascii="Arial" w:hAnsi="Arial" w:cs="Arial"/>
          <w:b/>
          <w:sz w:val="22"/>
          <w:szCs w:val="22"/>
        </w:rPr>
      </w:pPr>
      <w:r w:rsidRPr="00534F53">
        <w:rPr>
          <w:rFonts w:ascii="Arial" w:hAnsi="Arial" w:cs="Arial"/>
          <w:b/>
          <w:sz w:val="22"/>
          <w:szCs w:val="22"/>
        </w:rPr>
        <w:t>3.3.</w:t>
      </w:r>
      <w:r w:rsidR="00B47FA4" w:rsidRPr="00534F53">
        <w:rPr>
          <w:rFonts w:ascii="Arial" w:hAnsi="Arial" w:cs="Arial"/>
          <w:b/>
          <w:sz w:val="22"/>
          <w:szCs w:val="22"/>
        </w:rPr>
        <w:t xml:space="preserve"> Przechowywanie i składowanie materiałów</w:t>
      </w:r>
    </w:p>
    <w:p w14:paraId="49461DD2" w14:textId="77777777" w:rsidR="007F7882" w:rsidRPr="00534F53" w:rsidRDefault="00B47FA4" w:rsidP="00B47FA4">
      <w:pPr>
        <w:pStyle w:val="Tekstpodstawowywcity"/>
        <w:rPr>
          <w:rFonts w:ascii="Arial" w:hAnsi="Arial" w:cs="Arial"/>
          <w:sz w:val="22"/>
          <w:szCs w:val="22"/>
        </w:rPr>
      </w:pPr>
      <w:r w:rsidRPr="00534F53">
        <w:rPr>
          <w:rFonts w:ascii="Arial" w:hAnsi="Arial" w:cs="Arial"/>
          <w:sz w:val="22"/>
          <w:szCs w:val="22"/>
        </w:rPr>
        <w:t>Wykonawca zapewni, aby tymczasowo składowane materiały, do czasu gdy b</w:t>
      </w:r>
      <w:r w:rsidR="007F7882" w:rsidRPr="00534F53">
        <w:rPr>
          <w:rFonts w:ascii="Arial" w:hAnsi="Arial" w:cs="Arial"/>
          <w:sz w:val="22"/>
          <w:szCs w:val="22"/>
        </w:rPr>
        <w:t>ę</w:t>
      </w:r>
      <w:r w:rsidRPr="00534F53">
        <w:rPr>
          <w:rFonts w:ascii="Arial" w:hAnsi="Arial" w:cs="Arial"/>
          <w:sz w:val="22"/>
          <w:szCs w:val="22"/>
        </w:rPr>
        <w:t>d</w:t>
      </w:r>
      <w:r w:rsidR="002014E8" w:rsidRPr="00534F53">
        <w:rPr>
          <w:rFonts w:ascii="Arial" w:hAnsi="Arial" w:cs="Arial"/>
          <w:sz w:val="22"/>
          <w:szCs w:val="22"/>
        </w:rPr>
        <w:t>ą</w:t>
      </w:r>
      <w:r w:rsidRPr="00534F53">
        <w:rPr>
          <w:rFonts w:ascii="Arial" w:hAnsi="Arial" w:cs="Arial"/>
          <w:sz w:val="22"/>
          <w:szCs w:val="22"/>
        </w:rPr>
        <w:t xml:space="preserve"> one potrzebne do </w:t>
      </w:r>
      <w:r w:rsidR="002014E8" w:rsidRPr="00534F53">
        <w:rPr>
          <w:rFonts w:ascii="Arial" w:hAnsi="Arial" w:cs="Arial"/>
          <w:sz w:val="22"/>
          <w:szCs w:val="22"/>
        </w:rPr>
        <w:t>r</w:t>
      </w:r>
      <w:r w:rsidRPr="00534F53">
        <w:rPr>
          <w:rFonts w:ascii="Arial" w:hAnsi="Arial" w:cs="Arial"/>
          <w:sz w:val="22"/>
          <w:szCs w:val="22"/>
        </w:rPr>
        <w:t>obót, były zabezpieczone przed zanieczyszczeniem, zachowały swoj</w:t>
      </w:r>
      <w:r w:rsidR="002014E8" w:rsidRPr="00534F53">
        <w:rPr>
          <w:rFonts w:ascii="Arial" w:hAnsi="Arial" w:cs="Arial"/>
          <w:sz w:val="22"/>
          <w:szCs w:val="22"/>
        </w:rPr>
        <w:t>ą</w:t>
      </w:r>
      <w:r w:rsidRPr="00534F53">
        <w:rPr>
          <w:rFonts w:ascii="Arial" w:hAnsi="Arial" w:cs="Arial"/>
          <w:sz w:val="22"/>
          <w:szCs w:val="22"/>
        </w:rPr>
        <w:t xml:space="preserve"> jakość i właściwość do </w:t>
      </w:r>
      <w:r w:rsidR="002014E8" w:rsidRPr="00534F53">
        <w:rPr>
          <w:rFonts w:ascii="Arial" w:hAnsi="Arial" w:cs="Arial"/>
          <w:sz w:val="22"/>
          <w:szCs w:val="22"/>
        </w:rPr>
        <w:t>r</w:t>
      </w:r>
      <w:r w:rsidRPr="00534F53">
        <w:rPr>
          <w:rFonts w:ascii="Arial" w:hAnsi="Arial" w:cs="Arial"/>
          <w:sz w:val="22"/>
          <w:szCs w:val="22"/>
        </w:rPr>
        <w:t xml:space="preserve">obót i były dostępne do kontroli przez  Inspektora Nadzoru. Miejsca  czasowego składowania będą zlokalizowane w obrębie </w:t>
      </w:r>
      <w:r w:rsidR="002014E8" w:rsidRPr="00534F53">
        <w:rPr>
          <w:rFonts w:ascii="Arial" w:hAnsi="Arial" w:cs="Arial"/>
          <w:sz w:val="22"/>
          <w:szCs w:val="22"/>
        </w:rPr>
        <w:t>t</w:t>
      </w:r>
      <w:r w:rsidRPr="00534F53">
        <w:rPr>
          <w:rFonts w:ascii="Arial" w:hAnsi="Arial" w:cs="Arial"/>
          <w:sz w:val="22"/>
          <w:szCs w:val="22"/>
        </w:rPr>
        <w:t xml:space="preserve">erenu </w:t>
      </w:r>
      <w:r w:rsidR="002014E8" w:rsidRPr="00534F53">
        <w:rPr>
          <w:rFonts w:ascii="Arial" w:hAnsi="Arial" w:cs="Arial"/>
          <w:sz w:val="22"/>
          <w:szCs w:val="22"/>
        </w:rPr>
        <w:t>b</w:t>
      </w:r>
      <w:r w:rsidRPr="00534F53">
        <w:rPr>
          <w:rFonts w:ascii="Arial" w:hAnsi="Arial" w:cs="Arial"/>
          <w:sz w:val="22"/>
          <w:szCs w:val="22"/>
        </w:rPr>
        <w:t xml:space="preserve">udowy w miejscach </w:t>
      </w:r>
      <w:r w:rsidR="002014E8" w:rsidRPr="00534F53">
        <w:rPr>
          <w:rFonts w:ascii="Arial" w:hAnsi="Arial" w:cs="Arial"/>
          <w:sz w:val="22"/>
          <w:szCs w:val="22"/>
        </w:rPr>
        <w:t>u</w:t>
      </w:r>
      <w:r w:rsidRPr="00534F53">
        <w:rPr>
          <w:rFonts w:ascii="Arial" w:hAnsi="Arial" w:cs="Arial"/>
          <w:sz w:val="22"/>
          <w:szCs w:val="22"/>
        </w:rPr>
        <w:t xml:space="preserve">zgodnionych z Inspektorem Nadzoru lub poza </w:t>
      </w:r>
      <w:r w:rsidR="002014E8" w:rsidRPr="00534F53">
        <w:rPr>
          <w:rFonts w:ascii="Arial" w:hAnsi="Arial" w:cs="Arial"/>
          <w:sz w:val="22"/>
          <w:szCs w:val="22"/>
        </w:rPr>
        <w:t>t</w:t>
      </w:r>
      <w:r w:rsidRPr="00534F53">
        <w:rPr>
          <w:rFonts w:ascii="Arial" w:hAnsi="Arial" w:cs="Arial"/>
          <w:sz w:val="22"/>
          <w:szCs w:val="22"/>
        </w:rPr>
        <w:t xml:space="preserve">erenem </w:t>
      </w:r>
      <w:r w:rsidR="002014E8" w:rsidRPr="00534F53">
        <w:rPr>
          <w:rFonts w:ascii="Arial" w:hAnsi="Arial" w:cs="Arial"/>
          <w:sz w:val="22"/>
          <w:szCs w:val="22"/>
        </w:rPr>
        <w:t>b</w:t>
      </w:r>
      <w:r w:rsidRPr="00534F53">
        <w:rPr>
          <w:rFonts w:ascii="Arial" w:hAnsi="Arial" w:cs="Arial"/>
          <w:sz w:val="22"/>
          <w:szCs w:val="22"/>
        </w:rPr>
        <w:t>udowy w miejscach organizowanych przez Wykonawc</w:t>
      </w:r>
      <w:r w:rsidR="007810F8" w:rsidRPr="00534F53">
        <w:rPr>
          <w:rFonts w:ascii="Arial" w:hAnsi="Arial" w:cs="Arial"/>
          <w:sz w:val="22"/>
          <w:szCs w:val="22"/>
        </w:rPr>
        <w:t>ę</w:t>
      </w:r>
      <w:r w:rsidRPr="00534F53">
        <w:rPr>
          <w:rFonts w:ascii="Arial" w:hAnsi="Arial" w:cs="Arial"/>
          <w:sz w:val="22"/>
          <w:szCs w:val="22"/>
        </w:rPr>
        <w:t>.</w:t>
      </w:r>
    </w:p>
    <w:p w14:paraId="21F2CA92" w14:textId="77777777" w:rsidR="00654A16" w:rsidRPr="00534F53" w:rsidRDefault="00654A16" w:rsidP="00B47FA4">
      <w:pPr>
        <w:autoSpaceDE w:val="0"/>
        <w:autoSpaceDN w:val="0"/>
        <w:adjustRightInd w:val="0"/>
        <w:rPr>
          <w:rFonts w:ascii="Arial" w:hAnsi="Arial" w:cs="Arial"/>
          <w:b/>
          <w:sz w:val="22"/>
          <w:szCs w:val="22"/>
        </w:rPr>
      </w:pPr>
    </w:p>
    <w:p w14:paraId="7A520F3D" w14:textId="77777777" w:rsidR="00B47FA4" w:rsidRPr="00534F53" w:rsidRDefault="007F7882"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4.</w:t>
      </w:r>
      <w:r w:rsidR="00B47FA4" w:rsidRPr="00534F53">
        <w:rPr>
          <w:rFonts w:ascii="Arial" w:hAnsi="Arial" w:cs="Arial"/>
          <w:b/>
          <w:sz w:val="22"/>
          <w:szCs w:val="22"/>
        </w:rPr>
        <w:t xml:space="preserve"> SPRZET</w:t>
      </w:r>
    </w:p>
    <w:p w14:paraId="391F8CF3" w14:textId="77777777" w:rsidR="006B1A5B"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Wykonawca zobowiązany jest do </w:t>
      </w:r>
      <w:r w:rsidR="007810F8" w:rsidRPr="00534F53">
        <w:rPr>
          <w:rFonts w:ascii="Arial" w:hAnsi="Arial" w:cs="Arial"/>
          <w:sz w:val="22"/>
          <w:szCs w:val="22"/>
        </w:rPr>
        <w:t>uży</w:t>
      </w:r>
      <w:r w:rsidRPr="00534F53">
        <w:rPr>
          <w:rFonts w:ascii="Arial" w:hAnsi="Arial" w:cs="Arial"/>
          <w:sz w:val="22"/>
          <w:szCs w:val="22"/>
        </w:rPr>
        <w:t xml:space="preserve">wania tylko takiego sprzętu, który nie spowoduje  </w:t>
      </w:r>
    </w:p>
    <w:p w14:paraId="0A6F0E7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niekorzystnego wpływu na </w:t>
      </w:r>
      <w:r w:rsidR="007810F8" w:rsidRPr="00534F53">
        <w:rPr>
          <w:rFonts w:ascii="Arial" w:hAnsi="Arial" w:cs="Arial"/>
          <w:sz w:val="22"/>
          <w:szCs w:val="22"/>
        </w:rPr>
        <w:t xml:space="preserve">  </w:t>
      </w:r>
      <w:r w:rsidR="00B47FA4" w:rsidRPr="00534F53">
        <w:rPr>
          <w:rFonts w:ascii="Arial" w:hAnsi="Arial" w:cs="Arial"/>
          <w:sz w:val="22"/>
          <w:szCs w:val="22"/>
        </w:rPr>
        <w:t xml:space="preserve">jakość wykonywanych </w:t>
      </w:r>
      <w:r w:rsidR="007810F8" w:rsidRPr="00534F53">
        <w:rPr>
          <w:rFonts w:ascii="Arial" w:hAnsi="Arial" w:cs="Arial"/>
          <w:sz w:val="22"/>
          <w:szCs w:val="22"/>
        </w:rPr>
        <w:t>r</w:t>
      </w:r>
      <w:r w:rsidR="00B47FA4" w:rsidRPr="00534F53">
        <w:rPr>
          <w:rFonts w:ascii="Arial" w:hAnsi="Arial" w:cs="Arial"/>
          <w:sz w:val="22"/>
          <w:szCs w:val="22"/>
        </w:rPr>
        <w:t>obót.</w:t>
      </w:r>
      <w:r w:rsidR="002014E8" w:rsidRPr="00534F53">
        <w:rPr>
          <w:rFonts w:ascii="Arial" w:hAnsi="Arial" w:cs="Arial"/>
          <w:sz w:val="22"/>
          <w:szCs w:val="22"/>
        </w:rPr>
        <w:t xml:space="preserve"> </w:t>
      </w:r>
      <w:r w:rsidR="00B47FA4" w:rsidRPr="00534F53">
        <w:rPr>
          <w:rFonts w:ascii="Arial" w:hAnsi="Arial" w:cs="Arial"/>
          <w:sz w:val="22"/>
          <w:szCs w:val="22"/>
        </w:rPr>
        <w:t xml:space="preserve"> Sprzęt  używany do </w:t>
      </w:r>
      <w:r w:rsidR="002014E8" w:rsidRPr="00534F53">
        <w:rPr>
          <w:rFonts w:ascii="Arial" w:hAnsi="Arial" w:cs="Arial"/>
          <w:sz w:val="22"/>
          <w:szCs w:val="22"/>
        </w:rPr>
        <w:t>r</w:t>
      </w:r>
      <w:r w:rsidR="00B47FA4" w:rsidRPr="00534F53">
        <w:rPr>
          <w:rFonts w:ascii="Arial" w:hAnsi="Arial" w:cs="Arial"/>
          <w:sz w:val="22"/>
          <w:szCs w:val="22"/>
        </w:rPr>
        <w:t xml:space="preserve">obót  powinien  </w:t>
      </w:r>
    </w:p>
    <w:p w14:paraId="61898F17"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być zgodny z ofertą Wykonawcy i </w:t>
      </w:r>
      <w:r w:rsidR="007810F8" w:rsidRPr="00534F53">
        <w:rPr>
          <w:rFonts w:ascii="Arial" w:hAnsi="Arial" w:cs="Arial"/>
          <w:sz w:val="22"/>
          <w:szCs w:val="22"/>
        </w:rPr>
        <w:t>o</w:t>
      </w:r>
      <w:r w:rsidR="00B47FA4" w:rsidRPr="00534F53">
        <w:rPr>
          <w:rFonts w:ascii="Arial" w:hAnsi="Arial" w:cs="Arial"/>
          <w:sz w:val="22"/>
          <w:szCs w:val="22"/>
        </w:rPr>
        <w:t>dpowiadać</w:t>
      </w:r>
      <w:r w:rsidR="00D70449" w:rsidRPr="00534F53">
        <w:rPr>
          <w:rFonts w:ascii="Arial" w:hAnsi="Arial" w:cs="Arial"/>
          <w:sz w:val="22"/>
          <w:szCs w:val="22"/>
        </w:rPr>
        <w:t xml:space="preserve"> </w:t>
      </w:r>
      <w:r w:rsidR="00B47FA4" w:rsidRPr="00534F53">
        <w:rPr>
          <w:rFonts w:ascii="Arial" w:hAnsi="Arial" w:cs="Arial"/>
          <w:sz w:val="22"/>
          <w:szCs w:val="22"/>
        </w:rPr>
        <w:t xml:space="preserve">pod  względem typów i ilości   </w:t>
      </w:r>
      <w:r w:rsidR="002014E8" w:rsidRPr="00534F53">
        <w:rPr>
          <w:rFonts w:ascii="Arial" w:hAnsi="Arial" w:cs="Arial"/>
          <w:sz w:val="22"/>
          <w:szCs w:val="22"/>
        </w:rPr>
        <w:t xml:space="preserve">wskazaniom  </w:t>
      </w:r>
    </w:p>
    <w:p w14:paraId="75434C3B"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014E8" w:rsidRPr="00534F53">
        <w:rPr>
          <w:rFonts w:ascii="Arial" w:hAnsi="Arial" w:cs="Arial"/>
          <w:sz w:val="22"/>
          <w:szCs w:val="22"/>
        </w:rPr>
        <w:t xml:space="preserve"> zawartym w ST.</w:t>
      </w:r>
      <w:r w:rsidR="00B47FA4" w:rsidRPr="00534F53">
        <w:rPr>
          <w:rFonts w:ascii="Arial" w:hAnsi="Arial" w:cs="Arial"/>
          <w:sz w:val="22"/>
          <w:szCs w:val="22"/>
        </w:rPr>
        <w:t xml:space="preserve"> Liczba i wydajność sprzętu    biedzie gwarantować </w:t>
      </w:r>
      <w:r w:rsidR="00654A16" w:rsidRPr="00534F53">
        <w:rPr>
          <w:rFonts w:ascii="Arial" w:hAnsi="Arial" w:cs="Arial"/>
          <w:sz w:val="22"/>
          <w:szCs w:val="22"/>
        </w:rPr>
        <w:t xml:space="preserve"> </w:t>
      </w:r>
      <w:r w:rsidR="00B47FA4" w:rsidRPr="00534F53">
        <w:rPr>
          <w:rFonts w:ascii="Arial" w:hAnsi="Arial" w:cs="Arial"/>
          <w:sz w:val="22"/>
          <w:szCs w:val="22"/>
        </w:rPr>
        <w:t xml:space="preserve">przeprowadzenie </w:t>
      </w:r>
      <w:r w:rsidR="002014E8" w:rsidRPr="00534F53">
        <w:rPr>
          <w:rFonts w:ascii="Arial" w:hAnsi="Arial" w:cs="Arial"/>
          <w:sz w:val="22"/>
          <w:szCs w:val="22"/>
        </w:rPr>
        <w:t>r</w:t>
      </w:r>
      <w:r w:rsidR="00B47FA4" w:rsidRPr="00534F53">
        <w:rPr>
          <w:rFonts w:ascii="Arial" w:hAnsi="Arial" w:cs="Arial"/>
          <w:sz w:val="22"/>
          <w:szCs w:val="22"/>
        </w:rPr>
        <w:t xml:space="preserve">obót </w:t>
      </w:r>
    </w:p>
    <w:p w14:paraId="31D05C56" w14:textId="77777777" w:rsidR="00654A16"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zgodnie z </w:t>
      </w:r>
      <w:r w:rsidR="002014E8" w:rsidRPr="00534F53">
        <w:rPr>
          <w:rFonts w:ascii="Arial" w:hAnsi="Arial" w:cs="Arial"/>
          <w:sz w:val="22"/>
          <w:szCs w:val="22"/>
        </w:rPr>
        <w:t xml:space="preserve"> </w:t>
      </w:r>
      <w:r w:rsidR="00B47FA4" w:rsidRPr="00534F53">
        <w:rPr>
          <w:rFonts w:ascii="Arial" w:hAnsi="Arial" w:cs="Arial"/>
          <w:sz w:val="22"/>
          <w:szCs w:val="22"/>
        </w:rPr>
        <w:t xml:space="preserve">zasadami określonymi w </w:t>
      </w:r>
      <w:r w:rsidR="002014E8" w:rsidRPr="00534F53">
        <w:rPr>
          <w:rFonts w:ascii="Arial" w:hAnsi="Arial" w:cs="Arial"/>
          <w:sz w:val="22"/>
          <w:szCs w:val="22"/>
        </w:rPr>
        <w:t>d</w:t>
      </w:r>
      <w:r w:rsidR="00B47FA4" w:rsidRPr="00534F53">
        <w:rPr>
          <w:rFonts w:ascii="Arial" w:hAnsi="Arial" w:cs="Arial"/>
          <w:sz w:val="22"/>
          <w:szCs w:val="22"/>
        </w:rPr>
        <w:t xml:space="preserve">okumentacji </w:t>
      </w:r>
      <w:r w:rsidR="002014E8" w:rsidRPr="00534F53">
        <w:rPr>
          <w:rFonts w:ascii="Arial" w:hAnsi="Arial" w:cs="Arial"/>
          <w:sz w:val="22"/>
          <w:szCs w:val="22"/>
        </w:rPr>
        <w:t>p</w:t>
      </w:r>
      <w:r w:rsidR="00B47FA4" w:rsidRPr="00534F53">
        <w:rPr>
          <w:rFonts w:ascii="Arial" w:hAnsi="Arial" w:cs="Arial"/>
          <w:sz w:val="22"/>
          <w:szCs w:val="22"/>
        </w:rPr>
        <w:t xml:space="preserve">rojektowej </w:t>
      </w:r>
      <w:r w:rsidR="002014E8" w:rsidRPr="00534F53">
        <w:rPr>
          <w:rFonts w:ascii="Arial" w:hAnsi="Arial" w:cs="Arial"/>
          <w:sz w:val="22"/>
          <w:szCs w:val="22"/>
        </w:rPr>
        <w:t>,</w:t>
      </w:r>
      <w:r w:rsidR="00B47FA4" w:rsidRPr="00534F53">
        <w:rPr>
          <w:rFonts w:ascii="Arial" w:hAnsi="Arial" w:cs="Arial"/>
          <w:sz w:val="22"/>
          <w:szCs w:val="22"/>
        </w:rPr>
        <w:t xml:space="preserve"> wskazaniach Inspektora </w:t>
      </w:r>
    </w:p>
    <w:p w14:paraId="21730E1C" w14:textId="77777777" w:rsidR="006B1A5B" w:rsidRPr="00534F53" w:rsidRDefault="00654A16"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Nadzoru w terminie  </w:t>
      </w:r>
      <w:r w:rsidR="002014E8" w:rsidRPr="00534F53">
        <w:rPr>
          <w:rFonts w:ascii="Arial" w:hAnsi="Arial" w:cs="Arial"/>
          <w:sz w:val="22"/>
          <w:szCs w:val="22"/>
        </w:rPr>
        <w:t xml:space="preserve"> </w:t>
      </w:r>
      <w:r w:rsidR="00B47FA4" w:rsidRPr="00534F53">
        <w:rPr>
          <w:rFonts w:ascii="Arial" w:hAnsi="Arial" w:cs="Arial"/>
          <w:sz w:val="22"/>
          <w:szCs w:val="22"/>
        </w:rPr>
        <w:t xml:space="preserve">przewidzianym umową.   Sprzęt będący własnością Wykonawcy lub </w:t>
      </w:r>
    </w:p>
    <w:p w14:paraId="55F10ADB"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wynajęty do  wykonania </w:t>
      </w:r>
      <w:r w:rsidR="00654A16" w:rsidRPr="00534F53">
        <w:rPr>
          <w:rFonts w:ascii="Arial" w:hAnsi="Arial" w:cs="Arial"/>
          <w:sz w:val="22"/>
          <w:szCs w:val="22"/>
        </w:rPr>
        <w:t xml:space="preserve"> </w:t>
      </w:r>
      <w:r w:rsidR="002014E8" w:rsidRPr="00534F53">
        <w:rPr>
          <w:rFonts w:ascii="Arial" w:hAnsi="Arial" w:cs="Arial"/>
          <w:sz w:val="22"/>
          <w:szCs w:val="22"/>
        </w:rPr>
        <w:t>r</w:t>
      </w:r>
      <w:r w:rsidR="00B47FA4" w:rsidRPr="00534F53">
        <w:rPr>
          <w:rFonts w:ascii="Arial" w:hAnsi="Arial" w:cs="Arial"/>
          <w:sz w:val="22"/>
          <w:szCs w:val="22"/>
        </w:rPr>
        <w:t xml:space="preserve">obót ma być </w:t>
      </w:r>
      <w:r w:rsidR="002014E8" w:rsidRPr="00534F53">
        <w:rPr>
          <w:rFonts w:ascii="Arial" w:hAnsi="Arial" w:cs="Arial"/>
          <w:sz w:val="22"/>
          <w:szCs w:val="22"/>
        </w:rPr>
        <w:t xml:space="preserve"> </w:t>
      </w:r>
      <w:r w:rsidR="00B47FA4" w:rsidRPr="00534F53">
        <w:rPr>
          <w:rFonts w:ascii="Arial" w:hAnsi="Arial" w:cs="Arial"/>
          <w:sz w:val="22"/>
          <w:szCs w:val="22"/>
        </w:rPr>
        <w:t xml:space="preserve">utrzymywany w dobrym stanie i gotowości do pracy. </w:t>
      </w:r>
    </w:p>
    <w:p w14:paraId="1B3A66BA"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Będzie on</w:t>
      </w:r>
      <w:r w:rsidR="002014E8" w:rsidRPr="00534F53">
        <w:rPr>
          <w:rFonts w:ascii="Arial" w:hAnsi="Arial" w:cs="Arial"/>
          <w:sz w:val="22"/>
          <w:szCs w:val="22"/>
        </w:rPr>
        <w:t xml:space="preserve"> </w:t>
      </w:r>
      <w:r w:rsidR="00B47FA4" w:rsidRPr="00534F53">
        <w:rPr>
          <w:rFonts w:ascii="Arial" w:hAnsi="Arial" w:cs="Arial"/>
          <w:sz w:val="22"/>
          <w:szCs w:val="22"/>
        </w:rPr>
        <w:t xml:space="preserve"> zgodny z normami ochrony </w:t>
      </w:r>
      <w:r w:rsidR="00654A16" w:rsidRPr="00534F53">
        <w:rPr>
          <w:rFonts w:ascii="Arial" w:hAnsi="Arial" w:cs="Arial"/>
          <w:sz w:val="22"/>
          <w:szCs w:val="22"/>
        </w:rPr>
        <w:t xml:space="preserve"> </w:t>
      </w:r>
      <w:r w:rsidR="00B47FA4" w:rsidRPr="00534F53">
        <w:rPr>
          <w:rFonts w:ascii="Arial" w:hAnsi="Arial" w:cs="Arial"/>
          <w:sz w:val="22"/>
          <w:szCs w:val="22"/>
        </w:rPr>
        <w:t xml:space="preserve">środowiska i </w:t>
      </w:r>
      <w:r w:rsidR="002014E8" w:rsidRPr="00534F53">
        <w:rPr>
          <w:rFonts w:ascii="Arial" w:hAnsi="Arial" w:cs="Arial"/>
          <w:sz w:val="22"/>
          <w:szCs w:val="22"/>
        </w:rPr>
        <w:t xml:space="preserve"> </w:t>
      </w:r>
      <w:r w:rsidR="00B47FA4" w:rsidRPr="00534F53">
        <w:rPr>
          <w:rFonts w:ascii="Arial" w:hAnsi="Arial" w:cs="Arial"/>
          <w:sz w:val="22"/>
          <w:szCs w:val="22"/>
        </w:rPr>
        <w:t>przepisami dotyczącymi jego</w:t>
      </w:r>
    </w:p>
    <w:p w14:paraId="2A83A804"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użytkowania.</w:t>
      </w:r>
      <w:r w:rsidRPr="00534F53">
        <w:rPr>
          <w:rFonts w:ascii="Arial" w:hAnsi="Arial" w:cs="Arial"/>
          <w:sz w:val="22"/>
          <w:szCs w:val="22"/>
        </w:rPr>
        <w:t xml:space="preserve"> </w:t>
      </w:r>
      <w:r w:rsidR="002014E8" w:rsidRPr="00534F53">
        <w:rPr>
          <w:rFonts w:ascii="Arial" w:hAnsi="Arial" w:cs="Arial"/>
          <w:sz w:val="22"/>
          <w:szCs w:val="22"/>
        </w:rPr>
        <w:t xml:space="preserve"> </w:t>
      </w:r>
      <w:r w:rsidR="00B47FA4" w:rsidRPr="00534F53">
        <w:rPr>
          <w:rFonts w:ascii="Arial" w:hAnsi="Arial" w:cs="Arial"/>
          <w:sz w:val="22"/>
          <w:szCs w:val="22"/>
        </w:rPr>
        <w:t xml:space="preserve">Wykonawca dostarczy Inspektorowi Nadzoru kopie  dokumentów </w:t>
      </w:r>
    </w:p>
    <w:p w14:paraId="17D16F02"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potwierdzających  dopuszczenie sprzętu do</w:t>
      </w:r>
      <w:r w:rsidR="002014E8" w:rsidRPr="00534F53">
        <w:rPr>
          <w:rFonts w:ascii="Arial" w:hAnsi="Arial" w:cs="Arial"/>
          <w:sz w:val="22"/>
          <w:szCs w:val="22"/>
        </w:rPr>
        <w:t xml:space="preserve">  </w:t>
      </w:r>
      <w:r w:rsidR="00B47FA4" w:rsidRPr="00534F53">
        <w:rPr>
          <w:rFonts w:ascii="Arial" w:hAnsi="Arial" w:cs="Arial"/>
          <w:sz w:val="22"/>
          <w:szCs w:val="22"/>
        </w:rPr>
        <w:t xml:space="preserve">użytkowania, tam gdzie jest to   wymagane </w:t>
      </w:r>
    </w:p>
    <w:p w14:paraId="589C532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przepisami. Jakikolwiek sprzęt, maszyny, urządzenia i narzędzia nie gwarantujące </w:t>
      </w:r>
    </w:p>
    <w:p w14:paraId="002DE3B2"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zachowania   warunków umowy zostaną </w:t>
      </w:r>
      <w:r w:rsidR="002014E8" w:rsidRPr="00534F53">
        <w:rPr>
          <w:rFonts w:ascii="Arial" w:hAnsi="Arial" w:cs="Arial"/>
          <w:sz w:val="22"/>
          <w:szCs w:val="22"/>
        </w:rPr>
        <w:t xml:space="preserve"> </w:t>
      </w:r>
      <w:r w:rsidR="00B47FA4" w:rsidRPr="00534F53">
        <w:rPr>
          <w:rFonts w:ascii="Arial" w:hAnsi="Arial" w:cs="Arial"/>
          <w:sz w:val="22"/>
          <w:szCs w:val="22"/>
        </w:rPr>
        <w:t xml:space="preserve">przez Inspektora Nadzoru zdyskwalifikowane i </w:t>
      </w:r>
    </w:p>
    <w:p w14:paraId="7B84DACF"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niedopuszczone  do  </w:t>
      </w:r>
      <w:r w:rsidR="002014E8" w:rsidRPr="00534F53">
        <w:rPr>
          <w:rFonts w:ascii="Arial" w:hAnsi="Arial" w:cs="Arial"/>
          <w:sz w:val="22"/>
          <w:szCs w:val="22"/>
        </w:rPr>
        <w:t>r</w:t>
      </w:r>
      <w:r w:rsidR="00B47FA4" w:rsidRPr="00534F53">
        <w:rPr>
          <w:rFonts w:ascii="Arial" w:hAnsi="Arial" w:cs="Arial"/>
          <w:sz w:val="22"/>
          <w:szCs w:val="22"/>
        </w:rPr>
        <w:t>obót.</w:t>
      </w:r>
    </w:p>
    <w:p w14:paraId="32CB2B6A" w14:textId="77777777" w:rsidR="00B47FA4" w:rsidRPr="00534F53" w:rsidRDefault="00B47FA4" w:rsidP="00B47FA4">
      <w:pPr>
        <w:autoSpaceDE w:val="0"/>
        <w:autoSpaceDN w:val="0"/>
        <w:adjustRightInd w:val="0"/>
        <w:rPr>
          <w:sz w:val="22"/>
          <w:szCs w:val="22"/>
        </w:rPr>
      </w:pPr>
    </w:p>
    <w:p w14:paraId="374D5F3E" w14:textId="77777777" w:rsidR="00B47FA4" w:rsidRPr="00534F53" w:rsidRDefault="00654A16"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5.</w:t>
      </w:r>
      <w:r w:rsidR="00B47FA4" w:rsidRPr="00534F53">
        <w:rPr>
          <w:rFonts w:ascii="Arial" w:hAnsi="Arial" w:cs="Arial"/>
          <w:b/>
          <w:sz w:val="22"/>
          <w:szCs w:val="22"/>
        </w:rPr>
        <w:t xml:space="preserve"> TRANSPORT</w:t>
      </w:r>
    </w:p>
    <w:p w14:paraId="2E4BB048" w14:textId="77777777" w:rsidR="00B47FA4" w:rsidRPr="00534F53" w:rsidRDefault="00B47FA4" w:rsidP="00B47FA4">
      <w:pPr>
        <w:pStyle w:val="Tekstpodstawowy"/>
        <w:ind w:left="284"/>
        <w:rPr>
          <w:rFonts w:ascii="Arial" w:hAnsi="Arial" w:cs="Arial"/>
          <w:sz w:val="22"/>
          <w:szCs w:val="22"/>
        </w:rPr>
      </w:pPr>
      <w:r w:rsidRPr="00534F53">
        <w:rPr>
          <w:rFonts w:ascii="Arial" w:hAnsi="Arial" w:cs="Arial"/>
          <w:sz w:val="22"/>
          <w:szCs w:val="22"/>
        </w:rPr>
        <w:t xml:space="preserve">Wykonawca stosować się biedzie do ustawowych ograniczeń  obciążenia na oś przy transporcie materiałów sprzętu na i z terenu </w:t>
      </w:r>
      <w:r w:rsidR="002014E8" w:rsidRPr="00534F53">
        <w:rPr>
          <w:rFonts w:ascii="Arial" w:hAnsi="Arial" w:cs="Arial"/>
          <w:sz w:val="22"/>
          <w:szCs w:val="22"/>
        </w:rPr>
        <w:t>r</w:t>
      </w:r>
      <w:r w:rsidRPr="00534F53">
        <w:rPr>
          <w:rFonts w:ascii="Arial" w:hAnsi="Arial" w:cs="Arial"/>
          <w:sz w:val="22"/>
          <w:szCs w:val="22"/>
        </w:rPr>
        <w:t xml:space="preserve">obót. Uzyska on wszelkie niezbędne pozwolenia od władz co do przewozu nietypowych ładunków i w sposób ciągły będzie o każdym takim przewozie powiadamiał Inspektora Nadzoru Wykonawca jest zobowiązany do stosowania tylko takich środków transportu, które nie wpłyną niekorzystnie na jakość wykonywanych  </w:t>
      </w:r>
      <w:r w:rsidR="00FF6683" w:rsidRPr="00534F53">
        <w:rPr>
          <w:rFonts w:ascii="Arial" w:hAnsi="Arial" w:cs="Arial"/>
          <w:sz w:val="22"/>
          <w:szCs w:val="22"/>
        </w:rPr>
        <w:t>r</w:t>
      </w:r>
      <w:r w:rsidRPr="00534F53">
        <w:rPr>
          <w:rFonts w:ascii="Arial" w:hAnsi="Arial" w:cs="Arial"/>
          <w:sz w:val="22"/>
          <w:szCs w:val="22"/>
        </w:rPr>
        <w:t xml:space="preserve">obót i właściwości przewożonych materiałów. Liczba środków transportu będzie zapewniać prowadzenie </w:t>
      </w:r>
      <w:r w:rsidR="00FF6683" w:rsidRPr="00534F53">
        <w:rPr>
          <w:rFonts w:ascii="Arial" w:hAnsi="Arial" w:cs="Arial"/>
          <w:sz w:val="22"/>
          <w:szCs w:val="22"/>
        </w:rPr>
        <w:t>r</w:t>
      </w:r>
      <w:r w:rsidRPr="00534F53">
        <w:rPr>
          <w:rFonts w:ascii="Arial" w:hAnsi="Arial" w:cs="Arial"/>
          <w:sz w:val="22"/>
          <w:szCs w:val="22"/>
        </w:rPr>
        <w:t xml:space="preserve">obót zgodnie z zasadami określonymi w </w:t>
      </w:r>
      <w:r w:rsidR="00FF6683" w:rsidRPr="00534F53">
        <w:rPr>
          <w:rFonts w:ascii="Arial" w:hAnsi="Arial" w:cs="Arial"/>
          <w:sz w:val="22"/>
          <w:szCs w:val="22"/>
        </w:rPr>
        <w:t>d</w:t>
      </w:r>
      <w:r w:rsidRPr="00534F53">
        <w:rPr>
          <w:rFonts w:ascii="Arial" w:hAnsi="Arial" w:cs="Arial"/>
          <w:sz w:val="22"/>
          <w:szCs w:val="22"/>
        </w:rPr>
        <w:t xml:space="preserve">okumentacji </w:t>
      </w:r>
      <w:r w:rsidR="00FF6683" w:rsidRPr="00534F53">
        <w:rPr>
          <w:rFonts w:ascii="Arial" w:hAnsi="Arial" w:cs="Arial"/>
          <w:sz w:val="22"/>
          <w:szCs w:val="22"/>
        </w:rPr>
        <w:t>p</w:t>
      </w:r>
      <w:r w:rsidRPr="00534F53">
        <w:rPr>
          <w:rFonts w:ascii="Arial" w:hAnsi="Arial" w:cs="Arial"/>
          <w:sz w:val="22"/>
          <w:szCs w:val="22"/>
        </w:rPr>
        <w:t>rojektowej, ST i  wskazaniach Inspektora Nadzoru, w terminie przewidzianym umow</w:t>
      </w:r>
      <w:r w:rsidR="00654A16" w:rsidRPr="00534F53">
        <w:rPr>
          <w:rFonts w:ascii="Arial" w:hAnsi="Arial" w:cs="Arial"/>
          <w:sz w:val="22"/>
          <w:szCs w:val="22"/>
        </w:rPr>
        <w:t>ą</w:t>
      </w:r>
      <w:r w:rsidRPr="00534F53">
        <w:rPr>
          <w:rFonts w:ascii="Arial" w:hAnsi="Arial" w:cs="Arial"/>
          <w:sz w:val="22"/>
          <w:szCs w:val="22"/>
        </w:rPr>
        <w:t xml:space="preserve">.  </w:t>
      </w:r>
      <w:r w:rsidR="00654A16" w:rsidRPr="00534F53">
        <w:rPr>
          <w:rFonts w:ascii="Arial" w:hAnsi="Arial" w:cs="Arial"/>
          <w:sz w:val="22"/>
          <w:szCs w:val="22"/>
        </w:rPr>
        <w:t>ś</w:t>
      </w:r>
      <w:r w:rsidRPr="00534F53">
        <w:rPr>
          <w:rFonts w:ascii="Arial" w:hAnsi="Arial" w:cs="Arial"/>
          <w:sz w:val="22"/>
          <w:szCs w:val="22"/>
        </w:rPr>
        <w:t xml:space="preserve">rodki transportu nie odpowiadające warunkom dopuszczalnych obciążeń  na osie mnogą  być użyte przez Wykonawcę pod warunkiem przywrócenia do stanu pierwotnego użytkowanych  odcinków dróg publicznych na koszt Wykonawcy. Wykonawca będzie usuwać na bieżąco, na  własny koszt, wszelkie zanieczyszczenia spowodowane jego pojazdami na drogach  publicznych oraz dojazdach do </w:t>
      </w:r>
      <w:r w:rsidR="00FF6683" w:rsidRPr="00534F53">
        <w:rPr>
          <w:rFonts w:ascii="Arial" w:hAnsi="Arial" w:cs="Arial"/>
          <w:sz w:val="22"/>
          <w:szCs w:val="22"/>
        </w:rPr>
        <w:t>t</w:t>
      </w:r>
      <w:r w:rsidRPr="00534F53">
        <w:rPr>
          <w:rFonts w:ascii="Arial" w:hAnsi="Arial" w:cs="Arial"/>
          <w:sz w:val="22"/>
          <w:szCs w:val="22"/>
        </w:rPr>
        <w:t xml:space="preserve">erenu </w:t>
      </w:r>
      <w:r w:rsidR="00FF6683" w:rsidRPr="00534F53">
        <w:rPr>
          <w:rFonts w:ascii="Arial" w:hAnsi="Arial" w:cs="Arial"/>
          <w:sz w:val="22"/>
          <w:szCs w:val="22"/>
        </w:rPr>
        <w:t>b</w:t>
      </w:r>
      <w:r w:rsidRPr="00534F53">
        <w:rPr>
          <w:rFonts w:ascii="Arial" w:hAnsi="Arial" w:cs="Arial"/>
          <w:sz w:val="22"/>
          <w:szCs w:val="22"/>
        </w:rPr>
        <w:t>udowy.</w:t>
      </w:r>
    </w:p>
    <w:p w14:paraId="28B67D12" w14:textId="77777777" w:rsidR="0052051F" w:rsidRPr="00534F53" w:rsidRDefault="0052051F" w:rsidP="00B47FA4">
      <w:pPr>
        <w:pStyle w:val="Tekstpodstawowy"/>
        <w:ind w:left="284"/>
        <w:rPr>
          <w:sz w:val="22"/>
          <w:szCs w:val="22"/>
        </w:rPr>
      </w:pPr>
    </w:p>
    <w:p w14:paraId="7BE8D6E1" w14:textId="77777777" w:rsidR="00B47FA4" w:rsidRPr="00534F53" w:rsidRDefault="00654A16"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6</w:t>
      </w:r>
      <w:r w:rsidR="00B47FA4" w:rsidRPr="00534F53">
        <w:rPr>
          <w:rFonts w:ascii="Arial" w:hAnsi="Arial" w:cs="Arial"/>
          <w:b/>
          <w:sz w:val="22"/>
          <w:szCs w:val="22"/>
        </w:rPr>
        <w:t>. WYKONANIE ROBÓT</w:t>
      </w:r>
    </w:p>
    <w:p w14:paraId="2E88708C" w14:textId="77777777" w:rsidR="00654A16" w:rsidRPr="00534F53" w:rsidRDefault="00654A16" w:rsidP="00B47FA4">
      <w:pPr>
        <w:autoSpaceDE w:val="0"/>
        <w:autoSpaceDN w:val="0"/>
        <w:adjustRightInd w:val="0"/>
        <w:rPr>
          <w:rFonts w:ascii="Arial" w:hAnsi="Arial" w:cs="Arial"/>
          <w:b/>
          <w:sz w:val="22"/>
          <w:szCs w:val="22"/>
        </w:rPr>
      </w:pPr>
    </w:p>
    <w:p w14:paraId="4352799C" w14:textId="77777777" w:rsidR="00B47FA4" w:rsidRPr="00534F53" w:rsidRDefault="00654A16"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6</w:t>
      </w:r>
      <w:r w:rsidR="00B47FA4" w:rsidRPr="00534F53">
        <w:rPr>
          <w:rFonts w:ascii="Arial" w:hAnsi="Arial" w:cs="Arial"/>
          <w:b/>
          <w:sz w:val="22"/>
          <w:szCs w:val="22"/>
        </w:rPr>
        <w:t>.1. Ogólne zasady wykonywania Robót</w:t>
      </w:r>
    </w:p>
    <w:p w14:paraId="4E102BD7" w14:textId="77777777" w:rsidR="00B47FA4" w:rsidRPr="00534F53" w:rsidRDefault="00B47FA4" w:rsidP="00B47FA4">
      <w:pPr>
        <w:pStyle w:val="Wcicienormalne"/>
        <w:ind w:left="284"/>
        <w:rPr>
          <w:rFonts w:ascii="Arial" w:hAnsi="Arial" w:cs="Arial"/>
          <w:sz w:val="22"/>
          <w:szCs w:val="22"/>
        </w:rPr>
      </w:pPr>
      <w:r w:rsidRPr="00534F53">
        <w:rPr>
          <w:rFonts w:ascii="Arial" w:hAnsi="Arial" w:cs="Arial"/>
          <w:sz w:val="22"/>
          <w:szCs w:val="22"/>
        </w:rPr>
        <w:lastRenderedPageBreak/>
        <w:t xml:space="preserve">Wykonawca jest odpowiedzialny za prowadzenie </w:t>
      </w:r>
      <w:r w:rsidR="00FF6683" w:rsidRPr="00534F53">
        <w:rPr>
          <w:rFonts w:ascii="Arial" w:hAnsi="Arial" w:cs="Arial"/>
          <w:sz w:val="22"/>
          <w:szCs w:val="22"/>
        </w:rPr>
        <w:t>r</w:t>
      </w:r>
      <w:r w:rsidRPr="00534F53">
        <w:rPr>
          <w:rFonts w:ascii="Arial" w:hAnsi="Arial" w:cs="Arial"/>
          <w:sz w:val="22"/>
          <w:szCs w:val="22"/>
        </w:rPr>
        <w:t xml:space="preserve">obót zgodnie z </w:t>
      </w:r>
      <w:r w:rsidR="00FF6683" w:rsidRPr="00534F53">
        <w:rPr>
          <w:rFonts w:ascii="Arial" w:hAnsi="Arial" w:cs="Arial"/>
          <w:sz w:val="22"/>
          <w:szCs w:val="22"/>
        </w:rPr>
        <w:t>u</w:t>
      </w:r>
      <w:r w:rsidRPr="00534F53">
        <w:rPr>
          <w:rFonts w:ascii="Arial" w:hAnsi="Arial" w:cs="Arial"/>
          <w:sz w:val="22"/>
          <w:szCs w:val="22"/>
        </w:rPr>
        <w:t>mow</w:t>
      </w:r>
      <w:r w:rsidR="00654A16" w:rsidRPr="00534F53">
        <w:rPr>
          <w:rFonts w:ascii="Arial" w:hAnsi="Arial" w:cs="Arial"/>
          <w:sz w:val="22"/>
          <w:szCs w:val="22"/>
        </w:rPr>
        <w:t>ą</w:t>
      </w:r>
      <w:r w:rsidRPr="00534F53">
        <w:rPr>
          <w:rFonts w:ascii="Arial" w:hAnsi="Arial" w:cs="Arial"/>
          <w:sz w:val="22"/>
          <w:szCs w:val="22"/>
        </w:rPr>
        <w:t xml:space="preserve"> oraz za jakość</w:t>
      </w:r>
      <w:r w:rsidR="00FF6683" w:rsidRPr="00534F53">
        <w:rPr>
          <w:rFonts w:ascii="Arial" w:hAnsi="Arial" w:cs="Arial"/>
          <w:sz w:val="22"/>
          <w:szCs w:val="22"/>
        </w:rPr>
        <w:t xml:space="preserve"> </w:t>
      </w:r>
      <w:r w:rsidRPr="00534F53">
        <w:rPr>
          <w:rFonts w:ascii="Arial" w:hAnsi="Arial" w:cs="Arial"/>
          <w:sz w:val="22"/>
          <w:szCs w:val="22"/>
        </w:rPr>
        <w:t xml:space="preserve">zastosowanych materiałów wykonywanych </w:t>
      </w:r>
      <w:r w:rsidR="00FF6683" w:rsidRPr="00534F53">
        <w:rPr>
          <w:rFonts w:ascii="Arial" w:hAnsi="Arial" w:cs="Arial"/>
          <w:sz w:val="22"/>
          <w:szCs w:val="22"/>
        </w:rPr>
        <w:t>r</w:t>
      </w:r>
      <w:r w:rsidRPr="00534F53">
        <w:rPr>
          <w:rFonts w:ascii="Arial" w:hAnsi="Arial" w:cs="Arial"/>
          <w:sz w:val="22"/>
          <w:szCs w:val="22"/>
        </w:rPr>
        <w:t xml:space="preserve">obót, za ich zgodność z </w:t>
      </w:r>
      <w:r w:rsidR="00FF6683" w:rsidRPr="00534F53">
        <w:rPr>
          <w:rFonts w:ascii="Arial" w:hAnsi="Arial" w:cs="Arial"/>
          <w:sz w:val="22"/>
          <w:szCs w:val="22"/>
        </w:rPr>
        <w:t>d</w:t>
      </w:r>
      <w:r w:rsidRPr="00534F53">
        <w:rPr>
          <w:rFonts w:ascii="Arial" w:hAnsi="Arial" w:cs="Arial"/>
          <w:sz w:val="22"/>
          <w:szCs w:val="22"/>
        </w:rPr>
        <w:t xml:space="preserve">okumentacją  </w:t>
      </w:r>
      <w:r w:rsidR="00FF6683" w:rsidRPr="00534F53">
        <w:rPr>
          <w:rFonts w:ascii="Arial" w:hAnsi="Arial" w:cs="Arial"/>
          <w:sz w:val="22"/>
          <w:szCs w:val="22"/>
        </w:rPr>
        <w:t>p</w:t>
      </w:r>
      <w:r w:rsidRPr="00534F53">
        <w:rPr>
          <w:rFonts w:ascii="Arial" w:hAnsi="Arial" w:cs="Arial"/>
          <w:sz w:val="22"/>
          <w:szCs w:val="22"/>
        </w:rPr>
        <w:t>rojektow</w:t>
      </w:r>
      <w:r w:rsidR="00FF6683" w:rsidRPr="00534F53">
        <w:rPr>
          <w:rFonts w:ascii="Arial" w:hAnsi="Arial" w:cs="Arial"/>
          <w:sz w:val="22"/>
          <w:szCs w:val="22"/>
        </w:rPr>
        <w:t>ą</w:t>
      </w:r>
      <w:r w:rsidRPr="00534F53">
        <w:rPr>
          <w:rFonts w:ascii="Arial" w:hAnsi="Arial" w:cs="Arial"/>
          <w:sz w:val="22"/>
          <w:szCs w:val="22"/>
        </w:rPr>
        <w:t xml:space="preserve"> wymaganiami ST</w:t>
      </w:r>
      <w:r w:rsidR="00FF6683" w:rsidRPr="00534F53">
        <w:rPr>
          <w:rFonts w:ascii="Arial" w:hAnsi="Arial" w:cs="Arial"/>
          <w:sz w:val="22"/>
          <w:szCs w:val="22"/>
        </w:rPr>
        <w:t xml:space="preserve"> </w:t>
      </w:r>
      <w:r w:rsidRPr="00534F53">
        <w:rPr>
          <w:rFonts w:ascii="Arial" w:hAnsi="Arial" w:cs="Arial"/>
          <w:sz w:val="22"/>
          <w:szCs w:val="22"/>
        </w:rPr>
        <w:t>oraz poleceniami Inspektora</w:t>
      </w:r>
      <w:r w:rsidR="00FF6683" w:rsidRPr="00534F53">
        <w:rPr>
          <w:rFonts w:ascii="Arial" w:hAnsi="Arial" w:cs="Arial"/>
          <w:sz w:val="22"/>
          <w:szCs w:val="22"/>
        </w:rPr>
        <w:t xml:space="preserve"> </w:t>
      </w:r>
      <w:r w:rsidRPr="00534F53">
        <w:rPr>
          <w:rFonts w:ascii="Arial" w:hAnsi="Arial" w:cs="Arial"/>
          <w:sz w:val="22"/>
          <w:szCs w:val="22"/>
        </w:rPr>
        <w:t>Nadzoru. Wykonawca ponosi odpowiedzialność  za dokładne wytyczenie w planie i</w:t>
      </w:r>
      <w:r w:rsidR="00FF6683" w:rsidRPr="00534F53">
        <w:rPr>
          <w:rFonts w:ascii="Arial" w:hAnsi="Arial" w:cs="Arial"/>
          <w:sz w:val="22"/>
          <w:szCs w:val="22"/>
        </w:rPr>
        <w:t xml:space="preserve"> </w:t>
      </w:r>
      <w:r w:rsidRPr="00534F53">
        <w:rPr>
          <w:rFonts w:ascii="Arial" w:hAnsi="Arial" w:cs="Arial"/>
          <w:sz w:val="22"/>
          <w:szCs w:val="22"/>
        </w:rPr>
        <w:t xml:space="preserve">wyznaczenie wysokości wszystkich elementów </w:t>
      </w:r>
      <w:r w:rsidR="00FF6683" w:rsidRPr="00534F53">
        <w:rPr>
          <w:rFonts w:ascii="Arial" w:hAnsi="Arial" w:cs="Arial"/>
          <w:sz w:val="22"/>
          <w:szCs w:val="22"/>
        </w:rPr>
        <w:t>r</w:t>
      </w:r>
      <w:r w:rsidRPr="00534F53">
        <w:rPr>
          <w:rFonts w:ascii="Arial" w:hAnsi="Arial" w:cs="Arial"/>
          <w:sz w:val="22"/>
          <w:szCs w:val="22"/>
        </w:rPr>
        <w:t xml:space="preserve">obót zgodnie z wymiarami i rzędnymi określonymi w </w:t>
      </w:r>
      <w:r w:rsidR="00FF6683" w:rsidRPr="00534F53">
        <w:rPr>
          <w:rFonts w:ascii="Arial" w:hAnsi="Arial" w:cs="Arial"/>
          <w:sz w:val="22"/>
          <w:szCs w:val="22"/>
        </w:rPr>
        <w:t>d</w:t>
      </w:r>
      <w:r w:rsidRPr="00534F53">
        <w:rPr>
          <w:rFonts w:ascii="Arial" w:hAnsi="Arial" w:cs="Arial"/>
          <w:sz w:val="22"/>
          <w:szCs w:val="22"/>
        </w:rPr>
        <w:t xml:space="preserve">okumentacji </w:t>
      </w:r>
      <w:r w:rsidR="00FF6683" w:rsidRPr="00534F53">
        <w:rPr>
          <w:rFonts w:ascii="Arial" w:hAnsi="Arial" w:cs="Arial"/>
          <w:sz w:val="22"/>
          <w:szCs w:val="22"/>
        </w:rPr>
        <w:t>p</w:t>
      </w:r>
      <w:r w:rsidRPr="00534F53">
        <w:rPr>
          <w:rFonts w:ascii="Arial" w:hAnsi="Arial" w:cs="Arial"/>
          <w:sz w:val="22"/>
          <w:szCs w:val="22"/>
        </w:rPr>
        <w:t xml:space="preserve">rojektowej lub przekazanymi na piśmie przez Inspektora Nadzoru. Następstwa jakiegokolwiek błędu spowodowanego przez Wykonawcę w  wytyczeniu i wyznaczaniu </w:t>
      </w:r>
      <w:r w:rsidR="00FF6683" w:rsidRPr="00534F53">
        <w:rPr>
          <w:rFonts w:ascii="Arial" w:hAnsi="Arial" w:cs="Arial"/>
          <w:sz w:val="22"/>
          <w:szCs w:val="22"/>
        </w:rPr>
        <w:t>r</w:t>
      </w:r>
      <w:r w:rsidRPr="00534F53">
        <w:rPr>
          <w:rFonts w:ascii="Arial" w:hAnsi="Arial" w:cs="Arial"/>
          <w:sz w:val="22"/>
          <w:szCs w:val="22"/>
        </w:rPr>
        <w:t>obót zostaną, jeśli wymagać tego będzie Inspektor Nadzoru,</w:t>
      </w:r>
      <w:r w:rsidR="00363285" w:rsidRPr="00534F53">
        <w:rPr>
          <w:rFonts w:ascii="Arial" w:hAnsi="Arial" w:cs="Arial"/>
          <w:sz w:val="22"/>
          <w:szCs w:val="22"/>
        </w:rPr>
        <w:t xml:space="preserve"> </w:t>
      </w:r>
      <w:r w:rsidRPr="00534F53">
        <w:rPr>
          <w:rFonts w:ascii="Arial" w:hAnsi="Arial" w:cs="Arial"/>
          <w:sz w:val="22"/>
          <w:szCs w:val="22"/>
        </w:rPr>
        <w:t xml:space="preserve">poprawione przez Wykonawcę na własny koszt. Sprawdzenie wytyczenia </w:t>
      </w:r>
      <w:r w:rsidR="00FF6683" w:rsidRPr="00534F53">
        <w:rPr>
          <w:rFonts w:ascii="Arial" w:hAnsi="Arial" w:cs="Arial"/>
          <w:sz w:val="22"/>
          <w:szCs w:val="22"/>
        </w:rPr>
        <w:t>r</w:t>
      </w:r>
      <w:r w:rsidRPr="00534F53">
        <w:rPr>
          <w:rFonts w:ascii="Arial" w:hAnsi="Arial" w:cs="Arial"/>
          <w:sz w:val="22"/>
          <w:szCs w:val="22"/>
        </w:rPr>
        <w:t>obót lub</w:t>
      </w:r>
      <w:r w:rsidR="00FF6683" w:rsidRPr="00534F53">
        <w:rPr>
          <w:rFonts w:ascii="Arial" w:hAnsi="Arial" w:cs="Arial"/>
          <w:sz w:val="22"/>
          <w:szCs w:val="22"/>
        </w:rPr>
        <w:t xml:space="preserve"> </w:t>
      </w:r>
      <w:r w:rsidRPr="00534F53">
        <w:rPr>
          <w:rFonts w:ascii="Arial" w:hAnsi="Arial" w:cs="Arial"/>
          <w:sz w:val="22"/>
          <w:szCs w:val="22"/>
        </w:rPr>
        <w:t xml:space="preserve">wyznaczenia wysokości przez Inspektora Nadzoru nie zwalnia Wykonawcy od  odpowiedzialności za ich dokładność . Decyzje Inspektora Nadzoru dotyczące akceptacji lub odrzucenia materiałów i elementów </w:t>
      </w:r>
      <w:r w:rsidR="00FF6683" w:rsidRPr="00534F53">
        <w:rPr>
          <w:rFonts w:ascii="Arial" w:hAnsi="Arial" w:cs="Arial"/>
          <w:sz w:val="22"/>
          <w:szCs w:val="22"/>
        </w:rPr>
        <w:t>r</w:t>
      </w:r>
      <w:r w:rsidRPr="00534F53">
        <w:rPr>
          <w:rFonts w:ascii="Arial" w:hAnsi="Arial" w:cs="Arial"/>
          <w:sz w:val="22"/>
          <w:szCs w:val="22"/>
        </w:rPr>
        <w:t>obót będą  oparte na wymaganiach sformułowanych w</w:t>
      </w:r>
      <w:r w:rsidR="00FF6683" w:rsidRPr="00534F53">
        <w:rPr>
          <w:rFonts w:ascii="Arial" w:hAnsi="Arial" w:cs="Arial"/>
          <w:sz w:val="22"/>
          <w:szCs w:val="22"/>
        </w:rPr>
        <w:t xml:space="preserve"> umowie</w:t>
      </w:r>
      <w:r w:rsidRPr="00534F53">
        <w:rPr>
          <w:rFonts w:ascii="Arial" w:hAnsi="Arial" w:cs="Arial"/>
          <w:sz w:val="22"/>
          <w:szCs w:val="22"/>
        </w:rPr>
        <w:t xml:space="preserve">, </w:t>
      </w:r>
      <w:r w:rsidR="00FF6683" w:rsidRPr="00534F53">
        <w:rPr>
          <w:rFonts w:ascii="Arial" w:hAnsi="Arial" w:cs="Arial"/>
          <w:sz w:val="22"/>
          <w:szCs w:val="22"/>
        </w:rPr>
        <w:t>d</w:t>
      </w:r>
      <w:r w:rsidRPr="00534F53">
        <w:rPr>
          <w:rFonts w:ascii="Arial" w:hAnsi="Arial" w:cs="Arial"/>
          <w:sz w:val="22"/>
          <w:szCs w:val="22"/>
        </w:rPr>
        <w:t xml:space="preserve">okumentacji </w:t>
      </w:r>
      <w:r w:rsidR="00FF6683" w:rsidRPr="00534F53">
        <w:rPr>
          <w:rFonts w:ascii="Arial" w:hAnsi="Arial" w:cs="Arial"/>
          <w:sz w:val="22"/>
          <w:szCs w:val="22"/>
        </w:rPr>
        <w:t>p</w:t>
      </w:r>
      <w:r w:rsidRPr="00534F53">
        <w:rPr>
          <w:rFonts w:ascii="Arial" w:hAnsi="Arial" w:cs="Arial"/>
          <w:sz w:val="22"/>
          <w:szCs w:val="22"/>
        </w:rPr>
        <w:t xml:space="preserve">rojektowej i w ST, a także w normach i wytycznych. Przy podejmowaniu decyzji Inspektor  Nadzoru uwzględni wyniki badań materiałów i </w:t>
      </w:r>
      <w:r w:rsidR="00FF6683" w:rsidRPr="00534F53">
        <w:rPr>
          <w:rFonts w:ascii="Arial" w:hAnsi="Arial" w:cs="Arial"/>
          <w:sz w:val="22"/>
          <w:szCs w:val="22"/>
        </w:rPr>
        <w:t>r</w:t>
      </w:r>
      <w:r w:rsidRPr="00534F53">
        <w:rPr>
          <w:rFonts w:ascii="Arial" w:hAnsi="Arial" w:cs="Arial"/>
          <w:sz w:val="22"/>
          <w:szCs w:val="22"/>
        </w:rPr>
        <w:t>obót, rozrzuty normalnie występujące przy produkcji i przy badaniach</w:t>
      </w:r>
      <w:r w:rsidR="00FF6683" w:rsidRPr="00534F53">
        <w:rPr>
          <w:rFonts w:ascii="Arial" w:hAnsi="Arial" w:cs="Arial"/>
          <w:sz w:val="22"/>
          <w:szCs w:val="22"/>
        </w:rPr>
        <w:t xml:space="preserve">  materiałów  </w:t>
      </w:r>
    </w:p>
    <w:p w14:paraId="5D6EAC99" w14:textId="77777777" w:rsidR="00654A16" w:rsidRPr="00534F53" w:rsidRDefault="00654A16" w:rsidP="00B47FA4">
      <w:pPr>
        <w:pStyle w:val="Wcicienormalne"/>
        <w:ind w:left="284"/>
        <w:rPr>
          <w:rFonts w:ascii="Arial" w:hAnsi="Arial" w:cs="Arial"/>
          <w:sz w:val="18"/>
          <w:szCs w:val="18"/>
        </w:rPr>
      </w:pPr>
    </w:p>
    <w:p w14:paraId="79E04D15" w14:textId="77777777" w:rsidR="00B47FA4" w:rsidRPr="00534F53" w:rsidRDefault="00654A16"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7</w:t>
      </w:r>
      <w:r w:rsidR="00B47FA4" w:rsidRPr="00534F53">
        <w:rPr>
          <w:rFonts w:ascii="Arial" w:hAnsi="Arial" w:cs="Arial"/>
          <w:b/>
          <w:sz w:val="22"/>
          <w:szCs w:val="22"/>
        </w:rPr>
        <w:t>. KONTROLA JAKOSCI ROBÓT</w:t>
      </w:r>
    </w:p>
    <w:p w14:paraId="2CFA273A" w14:textId="77777777" w:rsidR="00654A16" w:rsidRPr="00534F53" w:rsidRDefault="00654A16" w:rsidP="00B47FA4">
      <w:pPr>
        <w:autoSpaceDE w:val="0"/>
        <w:autoSpaceDN w:val="0"/>
        <w:adjustRightInd w:val="0"/>
        <w:rPr>
          <w:rFonts w:ascii="Arial" w:hAnsi="Arial" w:cs="Arial"/>
          <w:b/>
          <w:sz w:val="22"/>
          <w:szCs w:val="22"/>
        </w:rPr>
      </w:pPr>
    </w:p>
    <w:p w14:paraId="13BF94A5" w14:textId="77777777" w:rsidR="00B47FA4" w:rsidRPr="00534F53" w:rsidRDefault="00654A16" w:rsidP="00B47FA4">
      <w:pPr>
        <w:autoSpaceDE w:val="0"/>
        <w:autoSpaceDN w:val="0"/>
        <w:adjustRightInd w:val="0"/>
        <w:rPr>
          <w:rFonts w:ascii="Arial" w:hAnsi="Arial" w:cs="Arial"/>
          <w:b/>
          <w:sz w:val="22"/>
          <w:szCs w:val="22"/>
        </w:rPr>
      </w:pPr>
      <w:r w:rsidRPr="00534F53">
        <w:rPr>
          <w:rFonts w:ascii="Arial" w:hAnsi="Arial" w:cs="Arial"/>
          <w:b/>
          <w:sz w:val="22"/>
          <w:szCs w:val="22"/>
        </w:rPr>
        <w:t>7.1.</w:t>
      </w:r>
      <w:r w:rsidR="00B47FA4" w:rsidRPr="00534F53">
        <w:rPr>
          <w:rFonts w:ascii="Arial" w:hAnsi="Arial" w:cs="Arial"/>
          <w:b/>
          <w:sz w:val="22"/>
          <w:szCs w:val="22"/>
        </w:rPr>
        <w:t xml:space="preserve"> Zasady kontroli jakości Robót</w:t>
      </w:r>
    </w:p>
    <w:p w14:paraId="37B636BD" w14:textId="77777777" w:rsidR="006B1A5B"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826B96" w:rsidRPr="00534F53">
        <w:rPr>
          <w:rFonts w:ascii="Arial" w:hAnsi="Arial" w:cs="Arial"/>
          <w:sz w:val="22"/>
          <w:szCs w:val="22"/>
        </w:rPr>
        <w:t xml:space="preserve"> </w:t>
      </w:r>
      <w:r w:rsidRPr="00534F53">
        <w:rPr>
          <w:rFonts w:ascii="Arial" w:hAnsi="Arial" w:cs="Arial"/>
          <w:sz w:val="22"/>
          <w:szCs w:val="22"/>
        </w:rPr>
        <w:t xml:space="preserve">Celem kontroli </w:t>
      </w:r>
      <w:r w:rsidR="004C68D0" w:rsidRPr="00534F53">
        <w:rPr>
          <w:rFonts w:ascii="Arial" w:hAnsi="Arial" w:cs="Arial"/>
          <w:sz w:val="22"/>
          <w:szCs w:val="22"/>
        </w:rPr>
        <w:t>r</w:t>
      </w:r>
      <w:r w:rsidRPr="00534F53">
        <w:rPr>
          <w:rFonts w:ascii="Arial" w:hAnsi="Arial" w:cs="Arial"/>
          <w:sz w:val="22"/>
          <w:szCs w:val="22"/>
        </w:rPr>
        <w:t xml:space="preserve">obót będzie takie sterowanie ich przygotowaniem i wykonaniem, aby  </w:t>
      </w:r>
    </w:p>
    <w:p w14:paraId="645EBE5C"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osiągnąć założoną  jakość</w:t>
      </w:r>
      <w:r w:rsidR="004C68D0" w:rsidRPr="00534F53">
        <w:rPr>
          <w:rFonts w:ascii="Arial" w:hAnsi="Arial" w:cs="Arial"/>
          <w:sz w:val="22"/>
          <w:szCs w:val="22"/>
        </w:rPr>
        <w:t xml:space="preserve"> r</w:t>
      </w:r>
      <w:r w:rsidR="00B47FA4" w:rsidRPr="00534F53">
        <w:rPr>
          <w:rFonts w:ascii="Arial" w:hAnsi="Arial" w:cs="Arial"/>
          <w:sz w:val="22"/>
          <w:szCs w:val="22"/>
        </w:rPr>
        <w:t>obót. Wykonawca jest odpowiedzialny za pełn</w:t>
      </w:r>
      <w:r w:rsidR="00654A16" w:rsidRPr="00534F53">
        <w:rPr>
          <w:rFonts w:ascii="Arial" w:hAnsi="Arial" w:cs="Arial"/>
          <w:sz w:val="22"/>
          <w:szCs w:val="22"/>
        </w:rPr>
        <w:t>ą</w:t>
      </w:r>
      <w:r w:rsidR="00B47FA4" w:rsidRPr="00534F53">
        <w:rPr>
          <w:rFonts w:ascii="Arial" w:hAnsi="Arial" w:cs="Arial"/>
          <w:sz w:val="22"/>
          <w:szCs w:val="22"/>
        </w:rPr>
        <w:t xml:space="preserve"> kontrol</w:t>
      </w:r>
      <w:r w:rsidR="00654A16" w:rsidRPr="00534F53">
        <w:rPr>
          <w:rFonts w:ascii="Arial" w:hAnsi="Arial" w:cs="Arial"/>
          <w:sz w:val="22"/>
          <w:szCs w:val="22"/>
        </w:rPr>
        <w:t>ę</w:t>
      </w:r>
      <w:r w:rsidR="00B47FA4" w:rsidRPr="00534F53">
        <w:rPr>
          <w:rFonts w:ascii="Arial" w:hAnsi="Arial" w:cs="Arial"/>
          <w:sz w:val="22"/>
          <w:szCs w:val="22"/>
        </w:rPr>
        <w:t xml:space="preserve"> </w:t>
      </w:r>
      <w:r w:rsidR="004C68D0" w:rsidRPr="00534F53">
        <w:rPr>
          <w:rFonts w:ascii="Arial" w:hAnsi="Arial" w:cs="Arial"/>
          <w:sz w:val="22"/>
          <w:szCs w:val="22"/>
        </w:rPr>
        <w:t>r</w:t>
      </w:r>
      <w:r w:rsidR="00B47FA4" w:rsidRPr="00534F53">
        <w:rPr>
          <w:rFonts w:ascii="Arial" w:hAnsi="Arial" w:cs="Arial"/>
          <w:sz w:val="22"/>
          <w:szCs w:val="22"/>
        </w:rPr>
        <w:t xml:space="preserve">obót i  </w:t>
      </w:r>
    </w:p>
    <w:p w14:paraId="21B9B72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jakości  materiałów. Wykonawca zapewni </w:t>
      </w:r>
      <w:r w:rsidR="004C68D0" w:rsidRPr="00534F53">
        <w:rPr>
          <w:rFonts w:ascii="Arial" w:hAnsi="Arial" w:cs="Arial"/>
          <w:sz w:val="22"/>
          <w:szCs w:val="22"/>
        </w:rPr>
        <w:t xml:space="preserve">  </w:t>
      </w:r>
      <w:r w:rsidR="00B47FA4" w:rsidRPr="00534F53">
        <w:rPr>
          <w:rFonts w:ascii="Arial" w:hAnsi="Arial" w:cs="Arial"/>
          <w:sz w:val="22"/>
          <w:szCs w:val="22"/>
        </w:rPr>
        <w:t xml:space="preserve">odpowiedni system kontroli, włączając personel, </w:t>
      </w:r>
    </w:p>
    <w:p w14:paraId="6CB30916"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sprzęt, zaopatrzenie i wszystkie urządzenia niezbędne do </w:t>
      </w:r>
      <w:r w:rsidR="004C68D0" w:rsidRPr="00534F53">
        <w:rPr>
          <w:rFonts w:ascii="Arial" w:hAnsi="Arial" w:cs="Arial"/>
          <w:sz w:val="22"/>
          <w:szCs w:val="22"/>
        </w:rPr>
        <w:t xml:space="preserve">  </w:t>
      </w:r>
      <w:r w:rsidR="00B47FA4" w:rsidRPr="00534F53">
        <w:rPr>
          <w:rFonts w:ascii="Arial" w:hAnsi="Arial" w:cs="Arial"/>
          <w:sz w:val="22"/>
          <w:szCs w:val="22"/>
        </w:rPr>
        <w:t xml:space="preserve">pobierania próbek, badań  </w:t>
      </w:r>
    </w:p>
    <w:p w14:paraId="2B706F41"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materiałów oraz </w:t>
      </w:r>
      <w:r w:rsidR="004C68D0" w:rsidRPr="00534F53">
        <w:rPr>
          <w:rFonts w:ascii="Arial" w:hAnsi="Arial" w:cs="Arial"/>
          <w:sz w:val="22"/>
          <w:szCs w:val="22"/>
        </w:rPr>
        <w:t>r</w:t>
      </w:r>
      <w:r w:rsidR="00B47FA4" w:rsidRPr="00534F53">
        <w:rPr>
          <w:rFonts w:ascii="Arial" w:hAnsi="Arial" w:cs="Arial"/>
          <w:sz w:val="22"/>
          <w:szCs w:val="22"/>
        </w:rPr>
        <w:t xml:space="preserve">obót. Minimalne wymagania co do zakresu badań i ich  częstotliwość  są  </w:t>
      </w:r>
    </w:p>
    <w:p w14:paraId="1368D793" w14:textId="77777777" w:rsidR="004C68D0"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określone w ST, normach i wytycznych. W przypadku gdy nie zostały one tam określone,  </w:t>
      </w:r>
    </w:p>
    <w:p w14:paraId="3822D667" w14:textId="77777777" w:rsidR="006B1A5B" w:rsidRPr="00534F53" w:rsidRDefault="004C68D0" w:rsidP="004C68D0">
      <w:pPr>
        <w:autoSpaceDE w:val="0"/>
        <w:autoSpaceDN w:val="0"/>
        <w:adjustRightInd w:val="0"/>
        <w:rPr>
          <w:rFonts w:ascii="Arial" w:hAnsi="Arial" w:cs="Arial"/>
          <w:sz w:val="22"/>
          <w:szCs w:val="22"/>
        </w:rPr>
      </w:pPr>
      <w:r w:rsidRPr="00534F53">
        <w:rPr>
          <w:rFonts w:ascii="Arial" w:hAnsi="Arial" w:cs="Arial"/>
          <w:sz w:val="22"/>
          <w:szCs w:val="22"/>
        </w:rPr>
        <w:t xml:space="preserve">      </w:t>
      </w:r>
      <w:r w:rsidR="00363285" w:rsidRPr="00534F53">
        <w:rPr>
          <w:rFonts w:ascii="Arial" w:hAnsi="Arial" w:cs="Arial"/>
          <w:sz w:val="22"/>
          <w:szCs w:val="22"/>
        </w:rPr>
        <w:t xml:space="preserve"> </w:t>
      </w:r>
      <w:r w:rsidR="00B47FA4" w:rsidRPr="00534F53">
        <w:rPr>
          <w:rFonts w:ascii="Arial" w:hAnsi="Arial" w:cs="Arial"/>
          <w:sz w:val="22"/>
          <w:szCs w:val="22"/>
        </w:rPr>
        <w:t xml:space="preserve">Inspektor Nadzoru ustali jaki zakres kontroli jest konieczny, aby zapewnić  wykonanie </w:t>
      </w:r>
      <w:r w:rsidRPr="00534F53">
        <w:rPr>
          <w:rFonts w:ascii="Arial" w:hAnsi="Arial" w:cs="Arial"/>
          <w:sz w:val="22"/>
          <w:szCs w:val="22"/>
        </w:rPr>
        <w:t>r</w:t>
      </w:r>
      <w:r w:rsidR="00B47FA4" w:rsidRPr="00534F53">
        <w:rPr>
          <w:rFonts w:ascii="Arial" w:hAnsi="Arial" w:cs="Arial"/>
          <w:sz w:val="22"/>
          <w:szCs w:val="22"/>
        </w:rPr>
        <w:t xml:space="preserve">obót  </w:t>
      </w:r>
    </w:p>
    <w:p w14:paraId="2B880982"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zgodnie z </w:t>
      </w:r>
      <w:r w:rsidR="004C68D0" w:rsidRPr="00534F53">
        <w:rPr>
          <w:rFonts w:ascii="Arial" w:hAnsi="Arial" w:cs="Arial"/>
          <w:sz w:val="22"/>
          <w:szCs w:val="22"/>
        </w:rPr>
        <w:t>u</w:t>
      </w:r>
      <w:r w:rsidR="00B47FA4" w:rsidRPr="00534F53">
        <w:rPr>
          <w:rFonts w:ascii="Arial" w:hAnsi="Arial" w:cs="Arial"/>
          <w:sz w:val="22"/>
          <w:szCs w:val="22"/>
        </w:rPr>
        <w:t>mow</w:t>
      </w:r>
      <w:r w:rsidR="004C68D0" w:rsidRPr="00534F53">
        <w:rPr>
          <w:rFonts w:ascii="Arial" w:hAnsi="Arial" w:cs="Arial"/>
          <w:sz w:val="22"/>
          <w:szCs w:val="22"/>
        </w:rPr>
        <w:t>ą</w:t>
      </w:r>
      <w:r w:rsidR="00B47FA4" w:rsidRPr="00534F53">
        <w:rPr>
          <w:rFonts w:ascii="Arial" w:hAnsi="Arial" w:cs="Arial"/>
          <w:sz w:val="22"/>
          <w:szCs w:val="22"/>
        </w:rPr>
        <w:t xml:space="preserve">. </w:t>
      </w:r>
      <w:r w:rsidR="004C68D0" w:rsidRPr="00534F53">
        <w:rPr>
          <w:rFonts w:ascii="Arial" w:hAnsi="Arial" w:cs="Arial"/>
          <w:sz w:val="22"/>
          <w:szCs w:val="22"/>
        </w:rPr>
        <w:t xml:space="preserve"> </w:t>
      </w:r>
      <w:r w:rsidR="00B47FA4" w:rsidRPr="00534F53">
        <w:rPr>
          <w:rFonts w:ascii="Arial" w:hAnsi="Arial" w:cs="Arial"/>
          <w:sz w:val="22"/>
          <w:szCs w:val="22"/>
        </w:rPr>
        <w:t xml:space="preserve">Wszystkie koszty  związane z  organizowaniem i prowadzeniem badań  </w:t>
      </w:r>
    </w:p>
    <w:p w14:paraId="1CE17CC5"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materiałów ponosi Wykonawca.</w:t>
      </w:r>
    </w:p>
    <w:p w14:paraId="117C626B" w14:textId="77777777" w:rsidR="00654A16" w:rsidRPr="00534F53" w:rsidRDefault="00654A16" w:rsidP="00B47FA4">
      <w:pPr>
        <w:autoSpaceDE w:val="0"/>
        <w:autoSpaceDN w:val="0"/>
        <w:adjustRightInd w:val="0"/>
        <w:rPr>
          <w:rFonts w:ascii="Arial" w:hAnsi="Arial" w:cs="Arial"/>
          <w:sz w:val="22"/>
          <w:szCs w:val="22"/>
        </w:rPr>
      </w:pPr>
    </w:p>
    <w:p w14:paraId="6BD855F8" w14:textId="77777777" w:rsidR="00B47FA4" w:rsidRPr="00534F53" w:rsidRDefault="00654A16" w:rsidP="00B47FA4">
      <w:pPr>
        <w:autoSpaceDE w:val="0"/>
        <w:autoSpaceDN w:val="0"/>
        <w:adjustRightInd w:val="0"/>
        <w:rPr>
          <w:rFonts w:ascii="Arial" w:hAnsi="Arial" w:cs="Arial"/>
          <w:b/>
          <w:sz w:val="22"/>
          <w:szCs w:val="22"/>
        </w:rPr>
      </w:pPr>
      <w:r w:rsidRPr="00534F53">
        <w:rPr>
          <w:rFonts w:ascii="Arial" w:hAnsi="Arial" w:cs="Arial"/>
          <w:b/>
          <w:sz w:val="22"/>
          <w:szCs w:val="22"/>
        </w:rPr>
        <w:t>7.2</w:t>
      </w:r>
      <w:r w:rsidR="00B47FA4" w:rsidRPr="00534F53">
        <w:rPr>
          <w:rFonts w:ascii="Arial" w:hAnsi="Arial" w:cs="Arial"/>
          <w:b/>
          <w:sz w:val="22"/>
          <w:szCs w:val="22"/>
        </w:rPr>
        <w:t>. Pobieranie próbek</w:t>
      </w:r>
    </w:p>
    <w:p w14:paraId="656706A6" w14:textId="77777777" w:rsidR="00B47FA4" w:rsidRPr="00534F53" w:rsidRDefault="00B47FA4" w:rsidP="00B47FA4">
      <w:pPr>
        <w:autoSpaceDE w:val="0"/>
        <w:autoSpaceDN w:val="0"/>
        <w:adjustRightInd w:val="0"/>
        <w:ind w:left="284"/>
        <w:rPr>
          <w:rFonts w:ascii="Arial" w:hAnsi="Arial" w:cs="Arial"/>
          <w:sz w:val="22"/>
          <w:szCs w:val="22"/>
        </w:rPr>
      </w:pPr>
      <w:r w:rsidRPr="00534F53">
        <w:rPr>
          <w:rFonts w:ascii="Arial" w:hAnsi="Arial" w:cs="Arial"/>
          <w:sz w:val="22"/>
          <w:szCs w:val="22"/>
        </w:rPr>
        <w:t>Próbki b</w:t>
      </w:r>
      <w:r w:rsidR="00654A16" w:rsidRPr="00534F53">
        <w:rPr>
          <w:rFonts w:ascii="Arial" w:hAnsi="Arial" w:cs="Arial"/>
          <w:sz w:val="22"/>
          <w:szCs w:val="22"/>
        </w:rPr>
        <w:t>ę</w:t>
      </w:r>
      <w:r w:rsidRPr="00534F53">
        <w:rPr>
          <w:rFonts w:ascii="Arial" w:hAnsi="Arial" w:cs="Arial"/>
          <w:sz w:val="22"/>
          <w:szCs w:val="22"/>
        </w:rPr>
        <w:t>d</w:t>
      </w:r>
      <w:r w:rsidR="00654A16" w:rsidRPr="00534F53">
        <w:rPr>
          <w:rFonts w:ascii="Arial" w:hAnsi="Arial" w:cs="Arial"/>
          <w:sz w:val="22"/>
          <w:szCs w:val="22"/>
        </w:rPr>
        <w:t>ą</w:t>
      </w:r>
      <w:r w:rsidRPr="00534F53">
        <w:rPr>
          <w:rFonts w:ascii="Arial" w:hAnsi="Arial" w:cs="Arial"/>
          <w:sz w:val="22"/>
          <w:szCs w:val="22"/>
        </w:rPr>
        <w:t xml:space="preserve"> pobierane losowo. Zaleca </w:t>
      </w:r>
      <w:r w:rsidR="00654A16" w:rsidRPr="00534F53">
        <w:rPr>
          <w:rFonts w:ascii="Arial" w:hAnsi="Arial" w:cs="Arial"/>
          <w:sz w:val="22"/>
          <w:szCs w:val="22"/>
        </w:rPr>
        <w:t xml:space="preserve">się </w:t>
      </w:r>
      <w:r w:rsidRPr="00534F53">
        <w:rPr>
          <w:rFonts w:ascii="Arial" w:hAnsi="Arial" w:cs="Arial"/>
          <w:sz w:val="22"/>
          <w:szCs w:val="22"/>
        </w:rPr>
        <w:t xml:space="preserve"> stosowanie statystycznych metod pobierania </w:t>
      </w:r>
      <w:r w:rsidR="006B1A5B" w:rsidRPr="00534F53">
        <w:rPr>
          <w:rFonts w:ascii="Arial" w:hAnsi="Arial" w:cs="Arial"/>
          <w:sz w:val="22"/>
          <w:szCs w:val="22"/>
        </w:rPr>
        <w:t xml:space="preserve">   </w:t>
      </w:r>
      <w:r w:rsidR="00826B96" w:rsidRPr="00534F53">
        <w:rPr>
          <w:rFonts w:ascii="Arial" w:hAnsi="Arial" w:cs="Arial"/>
          <w:sz w:val="22"/>
          <w:szCs w:val="22"/>
        </w:rPr>
        <w:t xml:space="preserve"> </w:t>
      </w:r>
      <w:r w:rsidRPr="00534F53">
        <w:rPr>
          <w:rFonts w:ascii="Arial" w:hAnsi="Arial" w:cs="Arial"/>
          <w:sz w:val="22"/>
          <w:szCs w:val="22"/>
        </w:rPr>
        <w:t xml:space="preserve">próbek, opartych na </w:t>
      </w:r>
      <w:r w:rsidR="00654A16" w:rsidRPr="00534F53">
        <w:rPr>
          <w:rFonts w:ascii="Arial" w:hAnsi="Arial" w:cs="Arial"/>
          <w:sz w:val="22"/>
          <w:szCs w:val="22"/>
        </w:rPr>
        <w:t xml:space="preserve"> </w:t>
      </w:r>
      <w:r w:rsidRPr="00534F53">
        <w:rPr>
          <w:rFonts w:ascii="Arial" w:hAnsi="Arial" w:cs="Arial"/>
          <w:sz w:val="22"/>
          <w:szCs w:val="22"/>
        </w:rPr>
        <w:t>zasadzie, że wszystkie jednostkowe elementy produkcji mog</w:t>
      </w:r>
      <w:r w:rsidR="00654A16" w:rsidRPr="00534F53">
        <w:rPr>
          <w:rFonts w:ascii="Arial" w:hAnsi="Arial" w:cs="Arial"/>
          <w:sz w:val="22"/>
          <w:szCs w:val="22"/>
        </w:rPr>
        <w:t>ą</w:t>
      </w:r>
      <w:r w:rsidRPr="00534F53">
        <w:rPr>
          <w:rFonts w:ascii="Arial" w:hAnsi="Arial" w:cs="Arial"/>
          <w:sz w:val="22"/>
          <w:szCs w:val="22"/>
        </w:rPr>
        <w:t xml:space="preserve"> by</w:t>
      </w:r>
      <w:r w:rsidR="00654A16" w:rsidRPr="00534F53">
        <w:rPr>
          <w:rFonts w:ascii="Arial" w:hAnsi="Arial" w:cs="Arial"/>
          <w:sz w:val="22"/>
          <w:szCs w:val="22"/>
        </w:rPr>
        <w:t>ć</w:t>
      </w:r>
      <w:r w:rsidRPr="00534F53">
        <w:rPr>
          <w:rFonts w:ascii="Arial" w:hAnsi="Arial" w:cs="Arial"/>
          <w:sz w:val="22"/>
          <w:szCs w:val="22"/>
        </w:rPr>
        <w:t xml:space="preserve"> z jednakowym prawdopodobieństwem że </w:t>
      </w:r>
      <w:r w:rsidR="00654A16" w:rsidRPr="00534F53">
        <w:rPr>
          <w:rFonts w:ascii="Arial" w:hAnsi="Arial" w:cs="Arial"/>
          <w:sz w:val="22"/>
          <w:szCs w:val="22"/>
        </w:rPr>
        <w:t xml:space="preserve"> </w:t>
      </w:r>
      <w:r w:rsidRPr="00534F53">
        <w:rPr>
          <w:rFonts w:ascii="Arial" w:hAnsi="Arial" w:cs="Arial"/>
          <w:sz w:val="22"/>
          <w:szCs w:val="22"/>
        </w:rPr>
        <w:t xml:space="preserve">wytypowane do badań. Inspektor Nadzoru będzie mieć zapewnioną możliwość udziału w pobieraniu próbek. Na </w:t>
      </w:r>
      <w:r w:rsidR="00654A16" w:rsidRPr="00534F53">
        <w:rPr>
          <w:rFonts w:ascii="Arial" w:hAnsi="Arial" w:cs="Arial"/>
          <w:sz w:val="22"/>
          <w:szCs w:val="22"/>
        </w:rPr>
        <w:t xml:space="preserve"> </w:t>
      </w:r>
      <w:r w:rsidRPr="00534F53">
        <w:rPr>
          <w:rFonts w:ascii="Arial" w:hAnsi="Arial" w:cs="Arial"/>
          <w:sz w:val="22"/>
          <w:szCs w:val="22"/>
        </w:rPr>
        <w:t xml:space="preserve">zlecenie Inspektora Nadzoru Wykonawca będzie przeprowadzać dodatkowe badania tych materiałów, które budzą  </w:t>
      </w:r>
      <w:r w:rsidR="00654A16" w:rsidRPr="00534F53">
        <w:rPr>
          <w:rFonts w:ascii="Arial" w:hAnsi="Arial" w:cs="Arial"/>
          <w:sz w:val="22"/>
          <w:szCs w:val="22"/>
        </w:rPr>
        <w:t xml:space="preserve"> </w:t>
      </w:r>
      <w:r w:rsidRPr="00534F53">
        <w:rPr>
          <w:rFonts w:ascii="Arial" w:hAnsi="Arial" w:cs="Arial"/>
          <w:sz w:val="22"/>
          <w:szCs w:val="22"/>
        </w:rPr>
        <w:t xml:space="preserve">wątpliwości co do jakości, o ile kwestionowane materiały nie zostaną  przez Wykonawcę usunięte lub ulepszone z </w:t>
      </w:r>
      <w:r w:rsidR="00654A16" w:rsidRPr="00534F53">
        <w:rPr>
          <w:rFonts w:ascii="Arial" w:hAnsi="Arial" w:cs="Arial"/>
          <w:sz w:val="22"/>
          <w:szCs w:val="22"/>
        </w:rPr>
        <w:t xml:space="preserve"> </w:t>
      </w:r>
      <w:r w:rsidRPr="00534F53">
        <w:rPr>
          <w:rFonts w:ascii="Arial" w:hAnsi="Arial" w:cs="Arial"/>
          <w:sz w:val="22"/>
          <w:szCs w:val="22"/>
        </w:rPr>
        <w:t xml:space="preserve">własnej woli. Koszty tych dodatkowych badań pokrywa Wykonawca tylko w przypadku stwierdzenia usterek; w przeciwnym przypadku koszty te pokrywa Zamawiający. </w:t>
      </w:r>
    </w:p>
    <w:p w14:paraId="3C76FC60" w14:textId="77777777" w:rsidR="00654A16" w:rsidRPr="00534F53" w:rsidRDefault="00654A16" w:rsidP="00B47FA4">
      <w:pPr>
        <w:autoSpaceDE w:val="0"/>
        <w:autoSpaceDN w:val="0"/>
        <w:adjustRightInd w:val="0"/>
        <w:ind w:left="284"/>
        <w:rPr>
          <w:rFonts w:ascii="Arial" w:hAnsi="Arial" w:cs="Arial"/>
          <w:sz w:val="22"/>
          <w:szCs w:val="22"/>
        </w:rPr>
      </w:pPr>
    </w:p>
    <w:p w14:paraId="3BBCC232" w14:textId="77777777" w:rsidR="00B47FA4" w:rsidRPr="00534F53" w:rsidRDefault="00654A16" w:rsidP="00B47FA4">
      <w:pPr>
        <w:autoSpaceDE w:val="0"/>
        <w:autoSpaceDN w:val="0"/>
        <w:adjustRightInd w:val="0"/>
        <w:rPr>
          <w:rFonts w:ascii="Arial" w:hAnsi="Arial" w:cs="Arial"/>
          <w:b/>
          <w:sz w:val="22"/>
          <w:szCs w:val="22"/>
        </w:rPr>
      </w:pPr>
      <w:r w:rsidRPr="00534F53">
        <w:rPr>
          <w:rFonts w:ascii="Arial" w:hAnsi="Arial" w:cs="Arial"/>
          <w:b/>
          <w:sz w:val="22"/>
          <w:szCs w:val="22"/>
        </w:rPr>
        <w:t>7.3.</w:t>
      </w:r>
      <w:r w:rsidR="00B47FA4" w:rsidRPr="00534F53">
        <w:rPr>
          <w:rFonts w:ascii="Arial" w:hAnsi="Arial" w:cs="Arial"/>
          <w:b/>
          <w:sz w:val="22"/>
          <w:szCs w:val="22"/>
        </w:rPr>
        <w:t xml:space="preserve"> Badania i pomiary</w:t>
      </w:r>
    </w:p>
    <w:p w14:paraId="5372D167" w14:textId="77777777" w:rsidR="006B1A5B" w:rsidRPr="00534F53" w:rsidRDefault="00B47FA4" w:rsidP="00B47FA4">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4C68D0" w:rsidRPr="00534F53">
        <w:rPr>
          <w:rFonts w:ascii="Arial" w:hAnsi="Arial" w:cs="Arial"/>
          <w:sz w:val="22"/>
          <w:szCs w:val="22"/>
        </w:rPr>
        <w:t xml:space="preserve">   </w:t>
      </w:r>
      <w:r w:rsidRPr="00534F53">
        <w:rPr>
          <w:rFonts w:ascii="Arial" w:hAnsi="Arial" w:cs="Arial"/>
          <w:sz w:val="22"/>
          <w:szCs w:val="22"/>
        </w:rPr>
        <w:t>Wszystkie badania i pomiary będą przeprowadzone zgodnie z wymaganiami norm. W</w:t>
      </w:r>
      <w:r w:rsidR="004C68D0" w:rsidRPr="00534F53">
        <w:rPr>
          <w:rFonts w:ascii="Arial" w:hAnsi="Arial" w:cs="Arial"/>
          <w:sz w:val="22"/>
          <w:szCs w:val="22"/>
        </w:rPr>
        <w:t xml:space="preserve"> </w:t>
      </w:r>
      <w:r w:rsidRPr="00534F53">
        <w:rPr>
          <w:rFonts w:ascii="Arial" w:hAnsi="Arial" w:cs="Arial"/>
          <w:sz w:val="22"/>
          <w:szCs w:val="22"/>
        </w:rPr>
        <w:t xml:space="preserve"> </w:t>
      </w:r>
    </w:p>
    <w:p w14:paraId="76D84311" w14:textId="77777777" w:rsidR="006B1A5B" w:rsidRPr="00534F53" w:rsidRDefault="006B1A5B" w:rsidP="00B47FA4">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przypadku, gdy normy nie </w:t>
      </w:r>
      <w:r w:rsidR="004C68D0" w:rsidRPr="00534F53">
        <w:rPr>
          <w:rFonts w:ascii="Arial" w:hAnsi="Arial" w:cs="Arial"/>
          <w:sz w:val="22"/>
          <w:szCs w:val="22"/>
        </w:rPr>
        <w:t xml:space="preserve">  </w:t>
      </w:r>
      <w:r w:rsidR="00B47FA4" w:rsidRPr="00534F53">
        <w:rPr>
          <w:rFonts w:ascii="Arial" w:hAnsi="Arial" w:cs="Arial"/>
          <w:sz w:val="22"/>
          <w:szCs w:val="22"/>
        </w:rPr>
        <w:t xml:space="preserve">obejmują  jakiegokolwiek badania wymaganego w ST, można </w:t>
      </w:r>
    </w:p>
    <w:p w14:paraId="6191DD88" w14:textId="77777777" w:rsidR="006B1A5B" w:rsidRPr="00534F53" w:rsidRDefault="006B1A5B" w:rsidP="004C68D0">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stosować wytyczne krajowe, albo inne procedury, </w:t>
      </w:r>
      <w:r w:rsidR="004C68D0" w:rsidRPr="00534F53">
        <w:rPr>
          <w:rFonts w:ascii="Arial" w:hAnsi="Arial" w:cs="Arial"/>
          <w:sz w:val="22"/>
          <w:szCs w:val="22"/>
        </w:rPr>
        <w:t xml:space="preserve"> </w:t>
      </w:r>
      <w:r w:rsidR="00B47FA4" w:rsidRPr="00534F53">
        <w:rPr>
          <w:rFonts w:ascii="Arial" w:hAnsi="Arial" w:cs="Arial"/>
          <w:sz w:val="22"/>
          <w:szCs w:val="22"/>
        </w:rPr>
        <w:t xml:space="preserve">zaakceptowane przez Inspektora </w:t>
      </w:r>
    </w:p>
    <w:p w14:paraId="33EC9C13" w14:textId="77777777" w:rsidR="00B47FA4" w:rsidRPr="00534F53" w:rsidRDefault="006B1A5B" w:rsidP="004C68D0">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Nadzoru  przed przystąpieniem do pomiarów lub badań  Wykonawca powiadomi </w:t>
      </w:r>
    </w:p>
    <w:p w14:paraId="172C4D70" w14:textId="77777777" w:rsidR="006B1A5B" w:rsidRPr="00534F53" w:rsidRDefault="004C68D0" w:rsidP="004C68D0">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Inspektora Nadzoru o   rodzaju, miejscu i terminie pomiaru lub badania. Po wykonaniu  </w:t>
      </w:r>
    </w:p>
    <w:p w14:paraId="19A36E92" w14:textId="77777777" w:rsidR="006B1A5B" w:rsidRPr="00534F53" w:rsidRDefault="006B1A5B" w:rsidP="004C68D0">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pomiaru   lub badania  Wykonawca przedstawi na piśmie ich wyniki do akceptacji  </w:t>
      </w:r>
    </w:p>
    <w:p w14:paraId="2DD5A950" w14:textId="77777777" w:rsidR="00B47FA4" w:rsidRPr="00534F53" w:rsidRDefault="006B1A5B" w:rsidP="004C68D0">
      <w:pPr>
        <w:autoSpaceDE w:val="0"/>
        <w:autoSpaceDN w:val="0"/>
        <w:adjustRightInd w:val="0"/>
        <w:ind w:left="-57"/>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Inspektorowi Nadzoru </w:t>
      </w:r>
      <w:r w:rsidR="00654A16" w:rsidRPr="00534F53">
        <w:rPr>
          <w:rFonts w:ascii="Arial" w:hAnsi="Arial" w:cs="Arial"/>
          <w:sz w:val="22"/>
          <w:szCs w:val="22"/>
        </w:rPr>
        <w:t>.</w:t>
      </w:r>
    </w:p>
    <w:p w14:paraId="78CD2678" w14:textId="77777777" w:rsidR="00654A16" w:rsidRPr="00534F53" w:rsidRDefault="00654A16" w:rsidP="004C68D0">
      <w:pPr>
        <w:autoSpaceDE w:val="0"/>
        <w:autoSpaceDN w:val="0"/>
        <w:adjustRightInd w:val="0"/>
        <w:ind w:left="-57"/>
        <w:rPr>
          <w:rFonts w:ascii="Arial" w:hAnsi="Arial" w:cs="Arial"/>
          <w:sz w:val="22"/>
          <w:szCs w:val="22"/>
        </w:rPr>
      </w:pPr>
    </w:p>
    <w:p w14:paraId="7149C393" w14:textId="77777777" w:rsidR="00B47FA4" w:rsidRPr="00534F53" w:rsidRDefault="007239E1" w:rsidP="00B47FA4">
      <w:pPr>
        <w:autoSpaceDE w:val="0"/>
        <w:autoSpaceDN w:val="0"/>
        <w:adjustRightInd w:val="0"/>
        <w:rPr>
          <w:rFonts w:ascii="Arial" w:hAnsi="Arial" w:cs="Arial"/>
          <w:b/>
          <w:sz w:val="22"/>
          <w:szCs w:val="22"/>
        </w:rPr>
      </w:pPr>
      <w:r w:rsidRPr="00534F53">
        <w:rPr>
          <w:rFonts w:ascii="Arial" w:hAnsi="Arial" w:cs="Arial"/>
          <w:b/>
          <w:sz w:val="22"/>
          <w:szCs w:val="22"/>
        </w:rPr>
        <w:t>7.4.</w:t>
      </w:r>
      <w:r w:rsidR="00B47FA4" w:rsidRPr="00534F53">
        <w:rPr>
          <w:rFonts w:ascii="Arial" w:hAnsi="Arial" w:cs="Arial"/>
          <w:b/>
          <w:sz w:val="22"/>
          <w:szCs w:val="22"/>
        </w:rPr>
        <w:t xml:space="preserve"> Raporty z badań</w:t>
      </w:r>
    </w:p>
    <w:p w14:paraId="35E0D384" w14:textId="77777777" w:rsidR="00B47FA4" w:rsidRPr="00534F53" w:rsidRDefault="00B47FA4" w:rsidP="004C68D0">
      <w:pPr>
        <w:pStyle w:val="Tekstpodstawowy"/>
        <w:ind w:left="345"/>
        <w:jc w:val="both"/>
        <w:rPr>
          <w:rFonts w:ascii="Arial" w:hAnsi="Arial" w:cs="Arial"/>
          <w:sz w:val="22"/>
          <w:szCs w:val="22"/>
        </w:rPr>
      </w:pPr>
      <w:r w:rsidRPr="00534F53">
        <w:rPr>
          <w:rFonts w:ascii="Arial" w:hAnsi="Arial" w:cs="Arial"/>
          <w:sz w:val="22"/>
          <w:szCs w:val="22"/>
        </w:rPr>
        <w:lastRenderedPageBreak/>
        <w:t>Wykonawca będzie przekazywać  Inspektorowi Nadzoru kopie raportów z wynikami badań jak najszybciej, jednak nie później niż w terminie określonym w programie zapewnienia jakości. Wyniki badań (kopie) będą przekazywane Inspektorowi Nadzoru na formularzach według dostarczonego przez niego wzoru lub innych, zaaprobowanych przez niego.</w:t>
      </w:r>
      <w:r w:rsidR="004C68D0" w:rsidRPr="00534F53">
        <w:rPr>
          <w:rFonts w:ascii="Arial" w:hAnsi="Arial" w:cs="Arial"/>
          <w:sz w:val="22"/>
          <w:szCs w:val="22"/>
        </w:rPr>
        <w:t xml:space="preserve"> </w:t>
      </w:r>
    </w:p>
    <w:p w14:paraId="0D1F4533" w14:textId="77777777" w:rsidR="00826B96" w:rsidRPr="00534F53" w:rsidRDefault="00826B96" w:rsidP="004C68D0">
      <w:pPr>
        <w:pStyle w:val="Tekstpodstawowy"/>
        <w:ind w:left="345"/>
        <w:jc w:val="both"/>
        <w:rPr>
          <w:rFonts w:ascii="Arial" w:hAnsi="Arial" w:cs="Arial"/>
          <w:sz w:val="22"/>
          <w:szCs w:val="22"/>
        </w:rPr>
      </w:pPr>
    </w:p>
    <w:p w14:paraId="03AE6BA1" w14:textId="77777777" w:rsidR="00B47FA4" w:rsidRPr="00534F53" w:rsidRDefault="007239E1" w:rsidP="00B47FA4">
      <w:pPr>
        <w:autoSpaceDE w:val="0"/>
        <w:autoSpaceDN w:val="0"/>
        <w:adjustRightInd w:val="0"/>
        <w:rPr>
          <w:rFonts w:ascii="Arial" w:hAnsi="Arial" w:cs="Arial"/>
          <w:b/>
          <w:sz w:val="22"/>
          <w:szCs w:val="22"/>
        </w:rPr>
      </w:pPr>
      <w:r w:rsidRPr="00534F53">
        <w:rPr>
          <w:rFonts w:ascii="Arial" w:hAnsi="Arial" w:cs="Arial"/>
          <w:b/>
          <w:sz w:val="22"/>
          <w:szCs w:val="22"/>
        </w:rPr>
        <w:t>7.5.</w:t>
      </w:r>
      <w:r w:rsidR="00B47FA4" w:rsidRPr="00534F53">
        <w:rPr>
          <w:rFonts w:ascii="Arial" w:hAnsi="Arial" w:cs="Arial"/>
          <w:b/>
          <w:sz w:val="22"/>
          <w:szCs w:val="22"/>
        </w:rPr>
        <w:t xml:space="preserve"> Badania prowadzone przez Inspektora Nadzoru</w:t>
      </w:r>
    </w:p>
    <w:p w14:paraId="5563B882" w14:textId="77777777" w:rsidR="006B1A5B" w:rsidRPr="00534F53" w:rsidRDefault="00654A16"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4C68D0" w:rsidRPr="00534F53">
        <w:rPr>
          <w:rFonts w:ascii="Arial" w:hAnsi="Arial" w:cs="Arial"/>
          <w:sz w:val="22"/>
          <w:szCs w:val="22"/>
        </w:rPr>
        <w:t xml:space="preserve"> </w:t>
      </w:r>
      <w:r w:rsidR="00B47FA4" w:rsidRPr="00534F53">
        <w:rPr>
          <w:rFonts w:ascii="Arial" w:hAnsi="Arial" w:cs="Arial"/>
          <w:sz w:val="22"/>
          <w:szCs w:val="22"/>
        </w:rPr>
        <w:t xml:space="preserve">Do celów kontroli jakości i zatwierdzenia Inspektor Nadzoru uprawniony jest do   </w:t>
      </w:r>
    </w:p>
    <w:p w14:paraId="6DAA35D4" w14:textId="77777777" w:rsidR="006B1A5B" w:rsidRPr="00534F53" w:rsidRDefault="006B1A5B"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dokonywania kontroli,</w:t>
      </w:r>
      <w:r w:rsidR="007239E1" w:rsidRPr="00534F53">
        <w:rPr>
          <w:rFonts w:ascii="Arial" w:hAnsi="Arial" w:cs="Arial"/>
          <w:sz w:val="22"/>
          <w:szCs w:val="22"/>
        </w:rPr>
        <w:t xml:space="preserve"> </w:t>
      </w:r>
      <w:r w:rsidR="004C68D0" w:rsidRPr="00534F53">
        <w:rPr>
          <w:rFonts w:ascii="Arial" w:hAnsi="Arial" w:cs="Arial"/>
          <w:sz w:val="22"/>
          <w:szCs w:val="22"/>
        </w:rPr>
        <w:t>p</w:t>
      </w:r>
      <w:r w:rsidR="00B47FA4" w:rsidRPr="00534F53">
        <w:rPr>
          <w:rFonts w:ascii="Arial" w:hAnsi="Arial" w:cs="Arial"/>
          <w:sz w:val="22"/>
          <w:szCs w:val="22"/>
        </w:rPr>
        <w:t xml:space="preserve">obierania próbek i badania materiałów u źródła ich wytwarzania,  i </w:t>
      </w:r>
    </w:p>
    <w:p w14:paraId="35E007B8" w14:textId="77777777" w:rsidR="006B1A5B" w:rsidRPr="00534F53" w:rsidRDefault="006B1A5B"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zapewniona mu  będzie wszelka potrzebna</w:t>
      </w:r>
      <w:r w:rsidR="007239E1" w:rsidRPr="00534F53">
        <w:rPr>
          <w:rFonts w:ascii="Arial" w:hAnsi="Arial" w:cs="Arial"/>
          <w:sz w:val="22"/>
          <w:szCs w:val="22"/>
        </w:rPr>
        <w:t xml:space="preserve"> </w:t>
      </w:r>
      <w:r w:rsidR="00B47FA4" w:rsidRPr="00534F53">
        <w:rPr>
          <w:rFonts w:ascii="Arial" w:hAnsi="Arial" w:cs="Arial"/>
          <w:sz w:val="22"/>
          <w:szCs w:val="22"/>
        </w:rPr>
        <w:t xml:space="preserve"> do tego pomoc ze strony Wykonawcy i </w:t>
      </w:r>
    </w:p>
    <w:p w14:paraId="6E94E180" w14:textId="77777777" w:rsidR="006B1A5B" w:rsidRPr="00534F53" w:rsidRDefault="006B1A5B"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producenta materiałów.  Inspektor Nadzoru, po uprzedniej weryfikacji </w:t>
      </w:r>
      <w:r w:rsidR="007239E1" w:rsidRPr="00534F53">
        <w:rPr>
          <w:rFonts w:ascii="Arial" w:hAnsi="Arial" w:cs="Arial"/>
          <w:sz w:val="22"/>
          <w:szCs w:val="22"/>
        </w:rPr>
        <w:t xml:space="preserve">  </w:t>
      </w:r>
      <w:r w:rsidR="00B47FA4" w:rsidRPr="00534F53">
        <w:rPr>
          <w:rFonts w:ascii="Arial" w:hAnsi="Arial" w:cs="Arial"/>
          <w:sz w:val="22"/>
          <w:szCs w:val="22"/>
        </w:rPr>
        <w:t xml:space="preserve">systemu kontroli </w:t>
      </w:r>
    </w:p>
    <w:p w14:paraId="609BEC86" w14:textId="77777777" w:rsidR="007239E1" w:rsidRPr="00534F53" w:rsidRDefault="006B1A5B"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4C68D0" w:rsidRPr="00534F53">
        <w:rPr>
          <w:rFonts w:ascii="Arial" w:hAnsi="Arial" w:cs="Arial"/>
          <w:sz w:val="22"/>
          <w:szCs w:val="22"/>
        </w:rPr>
        <w:t>r</w:t>
      </w:r>
      <w:r w:rsidR="00B47FA4" w:rsidRPr="00534F53">
        <w:rPr>
          <w:rFonts w:ascii="Arial" w:hAnsi="Arial" w:cs="Arial"/>
          <w:sz w:val="22"/>
          <w:szCs w:val="22"/>
        </w:rPr>
        <w:t xml:space="preserve">obót prowadzonego przez  Wykonawcę, będzie oceniać  zgodność  materiałów i </w:t>
      </w:r>
      <w:r w:rsidR="004C68D0" w:rsidRPr="00534F53">
        <w:rPr>
          <w:rFonts w:ascii="Arial" w:hAnsi="Arial" w:cs="Arial"/>
          <w:sz w:val="22"/>
          <w:szCs w:val="22"/>
        </w:rPr>
        <w:t>r</w:t>
      </w:r>
      <w:r w:rsidR="00B47FA4" w:rsidRPr="00534F53">
        <w:rPr>
          <w:rFonts w:ascii="Arial" w:hAnsi="Arial" w:cs="Arial"/>
          <w:sz w:val="22"/>
          <w:szCs w:val="22"/>
        </w:rPr>
        <w:t xml:space="preserve">obót </w:t>
      </w:r>
      <w:r w:rsidR="004C68D0" w:rsidRPr="00534F53">
        <w:rPr>
          <w:rFonts w:ascii="Arial" w:hAnsi="Arial" w:cs="Arial"/>
          <w:sz w:val="22"/>
          <w:szCs w:val="22"/>
        </w:rPr>
        <w:t xml:space="preserve"> </w:t>
      </w:r>
      <w:r w:rsidR="00B47FA4" w:rsidRPr="00534F53">
        <w:rPr>
          <w:rFonts w:ascii="Arial" w:hAnsi="Arial" w:cs="Arial"/>
          <w:sz w:val="22"/>
          <w:szCs w:val="22"/>
        </w:rPr>
        <w:t xml:space="preserve">z </w:t>
      </w:r>
      <w:r w:rsidR="004C68D0" w:rsidRPr="00534F53">
        <w:rPr>
          <w:rFonts w:ascii="Arial" w:hAnsi="Arial" w:cs="Arial"/>
          <w:sz w:val="22"/>
          <w:szCs w:val="22"/>
        </w:rPr>
        <w:t xml:space="preserve"> </w:t>
      </w:r>
    </w:p>
    <w:p w14:paraId="58CDC8CA" w14:textId="77777777" w:rsidR="00363285" w:rsidRPr="00534F53" w:rsidRDefault="007239E1"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363285" w:rsidRPr="00534F53">
        <w:rPr>
          <w:rFonts w:ascii="Arial" w:hAnsi="Arial" w:cs="Arial"/>
          <w:sz w:val="22"/>
          <w:szCs w:val="22"/>
        </w:rPr>
        <w:t xml:space="preserve"> </w:t>
      </w:r>
      <w:r w:rsidR="00B47FA4" w:rsidRPr="00534F53">
        <w:rPr>
          <w:rFonts w:ascii="Arial" w:hAnsi="Arial" w:cs="Arial"/>
          <w:sz w:val="22"/>
          <w:szCs w:val="22"/>
        </w:rPr>
        <w:t xml:space="preserve">wymaganiami ST na podstawie wyników badań dostarczonych przez Wykonawcę.  </w:t>
      </w:r>
    </w:p>
    <w:p w14:paraId="699CCDBD" w14:textId="77777777" w:rsidR="006B1A5B"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Inspektor Nadzoru może </w:t>
      </w:r>
      <w:r w:rsidR="007239E1" w:rsidRPr="00534F53">
        <w:rPr>
          <w:rFonts w:ascii="Arial" w:hAnsi="Arial" w:cs="Arial"/>
          <w:sz w:val="22"/>
          <w:szCs w:val="22"/>
        </w:rPr>
        <w:t xml:space="preserve"> </w:t>
      </w:r>
      <w:r w:rsidR="00B47FA4" w:rsidRPr="00534F53">
        <w:rPr>
          <w:rFonts w:ascii="Arial" w:hAnsi="Arial" w:cs="Arial"/>
          <w:sz w:val="22"/>
          <w:szCs w:val="22"/>
        </w:rPr>
        <w:t xml:space="preserve">pobierać próbki materiałów i prowadzić  badania niezależnie od  </w:t>
      </w:r>
    </w:p>
    <w:p w14:paraId="3F8DBC21" w14:textId="77777777" w:rsidR="00363285" w:rsidRPr="00534F53" w:rsidRDefault="006B1A5B"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363285" w:rsidRPr="00534F53">
        <w:rPr>
          <w:rFonts w:ascii="Arial" w:hAnsi="Arial" w:cs="Arial"/>
          <w:sz w:val="22"/>
          <w:szCs w:val="22"/>
        </w:rPr>
        <w:t xml:space="preserve"> </w:t>
      </w:r>
      <w:r w:rsidR="00B47FA4" w:rsidRPr="00534F53">
        <w:rPr>
          <w:rFonts w:ascii="Arial" w:hAnsi="Arial" w:cs="Arial"/>
          <w:sz w:val="22"/>
          <w:szCs w:val="22"/>
        </w:rPr>
        <w:t>Wykonawcy. Jeżeli wyniki tych badań  wykażą ,</w:t>
      </w:r>
      <w:r w:rsidRPr="00534F53">
        <w:rPr>
          <w:rFonts w:ascii="Arial" w:hAnsi="Arial" w:cs="Arial"/>
          <w:sz w:val="18"/>
          <w:szCs w:val="18"/>
        </w:rPr>
        <w:t xml:space="preserve"> </w:t>
      </w:r>
      <w:r w:rsidR="00B47FA4" w:rsidRPr="00534F53">
        <w:rPr>
          <w:rFonts w:ascii="Arial" w:hAnsi="Arial" w:cs="Arial"/>
          <w:sz w:val="22"/>
          <w:szCs w:val="22"/>
        </w:rPr>
        <w:t>że raporty</w:t>
      </w:r>
      <w:r w:rsidR="007239E1" w:rsidRPr="00534F53">
        <w:rPr>
          <w:rFonts w:ascii="Arial" w:hAnsi="Arial" w:cs="Arial"/>
          <w:sz w:val="22"/>
          <w:szCs w:val="22"/>
        </w:rPr>
        <w:t xml:space="preserve"> </w:t>
      </w:r>
      <w:r w:rsidR="00B47FA4" w:rsidRPr="00534F53">
        <w:rPr>
          <w:rFonts w:ascii="Arial" w:hAnsi="Arial" w:cs="Arial"/>
          <w:sz w:val="22"/>
          <w:szCs w:val="22"/>
        </w:rPr>
        <w:t xml:space="preserve">Wykonawcy są   niewiarygodne, </w:t>
      </w:r>
    </w:p>
    <w:p w14:paraId="3B770A1E" w14:textId="77777777" w:rsidR="00363285"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to Inspektor Nadzoru poleci Wykonawcy   lub </w:t>
      </w:r>
      <w:r w:rsidR="006B1A5B" w:rsidRPr="00534F53">
        <w:rPr>
          <w:rFonts w:ascii="Arial" w:hAnsi="Arial" w:cs="Arial"/>
          <w:sz w:val="22"/>
          <w:szCs w:val="22"/>
        </w:rPr>
        <w:t xml:space="preserve"> </w:t>
      </w:r>
      <w:r w:rsidR="00B47FA4" w:rsidRPr="00534F53">
        <w:rPr>
          <w:rFonts w:ascii="Arial" w:hAnsi="Arial" w:cs="Arial"/>
          <w:sz w:val="22"/>
          <w:szCs w:val="22"/>
        </w:rPr>
        <w:t>zleci niezależnemu</w:t>
      </w:r>
      <w:r w:rsidR="007239E1" w:rsidRPr="00534F53">
        <w:rPr>
          <w:rFonts w:ascii="Arial" w:hAnsi="Arial" w:cs="Arial"/>
          <w:sz w:val="22"/>
          <w:szCs w:val="22"/>
        </w:rPr>
        <w:t xml:space="preserve">  </w:t>
      </w:r>
      <w:r w:rsidR="00B47FA4" w:rsidRPr="00534F53">
        <w:rPr>
          <w:rFonts w:ascii="Arial" w:hAnsi="Arial" w:cs="Arial"/>
          <w:sz w:val="22"/>
          <w:szCs w:val="22"/>
        </w:rPr>
        <w:t xml:space="preserve">laboratorium </w:t>
      </w:r>
    </w:p>
    <w:p w14:paraId="60CBE95A" w14:textId="77777777" w:rsidR="00363285"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przeprowadzenie powtórnych lub dodatkowych badań, albo </w:t>
      </w:r>
      <w:r w:rsidR="006B1A5B" w:rsidRPr="00534F53">
        <w:rPr>
          <w:rFonts w:ascii="Arial" w:hAnsi="Arial" w:cs="Arial"/>
          <w:sz w:val="22"/>
          <w:szCs w:val="22"/>
        </w:rPr>
        <w:t xml:space="preserve"> </w:t>
      </w:r>
      <w:r w:rsidR="00B47FA4" w:rsidRPr="00534F53">
        <w:rPr>
          <w:rFonts w:ascii="Arial" w:hAnsi="Arial" w:cs="Arial"/>
          <w:sz w:val="22"/>
          <w:szCs w:val="22"/>
        </w:rPr>
        <w:t xml:space="preserve">oprze się   wyłącznie na </w:t>
      </w:r>
    </w:p>
    <w:p w14:paraId="09C41457" w14:textId="77777777" w:rsidR="00363285"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własnych </w:t>
      </w:r>
      <w:r w:rsidR="007239E1" w:rsidRPr="00534F53">
        <w:rPr>
          <w:rFonts w:ascii="Arial" w:hAnsi="Arial" w:cs="Arial"/>
          <w:sz w:val="22"/>
          <w:szCs w:val="22"/>
        </w:rPr>
        <w:t xml:space="preserve">  </w:t>
      </w:r>
      <w:r w:rsidR="00B47FA4" w:rsidRPr="00534F53">
        <w:rPr>
          <w:rFonts w:ascii="Arial" w:hAnsi="Arial" w:cs="Arial"/>
          <w:sz w:val="22"/>
          <w:szCs w:val="22"/>
        </w:rPr>
        <w:t xml:space="preserve">badaniach przy ocenie zgodności materiałów i </w:t>
      </w:r>
      <w:r w:rsidR="004C68D0" w:rsidRPr="00534F53">
        <w:rPr>
          <w:rFonts w:ascii="Arial" w:hAnsi="Arial" w:cs="Arial"/>
          <w:sz w:val="22"/>
          <w:szCs w:val="22"/>
        </w:rPr>
        <w:t>r</w:t>
      </w:r>
      <w:r w:rsidR="00B47FA4" w:rsidRPr="00534F53">
        <w:rPr>
          <w:rFonts w:ascii="Arial" w:hAnsi="Arial" w:cs="Arial"/>
          <w:sz w:val="22"/>
          <w:szCs w:val="22"/>
        </w:rPr>
        <w:t xml:space="preserve">obót z </w:t>
      </w:r>
      <w:r w:rsidRPr="00534F53">
        <w:rPr>
          <w:rFonts w:ascii="Arial" w:hAnsi="Arial" w:cs="Arial"/>
          <w:sz w:val="22"/>
          <w:szCs w:val="22"/>
        </w:rPr>
        <w:t xml:space="preserve"> </w:t>
      </w:r>
      <w:r w:rsidR="004C68D0" w:rsidRPr="00534F53">
        <w:rPr>
          <w:rFonts w:ascii="Arial" w:hAnsi="Arial" w:cs="Arial"/>
          <w:sz w:val="22"/>
          <w:szCs w:val="22"/>
        </w:rPr>
        <w:t>d</w:t>
      </w:r>
      <w:r w:rsidR="00B47FA4" w:rsidRPr="00534F53">
        <w:rPr>
          <w:rFonts w:ascii="Arial" w:hAnsi="Arial" w:cs="Arial"/>
          <w:sz w:val="22"/>
          <w:szCs w:val="22"/>
        </w:rPr>
        <w:t>okumentacj</w:t>
      </w:r>
      <w:r w:rsidRPr="00534F53">
        <w:rPr>
          <w:rFonts w:ascii="Arial" w:hAnsi="Arial" w:cs="Arial"/>
          <w:sz w:val="22"/>
          <w:szCs w:val="22"/>
        </w:rPr>
        <w:t xml:space="preserve">ą </w:t>
      </w:r>
      <w:r w:rsidR="00B47FA4" w:rsidRPr="00534F53">
        <w:rPr>
          <w:rFonts w:ascii="Arial" w:hAnsi="Arial" w:cs="Arial"/>
          <w:sz w:val="22"/>
          <w:szCs w:val="22"/>
        </w:rPr>
        <w:t xml:space="preserve"> </w:t>
      </w:r>
      <w:r w:rsidR="004C68D0" w:rsidRPr="00534F53">
        <w:rPr>
          <w:rFonts w:ascii="Arial" w:hAnsi="Arial" w:cs="Arial"/>
          <w:sz w:val="22"/>
          <w:szCs w:val="22"/>
        </w:rPr>
        <w:t>p</w:t>
      </w:r>
      <w:r w:rsidR="00B47FA4" w:rsidRPr="00534F53">
        <w:rPr>
          <w:rFonts w:ascii="Arial" w:hAnsi="Arial" w:cs="Arial"/>
          <w:sz w:val="22"/>
          <w:szCs w:val="22"/>
        </w:rPr>
        <w:t xml:space="preserve">rojektową </w:t>
      </w:r>
    </w:p>
    <w:p w14:paraId="424CFDA2" w14:textId="77777777" w:rsidR="00363285"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i ST. W takim przypadku </w:t>
      </w:r>
      <w:r w:rsidR="007239E1" w:rsidRPr="00534F53">
        <w:rPr>
          <w:rFonts w:ascii="Arial" w:hAnsi="Arial" w:cs="Arial"/>
          <w:sz w:val="22"/>
          <w:szCs w:val="22"/>
        </w:rPr>
        <w:t xml:space="preserve">  </w:t>
      </w:r>
      <w:r w:rsidR="00B47FA4" w:rsidRPr="00534F53">
        <w:rPr>
          <w:rFonts w:ascii="Arial" w:hAnsi="Arial" w:cs="Arial"/>
          <w:sz w:val="22"/>
          <w:szCs w:val="22"/>
        </w:rPr>
        <w:t xml:space="preserve">całkowite koszty powtórnych lub </w:t>
      </w:r>
      <w:r w:rsidRPr="00534F53">
        <w:rPr>
          <w:rFonts w:ascii="Arial" w:hAnsi="Arial" w:cs="Arial"/>
          <w:sz w:val="22"/>
          <w:szCs w:val="22"/>
        </w:rPr>
        <w:t xml:space="preserve"> </w:t>
      </w:r>
      <w:r w:rsidR="00B47FA4" w:rsidRPr="00534F53">
        <w:rPr>
          <w:rFonts w:ascii="Arial" w:hAnsi="Arial" w:cs="Arial"/>
          <w:sz w:val="22"/>
          <w:szCs w:val="22"/>
        </w:rPr>
        <w:t xml:space="preserve">dodatkowych badań  pobierania </w:t>
      </w:r>
    </w:p>
    <w:p w14:paraId="1EAB1A41" w14:textId="77777777" w:rsidR="00B47FA4" w:rsidRPr="00534F53" w:rsidRDefault="00363285" w:rsidP="004C68D0">
      <w:pPr>
        <w:autoSpaceDE w:val="0"/>
        <w:autoSpaceDN w:val="0"/>
        <w:adjustRightInd w:val="0"/>
        <w:ind w:left="17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próbek poniesione zostaną przez Wykonawcę.</w:t>
      </w:r>
    </w:p>
    <w:p w14:paraId="251AE065" w14:textId="77777777" w:rsidR="007239E1" w:rsidRPr="00534F53" w:rsidRDefault="007239E1" w:rsidP="004C68D0">
      <w:pPr>
        <w:autoSpaceDE w:val="0"/>
        <w:autoSpaceDN w:val="0"/>
        <w:adjustRightInd w:val="0"/>
        <w:ind w:left="170"/>
        <w:rPr>
          <w:rFonts w:ascii="Arial" w:hAnsi="Arial" w:cs="Arial"/>
          <w:sz w:val="22"/>
          <w:szCs w:val="22"/>
        </w:rPr>
      </w:pPr>
    </w:p>
    <w:p w14:paraId="131F3FB0" w14:textId="77777777" w:rsidR="00B47FA4" w:rsidRPr="00534F53" w:rsidRDefault="007239E1" w:rsidP="00B47FA4">
      <w:pPr>
        <w:autoSpaceDE w:val="0"/>
        <w:autoSpaceDN w:val="0"/>
        <w:adjustRightInd w:val="0"/>
        <w:rPr>
          <w:rFonts w:ascii="Arial" w:hAnsi="Arial" w:cs="Arial"/>
          <w:b/>
          <w:sz w:val="22"/>
          <w:szCs w:val="22"/>
        </w:rPr>
      </w:pPr>
      <w:r w:rsidRPr="00534F53">
        <w:rPr>
          <w:rFonts w:ascii="Arial" w:hAnsi="Arial" w:cs="Arial"/>
          <w:b/>
          <w:sz w:val="22"/>
          <w:szCs w:val="22"/>
        </w:rPr>
        <w:t>7.6.</w:t>
      </w:r>
      <w:r w:rsidR="00B47FA4" w:rsidRPr="00534F53">
        <w:rPr>
          <w:rFonts w:ascii="Arial" w:hAnsi="Arial" w:cs="Arial"/>
          <w:b/>
          <w:sz w:val="22"/>
          <w:szCs w:val="22"/>
        </w:rPr>
        <w:t xml:space="preserve"> Certyfikaty i deklaracje</w:t>
      </w:r>
    </w:p>
    <w:p w14:paraId="30DAF0DF"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239E1" w:rsidRPr="00534F53">
        <w:rPr>
          <w:rFonts w:ascii="Arial" w:hAnsi="Arial" w:cs="Arial"/>
          <w:sz w:val="22"/>
          <w:szCs w:val="22"/>
        </w:rPr>
        <w:t xml:space="preserve">    </w:t>
      </w:r>
      <w:r w:rsidRPr="00534F53">
        <w:rPr>
          <w:rFonts w:ascii="Arial" w:hAnsi="Arial" w:cs="Arial"/>
          <w:sz w:val="22"/>
          <w:szCs w:val="22"/>
        </w:rPr>
        <w:t xml:space="preserve">  Inspektor Nadzoru może dopuścić  do użycia tylko te materiały, które posiadają:</w:t>
      </w:r>
    </w:p>
    <w:p w14:paraId="5A575BC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239E1" w:rsidRPr="00534F53">
        <w:rPr>
          <w:rFonts w:ascii="Arial" w:hAnsi="Arial" w:cs="Arial"/>
          <w:sz w:val="22"/>
          <w:szCs w:val="22"/>
        </w:rPr>
        <w:t xml:space="preserve"> </w:t>
      </w:r>
      <w:r w:rsidR="00B47FA4" w:rsidRPr="00534F53">
        <w:rPr>
          <w:rFonts w:ascii="Arial" w:hAnsi="Arial" w:cs="Arial"/>
          <w:sz w:val="22"/>
          <w:szCs w:val="22"/>
        </w:rPr>
        <w:t xml:space="preserve"> 1/ Certyfikat na znak bezpieczeństwa, wykazujący że zapewniono zgodność z kryteriami   </w:t>
      </w:r>
    </w:p>
    <w:p w14:paraId="6467AC30"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technicznymi</w:t>
      </w:r>
      <w:r w:rsidR="007239E1" w:rsidRPr="00534F53">
        <w:rPr>
          <w:rFonts w:ascii="Arial" w:hAnsi="Arial" w:cs="Arial"/>
          <w:sz w:val="22"/>
          <w:szCs w:val="22"/>
        </w:rPr>
        <w:t xml:space="preserve">   </w:t>
      </w:r>
      <w:r w:rsidR="00B47FA4" w:rsidRPr="00534F53">
        <w:rPr>
          <w:rFonts w:ascii="Arial" w:hAnsi="Arial" w:cs="Arial"/>
          <w:sz w:val="22"/>
          <w:szCs w:val="22"/>
        </w:rPr>
        <w:t xml:space="preserve">określonymi na podstawie Polskich Norm, aprobat technicznych oraz  </w:t>
      </w:r>
    </w:p>
    <w:p w14:paraId="7845ACAA"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właściwych przepisów i dokumentów </w:t>
      </w:r>
      <w:r w:rsidR="001122AD" w:rsidRPr="00534F53">
        <w:rPr>
          <w:rFonts w:ascii="Arial" w:hAnsi="Arial" w:cs="Arial"/>
          <w:sz w:val="22"/>
          <w:szCs w:val="22"/>
        </w:rPr>
        <w:t xml:space="preserve"> </w:t>
      </w:r>
      <w:r w:rsidR="00B47FA4" w:rsidRPr="00534F53">
        <w:rPr>
          <w:rFonts w:ascii="Arial" w:hAnsi="Arial" w:cs="Arial"/>
          <w:sz w:val="22"/>
          <w:szCs w:val="22"/>
        </w:rPr>
        <w:t>technicznych,</w:t>
      </w:r>
    </w:p>
    <w:p w14:paraId="23FDDFEF" w14:textId="77777777" w:rsidR="006B1A5B"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239E1" w:rsidRPr="00534F53">
        <w:rPr>
          <w:rFonts w:ascii="Arial" w:hAnsi="Arial" w:cs="Arial"/>
          <w:sz w:val="22"/>
          <w:szCs w:val="22"/>
        </w:rPr>
        <w:t xml:space="preserve">   </w:t>
      </w:r>
      <w:r w:rsidRPr="00534F53">
        <w:rPr>
          <w:rFonts w:ascii="Arial" w:hAnsi="Arial" w:cs="Arial"/>
          <w:sz w:val="22"/>
          <w:szCs w:val="22"/>
        </w:rPr>
        <w:t xml:space="preserve">2/ Deklaracje zgodności lub certyfikat zgodności z: Polską  Normą lub aprobatą techniczną, </w:t>
      </w:r>
    </w:p>
    <w:p w14:paraId="5D849622" w14:textId="77777777" w:rsidR="006B1A5B"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  przypadku </w:t>
      </w:r>
      <w:r w:rsidR="001122AD" w:rsidRPr="00534F53">
        <w:rPr>
          <w:rFonts w:ascii="Arial" w:hAnsi="Arial" w:cs="Arial"/>
          <w:sz w:val="22"/>
          <w:szCs w:val="22"/>
        </w:rPr>
        <w:t xml:space="preserve"> </w:t>
      </w:r>
      <w:r w:rsidR="00B47FA4" w:rsidRPr="00534F53">
        <w:rPr>
          <w:rFonts w:ascii="Arial" w:hAnsi="Arial" w:cs="Arial"/>
          <w:sz w:val="22"/>
          <w:szCs w:val="22"/>
        </w:rPr>
        <w:t>wyrobów, dla których nie ustanowiono Polskiej Normy, jeżeli nie są</w:t>
      </w:r>
      <w:r w:rsidR="001122AD" w:rsidRPr="00534F53">
        <w:rPr>
          <w:rFonts w:ascii="Arial" w:hAnsi="Arial" w:cs="Arial"/>
          <w:sz w:val="22"/>
          <w:szCs w:val="22"/>
        </w:rPr>
        <w:t xml:space="preserve"> </w:t>
      </w:r>
      <w:r w:rsidR="00B47FA4" w:rsidRPr="00534F53">
        <w:rPr>
          <w:rFonts w:ascii="Arial" w:hAnsi="Arial" w:cs="Arial"/>
          <w:sz w:val="22"/>
          <w:szCs w:val="22"/>
        </w:rPr>
        <w:t xml:space="preserve"> objęte   </w:t>
      </w:r>
    </w:p>
    <w:p w14:paraId="42808D0A" w14:textId="77777777" w:rsidR="00B47FA4" w:rsidRPr="00534F53" w:rsidRDefault="006B1A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certyfikacją określoną  w pkt 1. i </w:t>
      </w:r>
      <w:r w:rsidR="001122AD" w:rsidRPr="00534F53">
        <w:rPr>
          <w:rFonts w:ascii="Arial" w:hAnsi="Arial" w:cs="Arial"/>
          <w:sz w:val="22"/>
          <w:szCs w:val="22"/>
        </w:rPr>
        <w:t xml:space="preserve"> </w:t>
      </w:r>
      <w:r w:rsidR="00B47FA4" w:rsidRPr="00534F53">
        <w:rPr>
          <w:rFonts w:ascii="Arial" w:hAnsi="Arial" w:cs="Arial"/>
          <w:sz w:val="22"/>
          <w:szCs w:val="22"/>
        </w:rPr>
        <w:t>które spełniają wymogi Specyfikacji   Technicznej.</w:t>
      </w:r>
    </w:p>
    <w:p w14:paraId="58AF87AE"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239E1" w:rsidRPr="00534F53">
        <w:rPr>
          <w:rFonts w:ascii="Arial" w:hAnsi="Arial" w:cs="Arial"/>
          <w:sz w:val="22"/>
          <w:szCs w:val="22"/>
        </w:rPr>
        <w:t xml:space="preserve">  </w:t>
      </w:r>
      <w:r w:rsidRPr="00534F53">
        <w:rPr>
          <w:rFonts w:ascii="Arial" w:hAnsi="Arial" w:cs="Arial"/>
          <w:sz w:val="22"/>
          <w:szCs w:val="22"/>
        </w:rPr>
        <w:t xml:space="preserve"> </w:t>
      </w:r>
      <w:r w:rsidR="00363285" w:rsidRPr="00534F53">
        <w:rPr>
          <w:rFonts w:ascii="Arial" w:hAnsi="Arial" w:cs="Arial"/>
          <w:sz w:val="22"/>
          <w:szCs w:val="22"/>
        </w:rPr>
        <w:t xml:space="preserve"> </w:t>
      </w:r>
      <w:r w:rsidRPr="00534F53">
        <w:rPr>
          <w:rFonts w:ascii="Arial" w:hAnsi="Arial" w:cs="Arial"/>
          <w:sz w:val="22"/>
          <w:szCs w:val="22"/>
        </w:rPr>
        <w:t xml:space="preserve"> 3/ W przypadku materiałów, dla których ww. dokumenty są wymagane przez ST, każda </w:t>
      </w:r>
    </w:p>
    <w:p w14:paraId="60F51040"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p</w:t>
      </w:r>
      <w:r w:rsidR="00B47FA4" w:rsidRPr="00534F53">
        <w:rPr>
          <w:rFonts w:ascii="Arial" w:hAnsi="Arial" w:cs="Arial"/>
          <w:sz w:val="22"/>
          <w:szCs w:val="22"/>
        </w:rPr>
        <w:t>artia  dostarczona do</w:t>
      </w:r>
      <w:r w:rsidR="001122AD" w:rsidRPr="00534F53">
        <w:rPr>
          <w:rFonts w:ascii="Arial" w:hAnsi="Arial" w:cs="Arial"/>
          <w:sz w:val="22"/>
          <w:szCs w:val="22"/>
        </w:rPr>
        <w:t xml:space="preserve">  r</w:t>
      </w:r>
      <w:r w:rsidR="00B47FA4" w:rsidRPr="00534F53">
        <w:rPr>
          <w:rFonts w:ascii="Arial" w:hAnsi="Arial" w:cs="Arial"/>
          <w:sz w:val="22"/>
          <w:szCs w:val="22"/>
        </w:rPr>
        <w:t xml:space="preserve">obót będzie posiadać te dokumenty, określające w sposób   </w:t>
      </w:r>
    </w:p>
    <w:p w14:paraId="347D52A0"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jednoznaczny jej  cechy.</w:t>
      </w:r>
    </w:p>
    <w:p w14:paraId="46D782C4"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239E1" w:rsidRPr="00534F53">
        <w:rPr>
          <w:rFonts w:ascii="Arial" w:hAnsi="Arial" w:cs="Arial"/>
          <w:sz w:val="22"/>
          <w:szCs w:val="22"/>
        </w:rPr>
        <w:t xml:space="preserve">   </w:t>
      </w:r>
      <w:r w:rsidRPr="00534F53">
        <w:rPr>
          <w:rFonts w:ascii="Arial" w:hAnsi="Arial" w:cs="Arial"/>
          <w:sz w:val="22"/>
          <w:szCs w:val="22"/>
        </w:rPr>
        <w:t xml:space="preserve">  </w:t>
      </w:r>
      <w:r w:rsidR="00363285" w:rsidRPr="00534F53">
        <w:rPr>
          <w:rFonts w:ascii="Arial" w:hAnsi="Arial" w:cs="Arial"/>
          <w:sz w:val="22"/>
          <w:szCs w:val="22"/>
        </w:rPr>
        <w:t xml:space="preserve"> </w:t>
      </w:r>
      <w:r w:rsidRPr="00534F53">
        <w:rPr>
          <w:rFonts w:ascii="Arial" w:hAnsi="Arial" w:cs="Arial"/>
          <w:sz w:val="22"/>
          <w:szCs w:val="22"/>
        </w:rPr>
        <w:t xml:space="preserve">4/ Produkty przemysłowe musza posiadać ww. dokumenty wydane przez producenta, a w  </w:t>
      </w:r>
    </w:p>
    <w:p w14:paraId="54C06D59"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razie potrzeby poparte </w:t>
      </w:r>
      <w:r w:rsidR="007239E1" w:rsidRPr="00534F53">
        <w:rPr>
          <w:rFonts w:ascii="Arial" w:hAnsi="Arial" w:cs="Arial"/>
          <w:sz w:val="22"/>
          <w:szCs w:val="22"/>
        </w:rPr>
        <w:t xml:space="preserve">  </w:t>
      </w:r>
      <w:r w:rsidR="00B47FA4" w:rsidRPr="00534F53">
        <w:rPr>
          <w:rFonts w:ascii="Arial" w:hAnsi="Arial" w:cs="Arial"/>
          <w:sz w:val="22"/>
          <w:szCs w:val="22"/>
        </w:rPr>
        <w:t xml:space="preserve">wynikami badań  wykonanych przez niego. Kopie wyników tych </w:t>
      </w:r>
    </w:p>
    <w:p w14:paraId="752FC87E"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badań   będą  dostarczone przez Wykonawcę </w:t>
      </w:r>
      <w:r w:rsidRPr="00534F53">
        <w:rPr>
          <w:rFonts w:ascii="Arial" w:hAnsi="Arial" w:cs="Arial"/>
          <w:sz w:val="22"/>
          <w:szCs w:val="22"/>
        </w:rPr>
        <w:t>I</w:t>
      </w:r>
      <w:r w:rsidR="00B47FA4" w:rsidRPr="00534F53">
        <w:rPr>
          <w:rFonts w:ascii="Arial" w:hAnsi="Arial" w:cs="Arial"/>
          <w:sz w:val="22"/>
          <w:szCs w:val="22"/>
        </w:rPr>
        <w:t>nspektorowi Nadzoru</w:t>
      </w:r>
    </w:p>
    <w:p w14:paraId="452B8FD2" w14:textId="77777777" w:rsidR="00B47FA4" w:rsidRPr="00534F53" w:rsidRDefault="007239E1"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w:t>
      </w:r>
      <w:r w:rsidR="00363285" w:rsidRPr="00534F53">
        <w:rPr>
          <w:rFonts w:ascii="Arial" w:hAnsi="Arial" w:cs="Arial"/>
          <w:sz w:val="22"/>
          <w:szCs w:val="22"/>
        </w:rPr>
        <w:t xml:space="preserve"> </w:t>
      </w:r>
      <w:r w:rsidR="00B47FA4" w:rsidRPr="00534F53">
        <w:rPr>
          <w:rFonts w:ascii="Arial" w:hAnsi="Arial" w:cs="Arial"/>
          <w:sz w:val="22"/>
          <w:szCs w:val="22"/>
        </w:rPr>
        <w:t xml:space="preserve"> 5/ Jakiekolwiek materiały, które nie spełniają  tych wymagań  będą  odrzucone.</w:t>
      </w:r>
    </w:p>
    <w:p w14:paraId="3339437B" w14:textId="77777777" w:rsidR="001122AD" w:rsidRPr="00534F53" w:rsidRDefault="001122AD" w:rsidP="00B47FA4">
      <w:pPr>
        <w:autoSpaceDE w:val="0"/>
        <w:autoSpaceDN w:val="0"/>
        <w:adjustRightInd w:val="0"/>
        <w:rPr>
          <w:rFonts w:ascii="Arial" w:hAnsi="Arial" w:cs="Arial"/>
          <w:sz w:val="22"/>
          <w:szCs w:val="22"/>
        </w:rPr>
      </w:pPr>
    </w:p>
    <w:p w14:paraId="36DE9782" w14:textId="77777777" w:rsidR="00B47FA4" w:rsidRPr="00534F53" w:rsidRDefault="007239E1" w:rsidP="00B47FA4">
      <w:pPr>
        <w:autoSpaceDE w:val="0"/>
        <w:autoSpaceDN w:val="0"/>
        <w:adjustRightInd w:val="0"/>
        <w:rPr>
          <w:rFonts w:ascii="Arial" w:hAnsi="Arial" w:cs="Arial"/>
          <w:b/>
          <w:sz w:val="22"/>
          <w:szCs w:val="22"/>
        </w:rPr>
      </w:pPr>
      <w:r w:rsidRPr="00534F53">
        <w:rPr>
          <w:rFonts w:ascii="Arial" w:hAnsi="Arial" w:cs="Arial"/>
          <w:b/>
          <w:sz w:val="22"/>
          <w:szCs w:val="22"/>
        </w:rPr>
        <w:t>7.7.</w:t>
      </w:r>
      <w:r w:rsidR="00B47FA4" w:rsidRPr="00534F53">
        <w:rPr>
          <w:rFonts w:ascii="Arial" w:hAnsi="Arial" w:cs="Arial"/>
          <w:b/>
          <w:sz w:val="22"/>
          <w:szCs w:val="22"/>
        </w:rPr>
        <w:t xml:space="preserve"> Dokumenty budowy</w:t>
      </w:r>
    </w:p>
    <w:p w14:paraId="14671731" w14:textId="77777777" w:rsidR="001122AD" w:rsidRPr="00534F53" w:rsidRDefault="001122AD"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 xml:space="preserve">      Do dokumentów budowy zalicza się </w:t>
      </w:r>
      <w:r w:rsidR="00A207D8" w:rsidRPr="00534F53">
        <w:rPr>
          <w:rFonts w:ascii="Arial" w:hAnsi="Arial" w:cs="Arial"/>
          <w:b/>
          <w:sz w:val="22"/>
          <w:szCs w:val="22"/>
        </w:rPr>
        <w:t>:</w:t>
      </w:r>
    </w:p>
    <w:p w14:paraId="51F178C8" w14:textId="77777777" w:rsidR="00B47FA4" w:rsidRPr="00534F53" w:rsidRDefault="00B47FA4" w:rsidP="0041343C">
      <w:pPr>
        <w:autoSpaceDE w:val="0"/>
        <w:autoSpaceDN w:val="0"/>
        <w:adjustRightInd w:val="0"/>
        <w:outlineLvl w:val="0"/>
        <w:rPr>
          <w:rFonts w:ascii="Arial" w:hAnsi="Arial" w:cs="Arial"/>
          <w:sz w:val="22"/>
          <w:szCs w:val="22"/>
        </w:rPr>
      </w:pPr>
      <w:r w:rsidRPr="00534F53">
        <w:rPr>
          <w:rFonts w:ascii="Arial" w:hAnsi="Arial" w:cs="Arial"/>
          <w:sz w:val="22"/>
          <w:szCs w:val="22"/>
        </w:rPr>
        <w:t xml:space="preserve">      (1) Dziennik Budowy</w:t>
      </w:r>
    </w:p>
    <w:p w14:paraId="37B38386"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1/Dziennik Budowy jest wymaganym dokumentem prawnym obowiązującym  </w:t>
      </w:r>
    </w:p>
    <w:p w14:paraId="7CC9709C"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Zamawiającego i Wykonawcę w</w:t>
      </w:r>
      <w:r w:rsidR="001122AD" w:rsidRPr="00534F53">
        <w:rPr>
          <w:rFonts w:ascii="Arial" w:hAnsi="Arial" w:cs="Arial"/>
          <w:sz w:val="22"/>
          <w:szCs w:val="22"/>
        </w:rPr>
        <w:t xml:space="preserve">  </w:t>
      </w:r>
      <w:r w:rsidR="00B47FA4" w:rsidRPr="00534F53">
        <w:rPr>
          <w:rFonts w:ascii="Arial" w:hAnsi="Arial" w:cs="Arial"/>
          <w:sz w:val="22"/>
          <w:szCs w:val="22"/>
        </w:rPr>
        <w:t xml:space="preserve">okresie od przekazania Wykonawcy Terenu Budowy do  </w:t>
      </w:r>
    </w:p>
    <w:p w14:paraId="56F21512"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końca okresu gwarancyjnego.  Odpowiedzialność za </w:t>
      </w:r>
      <w:r w:rsidR="001122AD" w:rsidRPr="00534F53">
        <w:rPr>
          <w:rFonts w:ascii="Arial" w:hAnsi="Arial" w:cs="Arial"/>
          <w:sz w:val="22"/>
          <w:szCs w:val="22"/>
        </w:rPr>
        <w:t xml:space="preserve"> </w:t>
      </w:r>
      <w:r w:rsidR="00B47FA4" w:rsidRPr="00534F53">
        <w:rPr>
          <w:rFonts w:ascii="Arial" w:hAnsi="Arial" w:cs="Arial"/>
          <w:sz w:val="22"/>
          <w:szCs w:val="22"/>
        </w:rPr>
        <w:t xml:space="preserve">prowadzenie Dziennika Budowy  </w:t>
      </w:r>
    </w:p>
    <w:p w14:paraId="201F2BE2"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zgodnie z obowiązującymi przepisami  spoczywa na Wykonawcy.</w:t>
      </w:r>
    </w:p>
    <w:p w14:paraId="66E3367F"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2/Zapisy w Dzienniku Budowy będą dokonywane na bieżąco  i będą dotyczyć </w:t>
      </w:r>
      <w:r w:rsidR="001122AD" w:rsidRPr="00534F53">
        <w:rPr>
          <w:rFonts w:ascii="Arial" w:hAnsi="Arial" w:cs="Arial"/>
          <w:sz w:val="22"/>
          <w:szCs w:val="22"/>
        </w:rPr>
        <w:t>r</w:t>
      </w:r>
      <w:r w:rsidRPr="00534F53">
        <w:rPr>
          <w:rFonts w:ascii="Arial" w:hAnsi="Arial" w:cs="Arial"/>
          <w:sz w:val="22"/>
          <w:szCs w:val="22"/>
        </w:rPr>
        <w:t xml:space="preserve">obót, stanu </w:t>
      </w:r>
    </w:p>
    <w:p w14:paraId="35AE8539"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bezpieczeństwa ludzi i </w:t>
      </w:r>
      <w:r w:rsidR="001122AD" w:rsidRPr="00534F53">
        <w:rPr>
          <w:rFonts w:ascii="Arial" w:hAnsi="Arial" w:cs="Arial"/>
          <w:sz w:val="22"/>
          <w:szCs w:val="22"/>
        </w:rPr>
        <w:t xml:space="preserve"> </w:t>
      </w:r>
      <w:r w:rsidR="00B47FA4" w:rsidRPr="00534F53">
        <w:rPr>
          <w:rFonts w:ascii="Arial" w:hAnsi="Arial" w:cs="Arial"/>
          <w:sz w:val="22"/>
          <w:szCs w:val="22"/>
        </w:rPr>
        <w:t xml:space="preserve">mienia oraz technicznej i gospodarczej strony budowy.   Każdy </w:t>
      </w:r>
    </w:p>
    <w:p w14:paraId="0339A272"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zapis w  Dzienniku Budowy będzie opatrzony </w:t>
      </w:r>
      <w:r w:rsidR="001122AD" w:rsidRPr="00534F53">
        <w:rPr>
          <w:rFonts w:ascii="Arial" w:hAnsi="Arial" w:cs="Arial"/>
          <w:sz w:val="22"/>
          <w:szCs w:val="22"/>
        </w:rPr>
        <w:t xml:space="preserve"> </w:t>
      </w:r>
      <w:r w:rsidR="00B47FA4" w:rsidRPr="00534F53">
        <w:rPr>
          <w:rFonts w:ascii="Arial" w:hAnsi="Arial" w:cs="Arial"/>
          <w:sz w:val="22"/>
          <w:szCs w:val="22"/>
        </w:rPr>
        <w:t>dat</w:t>
      </w:r>
      <w:r w:rsidR="001122AD" w:rsidRPr="00534F53">
        <w:rPr>
          <w:rFonts w:ascii="Arial" w:hAnsi="Arial" w:cs="Arial"/>
          <w:sz w:val="22"/>
          <w:szCs w:val="22"/>
        </w:rPr>
        <w:t>ą ,</w:t>
      </w:r>
      <w:r w:rsidR="00B47FA4" w:rsidRPr="00534F53">
        <w:rPr>
          <w:rFonts w:ascii="Arial" w:hAnsi="Arial" w:cs="Arial"/>
          <w:sz w:val="22"/>
          <w:szCs w:val="22"/>
        </w:rPr>
        <w:t xml:space="preserve"> jego dokonania, podpisem osoby, </w:t>
      </w:r>
    </w:p>
    <w:p w14:paraId="55198E82"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która dokonała  zapisu, z podaniem imienia i nazwiska oraz stanowiska </w:t>
      </w:r>
      <w:r w:rsidR="001122AD" w:rsidRPr="00534F53">
        <w:rPr>
          <w:rFonts w:ascii="Arial" w:hAnsi="Arial" w:cs="Arial"/>
          <w:sz w:val="22"/>
          <w:szCs w:val="22"/>
        </w:rPr>
        <w:t xml:space="preserve"> </w:t>
      </w:r>
      <w:r w:rsidR="00B47FA4" w:rsidRPr="00534F53">
        <w:rPr>
          <w:rFonts w:ascii="Arial" w:hAnsi="Arial" w:cs="Arial"/>
          <w:sz w:val="22"/>
          <w:szCs w:val="22"/>
        </w:rPr>
        <w:t xml:space="preserve">służbowego. </w:t>
      </w:r>
    </w:p>
    <w:p w14:paraId="507CF9AE"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Zapisy będą czytelne, dokonane trwał</w:t>
      </w:r>
      <w:r w:rsidR="00C8335B" w:rsidRPr="00534F53">
        <w:rPr>
          <w:rFonts w:ascii="Arial" w:hAnsi="Arial" w:cs="Arial"/>
          <w:sz w:val="22"/>
          <w:szCs w:val="22"/>
        </w:rPr>
        <w:t>ą</w:t>
      </w:r>
      <w:r w:rsidR="00B47FA4" w:rsidRPr="00534F53">
        <w:rPr>
          <w:rFonts w:ascii="Arial" w:hAnsi="Arial" w:cs="Arial"/>
          <w:sz w:val="22"/>
          <w:szCs w:val="22"/>
        </w:rPr>
        <w:t xml:space="preserve"> technik</w:t>
      </w:r>
      <w:r w:rsidR="00C8335B" w:rsidRPr="00534F53">
        <w:rPr>
          <w:rFonts w:ascii="Arial" w:hAnsi="Arial" w:cs="Arial"/>
          <w:sz w:val="22"/>
          <w:szCs w:val="22"/>
        </w:rPr>
        <w:t>ą</w:t>
      </w:r>
      <w:r w:rsidR="00B47FA4" w:rsidRPr="00534F53">
        <w:rPr>
          <w:rFonts w:ascii="Arial" w:hAnsi="Arial" w:cs="Arial"/>
          <w:sz w:val="22"/>
          <w:szCs w:val="22"/>
        </w:rPr>
        <w:t xml:space="preserve">, w porządku  chronologicznym, </w:t>
      </w:r>
    </w:p>
    <w:p w14:paraId="65835AA1"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bezpośrednio </w:t>
      </w:r>
      <w:r w:rsidR="001122AD" w:rsidRPr="00534F53">
        <w:rPr>
          <w:rFonts w:ascii="Arial" w:hAnsi="Arial" w:cs="Arial"/>
          <w:sz w:val="22"/>
          <w:szCs w:val="22"/>
        </w:rPr>
        <w:t xml:space="preserve"> </w:t>
      </w:r>
      <w:r w:rsidR="00B47FA4" w:rsidRPr="00534F53">
        <w:rPr>
          <w:rFonts w:ascii="Arial" w:hAnsi="Arial" w:cs="Arial"/>
          <w:sz w:val="22"/>
          <w:szCs w:val="22"/>
        </w:rPr>
        <w:t>jeden pod drugim, bez  przerw.</w:t>
      </w:r>
    </w:p>
    <w:p w14:paraId="7B38CB32"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3/Załączone do Dziennika Budowy protokoły i inne dokumenty będą oznaczone kolejnym </w:t>
      </w:r>
    </w:p>
    <w:p w14:paraId="4CD82EE8"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lastRenderedPageBreak/>
        <w:t xml:space="preserve">      </w:t>
      </w:r>
      <w:r w:rsidR="00B47FA4" w:rsidRPr="00534F53">
        <w:rPr>
          <w:rFonts w:ascii="Arial" w:hAnsi="Arial" w:cs="Arial"/>
          <w:sz w:val="22"/>
          <w:szCs w:val="22"/>
        </w:rPr>
        <w:t xml:space="preserve"> </w:t>
      </w:r>
      <w:r w:rsidR="00826B96" w:rsidRPr="00534F53">
        <w:rPr>
          <w:rFonts w:ascii="Arial" w:hAnsi="Arial" w:cs="Arial"/>
          <w:sz w:val="22"/>
          <w:szCs w:val="22"/>
        </w:rPr>
        <w:t xml:space="preserve"> </w:t>
      </w:r>
      <w:r w:rsidR="00B47FA4" w:rsidRPr="00534F53">
        <w:rPr>
          <w:rFonts w:ascii="Arial" w:hAnsi="Arial" w:cs="Arial"/>
          <w:sz w:val="22"/>
          <w:szCs w:val="22"/>
        </w:rPr>
        <w:t xml:space="preserve">numerem załącznika i </w:t>
      </w:r>
      <w:r w:rsidR="001122AD" w:rsidRPr="00534F53">
        <w:rPr>
          <w:rFonts w:ascii="Arial" w:hAnsi="Arial" w:cs="Arial"/>
          <w:sz w:val="22"/>
          <w:szCs w:val="22"/>
        </w:rPr>
        <w:t xml:space="preserve">  </w:t>
      </w:r>
      <w:r w:rsidR="00B47FA4" w:rsidRPr="00534F53">
        <w:rPr>
          <w:rFonts w:ascii="Arial" w:hAnsi="Arial" w:cs="Arial"/>
          <w:sz w:val="22"/>
          <w:szCs w:val="22"/>
        </w:rPr>
        <w:t>opatrzone dat</w:t>
      </w:r>
      <w:r w:rsidR="00C8335B" w:rsidRPr="00534F53">
        <w:rPr>
          <w:rFonts w:ascii="Arial" w:hAnsi="Arial" w:cs="Arial"/>
          <w:sz w:val="22"/>
          <w:szCs w:val="22"/>
        </w:rPr>
        <w:t>ą</w:t>
      </w:r>
      <w:r w:rsidR="00B47FA4" w:rsidRPr="00534F53">
        <w:rPr>
          <w:rFonts w:ascii="Arial" w:hAnsi="Arial" w:cs="Arial"/>
          <w:sz w:val="22"/>
          <w:szCs w:val="22"/>
        </w:rPr>
        <w:t xml:space="preserve"> i podpisem Wykonawcy i In</w:t>
      </w:r>
      <w:r w:rsidR="001122AD" w:rsidRPr="00534F53">
        <w:rPr>
          <w:rFonts w:ascii="Arial" w:hAnsi="Arial" w:cs="Arial"/>
          <w:sz w:val="22"/>
          <w:szCs w:val="22"/>
        </w:rPr>
        <w:t>spektora Nadzoru .</w:t>
      </w:r>
    </w:p>
    <w:p w14:paraId="1C8C49EF"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4/Do Dziennika Budowy należy wpisywać  w szczególności:</w:t>
      </w:r>
    </w:p>
    <w:p w14:paraId="4CFD0C85"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datę przekazania Wykonawcy </w:t>
      </w:r>
      <w:r w:rsidR="001122AD" w:rsidRPr="00534F53">
        <w:rPr>
          <w:rFonts w:ascii="Arial" w:hAnsi="Arial" w:cs="Arial"/>
          <w:sz w:val="22"/>
          <w:szCs w:val="22"/>
        </w:rPr>
        <w:t>t</w:t>
      </w:r>
      <w:r w:rsidRPr="00534F53">
        <w:rPr>
          <w:rFonts w:ascii="Arial" w:hAnsi="Arial" w:cs="Arial"/>
          <w:sz w:val="22"/>
          <w:szCs w:val="22"/>
        </w:rPr>
        <w:t xml:space="preserve">erenu </w:t>
      </w:r>
      <w:r w:rsidR="001122AD" w:rsidRPr="00534F53">
        <w:rPr>
          <w:rFonts w:ascii="Arial" w:hAnsi="Arial" w:cs="Arial"/>
          <w:sz w:val="22"/>
          <w:szCs w:val="22"/>
        </w:rPr>
        <w:t>b</w:t>
      </w:r>
      <w:r w:rsidRPr="00534F53">
        <w:rPr>
          <w:rFonts w:ascii="Arial" w:hAnsi="Arial" w:cs="Arial"/>
          <w:sz w:val="22"/>
          <w:szCs w:val="22"/>
        </w:rPr>
        <w:t>udowy,</w:t>
      </w:r>
    </w:p>
    <w:p w14:paraId="22D63B16"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datę przekazania przez Zamawiającego </w:t>
      </w:r>
      <w:r w:rsidR="001122AD" w:rsidRPr="00534F53">
        <w:rPr>
          <w:rFonts w:ascii="Arial" w:hAnsi="Arial" w:cs="Arial"/>
          <w:sz w:val="22"/>
          <w:szCs w:val="22"/>
        </w:rPr>
        <w:t>d</w:t>
      </w:r>
      <w:r w:rsidRPr="00534F53">
        <w:rPr>
          <w:rFonts w:ascii="Arial" w:hAnsi="Arial" w:cs="Arial"/>
          <w:sz w:val="22"/>
          <w:szCs w:val="22"/>
        </w:rPr>
        <w:t xml:space="preserve">okumentacji </w:t>
      </w:r>
      <w:r w:rsidR="001122AD" w:rsidRPr="00534F53">
        <w:rPr>
          <w:rFonts w:ascii="Arial" w:hAnsi="Arial" w:cs="Arial"/>
          <w:sz w:val="22"/>
          <w:szCs w:val="22"/>
        </w:rPr>
        <w:t>p</w:t>
      </w:r>
      <w:r w:rsidRPr="00534F53">
        <w:rPr>
          <w:rFonts w:ascii="Arial" w:hAnsi="Arial" w:cs="Arial"/>
          <w:sz w:val="22"/>
          <w:szCs w:val="22"/>
        </w:rPr>
        <w:t>rojektowej,</w:t>
      </w:r>
    </w:p>
    <w:p w14:paraId="0FA57CA2"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 terminy rozpoczęcia i zakończenia poszczególnych elementów </w:t>
      </w:r>
      <w:r w:rsidR="001122AD" w:rsidRPr="00534F53">
        <w:rPr>
          <w:rFonts w:ascii="Arial" w:hAnsi="Arial" w:cs="Arial"/>
          <w:sz w:val="22"/>
          <w:szCs w:val="22"/>
        </w:rPr>
        <w:t>r</w:t>
      </w:r>
      <w:r w:rsidRPr="00534F53">
        <w:rPr>
          <w:rFonts w:ascii="Arial" w:hAnsi="Arial" w:cs="Arial"/>
          <w:sz w:val="22"/>
          <w:szCs w:val="22"/>
        </w:rPr>
        <w:t>obót,</w:t>
      </w:r>
    </w:p>
    <w:p w14:paraId="5AAB0AD2"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przebieg </w:t>
      </w:r>
      <w:r w:rsidR="001122AD" w:rsidRPr="00534F53">
        <w:rPr>
          <w:rFonts w:ascii="Arial" w:hAnsi="Arial" w:cs="Arial"/>
          <w:sz w:val="22"/>
          <w:szCs w:val="22"/>
        </w:rPr>
        <w:t>r</w:t>
      </w:r>
      <w:r w:rsidRPr="00534F53">
        <w:rPr>
          <w:rFonts w:ascii="Arial" w:hAnsi="Arial" w:cs="Arial"/>
          <w:sz w:val="22"/>
          <w:szCs w:val="22"/>
        </w:rPr>
        <w:t xml:space="preserve">obót, trudności i przeszkody w ich prowadzeniu, okresy i przyczyny przerw w </w:t>
      </w:r>
    </w:p>
    <w:p w14:paraId="6ECB0E6D"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1122AD" w:rsidRPr="00534F53">
        <w:rPr>
          <w:rFonts w:ascii="Arial" w:hAnsi="Arial" w:cs="Arial"/>
          <w:sz w:val="22"/>
          <w:szCs w:val="22"/>
        </w:rPr>
        <w:t>r</w:t>
      </w:r>
      <w:r w:rsidR="00B47FA4" w:rsidRPr="00534F53">
        <w:rPr>
          <w:rFonts w:ascii="Arial" w:hAnsi="Arial" w:cs="Arial"/>
          <w:sz w:val="22"/>
          <w:szCs w:val="22"/>
        </w:rPr>
        <w:t>obotach,</w:t>
      </w:r>
    </w:p>
    <w:p w14:paraId="7EF55A43"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 uwagi i polecenia Inspektora Nadzoru,</w:t>
      </w:r>
    </w:p>
    <w:p w14:paraId="2594C77C"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daty zarządzania wstrzymania </w:t>
      </w:r>
      <w:r w:rsidR="001122AD" w:rsidRPr="00534F53">
        <w:rPr>
          <w:rFonts w:ascii="Arial" w:hAnsi="Arial" w:cs="Arial"/>
          <w:sz w:val="22"/>
          <w:szCs w:val="22"/>
        </w:rPr>
        <w:t>r</w:t>
      </w:r>
      <w:r w:rsidRPr="00534F53">
        <w:rPr>
          <w:rFonts w:ascii="Arial" w:hAnsi="Arial" w:cs="Arial"/>
          <w:sz w:val="22"/>
          <w:szCs w:val="22"/>
        </w:rPr>
        <w:t>obót, z podaniem powodu, zgłoszenia i daty odbiorów</w:t>
      </w:r>
      <w:r w:rsidR="001122AD" w:rsidRPr="00534F53">
        <w:rPr>
          <w:rFonts w:ascii="Arial" w:hAnsi="Arial" w:cs="Arial"/>
          <w:sz w:val="22"/>
          <w:szCs w:val="22"/>
        </w:rPr>
        <w:t xml:space="preserve"> r</w:t>
      </w:r>
      <w:r w:rsidRPr="00534F53">
        <w:rPr>
          <w:rFonts w:ascii="Arial" w:hAnsi="Arial" w:cs="Arial"/>
          <w:sz w:val="22"/>
          <w:szCs w:val="22"/>
        </w:rPr>
        <w:t xml:space="preserve">obót  </w:t>
      </w:r>
    </w:p>
    <w:p w14:paraId="57B59F5C"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zanikających i ulegających zakryciu, odbior</w:t>
      </w:r>
      <w:r w:rsidR="00C8335B" w:rsidRPr="00534F53">
        <w:rPr>
          <w:rFonts w:ascii="Arial" w:hAnsi="Arial" w:cs="Arial"/>
          <w:sz w:val="22"/>
          <w:szCs w:val="22"/>
        </w:rPr>
        <w:t xml:space="preserve">u końcowego </w:t>
      </w:r>
      <w:r w:rsidR="001122AD" w:rsidRPr="00534F53">
        <w:rPr>
          <w:rFonts w:ascii="Arial" w:hAnsi="Arial" w:cs="Arial"/>
          <w:sz w:val="22"/>
          <w:szCs w:val="22"/>
        </w:rPr>
        <w:t>r</w:t>
      </w:r>
      <w:r w:rsidR="00B47FA4" w:rsidRPr="00534F53">
        <w:rPr>
          <w:rFonts w:ascii="Arial" w:hAnsi="Arial" w:cs="Arial"/>
          <w:sz w:val="22"/>
          <w:szCs w:val="22"/>
        </w:rPr>
        <w:t>obót,</w:t>
      </w:r>
    </w:p>
    <w:p w14:paraId="6DAF78EA"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wyjaśnienia, uwagi i propozycje Wykonawcy,</w:t>
      </w:r>
    </w:p>
    <w:p w14:paraId="7FBEA9CE"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stan pogody i temperaturę powietrza w okresie wykonywania </w:t>
      </w:r>
      <w:r w:rsidR="001122AD" w:rsidRPr="00534F53">
        <w:rPr>
          <w:rFonts w:ascii="Arial" w:hAnsi="Arial" w:cs="Arial"/>
          <w:sz w:val="22"/>
          <w:szCs w:val="22"/>
        </w:rPr>
        <w:t>r</w:t>
      </w:r>
      <w:r w:rsidRPr="00534F53">
        <w:rPr>
          <w:rFonts w:ascii="Arial" w:hAnsi="Arial" w:cs="Arial"/>
          <w:sz w:val="22"/>
          <w:szCs w:val="22"/>
        </w:rPr>
        <w:t xml:space="preserve">obót podlegających </w:t>
      </w:r>
    </w:p>
    <w:p w14:paraId="50854D54"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ograniczeniom lub </w:t>
      </w:r>
      <w:r w:rsidR="001122AD" w:rsidRPr="00534F53">
        <w:rPr>
          <w:rFonts w:ascii="Arial" w:hAnsi="Arial" w:cs="Arial"/>
          <w:sz w:val="18"/>
          <w:szCs w:val="18"/>
        </w:rPr>
        <w:t xml:space="preserve">  </w:t>
      </w:r>
      <w:r w:rsidR="00B47FA4" w:rsidRPr="00534F53">
        <w:rPr>
          <w:rFonts w:ascii="Arial" w:hAnsi="Arial" w:cs="Arial"/>
          <w:sz w:val="22"/>
          <w:szCs w:val="22"/>
        </w:rPr>
        <w:t>wymaganiom szczególnym w związku z warunkami klimatycznymi,</w:t>
      </w:r>
    </w:p>
    <w:p w14:paraId="24F47558"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dane dotyczące jakości materiałów, pobierania próbek oraz wyniki przeprowadzonych  </w:t>
      </w:r>
    </w:p>
    <w:p w14:paraId="5146850A"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badań z podaniem, kto je </w:t>
      </w:r>
      <w:r w:rsidR="001122AD" w:rsidRPr="00534F53">
        <w:rPr>
          <w:rFonts w:ascii="Arial" w:hAnsi="Arial" w:cs="Arial"/>
          <w:sz w:val="22"/>
          <w:szCs w:val="22"/>
        </w:rPr>
        <w:t xml:space="preserve">  </w:t>
      </w:r>
      <w:r w:rsidR="00B47FA4" w:rsidRPr="00534F53">
        <w:rPr>
          <w:rFonts w:ascii="Arial" w:hAnsi="Arial" w:cs="Arial"/>
          <w:sz w:val="22"/>
          <w:szCs w:val="22"/>
        </w:rPr>
        <w:t>przeprowadzał,</w:t>
      </w:r>
    </w:p>
    <w:p w14:paraId="196AA2D5"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 inne istotne informacje o przebiegu </w:t>
      </w:r>
      <w:r w:rsidR="001122AD" w:rsidRPr="00534F53">
        <w:rPr>
          <w:rFonts w:ascii="Arial" w:hAnsi="Arial" w:cs="Arial"/>
          <w:sz w:val="22"/>
          <w:szCs w:val="22"/>
        </w:rPr>
        <w:t>r</w:t>
      </w:r>
      <w:r w:rsidRPr="00534F53">
        <w:rPr>
          <w:rFonts w:ascii="Arial" w:hAnsi="Arial" w:cs="Arial"/>
          <w:sz w:val="22"/>
          <w:szCs w:val="22"/>
        </w:rPr>
        <w:t>obót.</w:t>
      </w:r>
    </w:p>
    <w:p w14:paraId="2AF582D2"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Propozycje, uwagi i wyjaśnienia Wykonawcy wpisane do Dziennika Budowy będą </w:t>
      </w:r>
    </w:p>
    <w:p w14:paraId="27A88A08"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przedłożone Inspektorowi Nadzoru do ustosunkowania się. Wpis projektanta do Dziennik</w:t>
      </w:r>
      <w:r w:rsidRPr="00534F53">
        <w:rPr>
          <w:rFonts w:ascii="Arial" w:hAnsi="Arial" w:cs="Arial"/>
          <w:sz w:val="22"/>
          <w:szCs w:val="22"/>
        </w:rPr>
        <w:t xml:space="preserve">a  </w:t>
      </w:r>
    </w:p>
    <w:p w14:paraId="07C42349"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Budowy obliguje Inspektora Nadzoru do </w:t>
      </w:r>
      <w:r w:rsidR="001122AD" w:rsidRPr="00534F53">
        <w:rPr>
          <w:rFonts w:ascii="Arial" w:hAnsi="Arial" w:cs="Arial"/>
          <w:sz w:val="22"/>
          <w:szCs w:val="22"/>
        </w:rPr>
        <w:t xml:space="preserve">  </w:t>
      </w:r>
      <w:r w:rsidR="00B47FA4" w:rsidRPr="00534F53">
        <w:rPr>
          <w:rFonts w:ascii="Arial" w:hAnsi="Arial" w:cs="Arial"/>
          <w:sz w:val="22"/>
          <w:szCs w:val="22"/>
        </w:rPr>
        <w:t>stosunkowania się  . Projektant nie  jest jednak</w:t>
      </w:r>
    </w:p>
    <w:p w14:paraId="0A8A5AD9"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stroną  umowy i nie ma uprawnień  do wydawania poleceń </w:t>
      </w:r>
      <w:r w:rsidR="001122AD" w:rsidRPr="00534F53">
        <w:rPr>
          <w:rFonts w:ascii="Arial" w:hAnsi="Arial" w:cs="Arial"/>
          <w:sz w:val="22"/>
          <w:szCs w:val="22"/>
        </w:rPr>
        <w:t xml:space="preserve"> </w:t>
      </w:r>
      <w:r w:rsidR="00B47FA4" w:rsidRPr="00534F53">
        <w:rPr>
          <w:rFonts w:ascii="Arial" w:hAnsi="Arial" w:cs="Arial"/>
          <w:sz w:val="22"/>
          <w:szCs w:val="22"/>
        </w:rPr>
        <w:t xml:space="preserve">Wykonawcy </w:t>
      </w:r>
      <w:r w:rsidR="001122AD" w:rsidRPr="00534F53">
        <w:rPr>
          <w:rFonts w:ascii="Arial" w:hAnsi="Arial" w:cs="Arial"/>
          <w:sz w:val="22"/>
          <w:szCs w:val="22"/>
        </w:rPr>
        <w:t>r</w:t>
      </w:r>
      <w:r w:rsidR="00B47FA4" w:rsidRPr="00534F53">
        <w:rPr>
          <w:rFonts w:ascii="Arial" w:hAnsi="Arial" w:cs="Arial"/>
          <w:sz w:val="22"/>
          <w:szCs w:val="22"/>
        </w:rPr>
        <w:t>obót.</w:t>
      </w:r>
    </w:p>
    <w:p w14:paraId="78CBFA90" w14:textId="77777777" w:rsidR="00C8335B" w:rsidRPr="00534F53" w:rsidRDefault="00C8335B" w:rsidP="00B47FA4">
      <w:pPr>
        <w:autoSpaceDE w:val="0"/>
        <w:autoSpaceDN w:val="0"/>
        <w:adjustRightInd w:val="0"/>
        <w:rPr>
          <w:rFonts w:ascii="Arial" w:hAnsi="Arial" w:cs="Arial"/>
          <w:sz w:val="22"/>
          <w:szCs w:val="22"/>
        </w:rPr>
      </w:pPr>
    </w:p>
    <w:p w14:paraId="44586E4F" w14:textId="77777777" w:rsidR="00B47FA4" w:rsidRPr="00534F53" w:rsidRDefault="00B47FA4"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 xml:space="preserve">  (2) Rejestr Obmiarów</w:t>
      </w:r>
    </w:p>
    <w:p w14:paraId="0F8C9A41"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Rejestr </w:t>
      </w:r>
      <w:r w:rsidR="001122AD" w:rsidRPr="00534F53">
        <w:rPr>
          <w:rFonts w:ascii="Arial" w:hAnsi="Arial" w:cs="Arial"/>
          <w:sz w:val="22"/>
          <w:szCs w:val="22"/>
        </w:rPr>
        <w:t>o</w:t>
      </w:r>
      <w:r w:rsidRPr="00534F53">
        <w:rPr>
          <w:rFonts w:ascii="Arial" w:hAnsi="Arial" w:cs="Arial"/>
          <w:sz w:val="22"/>
          <w:szCs w:val="22"/>
        </w:rPr>
        <w:t xml:space="preserve">bmiarów stanowi dokument pozwalający na rozliczenie faktycznego postępu </w:t>
      </w:r>
    </w:p>
    <w:p w14:paraId="20066304"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każdego  z elementów</w:t>
      </w:r>
      <w:r w:rsidR="00C8335B" w:rsidRPr="00534F53">
        <w:rPr>
          <w:rFonts w:ascii="Arial" w:hAnsi="Arial" w:cs="Arial"/>
          <w:sz w:val="22"/>
          <w:szCs w:val="22"/>
        </w:rPr>
        <w:t xml:space="preserve"> </w:t>
      </w:r>
      <w:r w:rsidR="001122AD" w:rsidRPr="00534F53">
        <w:rPr>
          <w:rFonts w:ascii="Arial" w:hAnsi="Arial" w:cs="Arial"/>
          <w:sz w:val="22"/>
          <w:szCs w:val="22"/>
        </w:rPr>
        <w:t>r</w:t>
      </w:r>
      <w:r w:rsidR="00B47FA4" w:rsidRPr="00534F53">
        <w:rPr>
          <w:rFonts w:ascii="Arial" w:hAnsi="Arial" w:cs="Arial"/>
          <w:sz w:val="22"/>
          <w:szCs w:val="22"/>
        </w:rPr>
        <w:t xml:space="preserve">obót. </w:t>
      </w:r>
      <w:r w:rsidR="001122AD" w:rsidRPr="00534F53">
        <w:rPr>
          <w:rFonts w:ascii="Arial" w:hAnsi="Arial" w:cs="Arial"/>
          <w:sz w:val="22"/>
          <w:szCs w:val="22"/>
        </w:rPr>
        <w:t xml:space="preserve"> </w:t>
      </w:r>
      <w:r w:rsidR="00B47FA4" w:rsidRPr="00534F53">
        <w:rPr>
          <w:rFonts w:ascii="Arial" w:hAnsi="Arial" w:cs="Arial"/>
          <w:sz w:val="22"/>
          <w:szCs w:val="22"/>
        </w:rPr>
        <w:t xml:space="preserve">Obmiary wykonanych </w:t>
      </w:r>
      <w:r w:rsidR="001122AD" w:rsidRPr="00534F53">
        <w:rPr>
          <w:rFonts w:ascii="Arial" w:hAnsi="Arial" w:cs="Arial"/>
          <w:sz w:val="22"/>
          <w:szCs w:val="22"/>
        </w:rPr>
        <w:t>r</w:t>
      </w:r>
      <w:r w:rsidR="00B47FA4" w:rsidRPr="00534F53">
        <w:rPr>
          <w:rFonts w:ascii="Arial" w:hAnsi="Arial" w:cs="Arial"/>
          <w:sz w:val="22"/>
          <w:szCs w:val="22"/>
        </w:rPr>
        <w:t xml:space="preserve">obót przeprowadza się w sposób </w:t>
      </w:r>
    </w:p>
    <w:p w14:paraId="30115B28"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ciągły w   jednostkach przyjętych w </w:t>
      </w:r>
      <w:r w:rsidR="00C8335B" w:rsidRPr="00534F53">
        <w:rPr>
          <w:rFonts w:ascii="Arial" w:hAnsi="Arial" w:cs="Arial"/>
          <w:sz w:val="22"/>
          <w:szCs w:val="22"/>
        </w:rPr>
        <w:t>kosztorysie</w:t>
      </w:r>
      <w:r w:rsidR="00B47FA4" w:rsidRPr="00534F53">
        <w:rPr>
          <w:rFonts w:ascii="Arial" w:hAnsi="Arial" w:cs="Arial"/>
          <w:sz w:val="22"/>
          <w:szCs w:val="22"/>
        </w:rPr>
        <w:t xml:space="preserve"> i wpisuje do </w:t>
      </w:r>
      <w:r w:rsidR="001122AD" w:rsidRPr="00534F53">
        <w:rPr>
          <w:rFonts w:ascii="Arial" w:hAnsi="Arial" w:cs="Arial"/>
          <w:sz w:val="22"/>
          <w:szCs w:val="22"/>
        </w:rPr>
        <w:t xml:space="preserve"> r</w:t>
      </w:r>
      <w:r w:rsidR="00B47FA4" w:rsidRPr="00534F53">
        <w:rPr>
          <w:rFonts w:ascii="Arial" w:hAnsi="Arial" w:cs="Arial"/>
          <w:sz w:val="22"/>
          <w:szCs w:val="22"/>
        </w:rPr>
        <w:t xml:space="preserve">ejestru </w:t>
      </w:r>
      <w:r w:rsidR="001122AD" w:rsidRPr="00534F53">
        <w:rPr>
          <w:rFonts w:ascii="Arial" w:hAnsi="Arial" w:cs="Arial"/>
          <w:sz w:val="22"/>
          <w:szCs w:val="22"/>
        </w:rPr>
        <w:t>o</w:t>
      </w:r>
      <w:r w:rsidR="00B47FA4" w:rsidRPr="00534F53">
        <w:rPr>
          <w:rFonts w:ascii="Arial" w:hAnsi="Arial" w:cs="Arial"/>
          <w:sz w:val="22"/>
          <w:szCs w:val="22"/>
        </w:rPr>
        <w:t>bmiarów.</w:t>
      </w:r>
    </w:p>
    <w:p w14:paraId="24E2EB0B" w14:textId="77777777" w:rsidR="00B47FA4" w:rsidRPr="00534F53" w:rsidRDefault="00B47FA4" w:rsidP="00B47FA4">
      <w:pPr>
        <w:autoSpaceDE w:val="0"/>
        <w:autoSpaceDN w:val="0"/>
        <w:adjustRightInd w:val="0"/>
        <w:rPr>
          <w:rFonts w:ascii="Arial" w:hAnsi="Arial" w:cs="Arial"/>
          <w:sz w:val="22"/>
          <w:szCs w:val="22"/>
        </w:rPr>
      </w:pPr>
    </w:p>
    <w:p w14:paraId="305FD2D9" w14:textId="77777777" w:rsidR="00B47FA4" w:rsidRPr="00534F53" w:rsidRDefault="00B47FA4" w:rsidP="0041343C">
      <w:pPr>
        <w:autoSpaceDE w:val="0"/>
        <w:autoSpaceDN w:val="0"/>
        <w:adjustRightInd w:val="0"/>
        <w:outlineLvl w:val="0"/>
        <w:rPr>
          <w:rFonts w:ascii="Arial" w:hAnsi="Arial" w:cs="Arial"/>
          <w:b/>
          <w:sz w:val="22"/>
          <w:szCs w:val="22"/>
        </w:rPr>
      </w:pPr>
      <w:r w:rsidRPr="00534F53">
        <w:rPr>
          <w:rFonts w:ascii="Arial" w:hAnsi="Arial" w:cs="Arial"/>
          <w:sz w:val="22"/>
          <w:szCs w:val="22"/>
        </w:rPr>
        <w:t xml:space="preserve">  </w:t>
      </w:r>
      <w:r w:rsidRPr="00534F53">
        <w:rPr>
          <w:rFonts w:ascii="Arial" w:hAnsi="Arial" w:cs="Arial"/>
          <w:b/>
          <w:sz w:val="22"/>
          <w:szCs w:val="22"/>
        </w:rPr>
        <w:t>(3) Dokumenty laboratoryjne</w:t>
      </w:r>
    </w:p>
    <w:p w14:paraId="67289E1B"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Dzienniki Laboratoryjne, deklaracje zgodności lub certyfikaty zgodności materiałów, </w:t>
      </w:r>
    </w:p>
    <w:p w14:paraId="1C465265"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orzeczenia o jakości </w:t>
      </w:r>
      <w:r w:rsidR="00C8335B" w:rsidRPr="00534F53">
        <w:rPr>
          <w:rFonts w:ascii="Arial" w:hAnsi="Arial" w:cs="Arial"/>
          <w:sz w:val="22"/>
          <w:szCs w:val="22"/>
        </w:rPr>
        <w:t xml:space="preserve"> </w:t>
      </w:r>
      <w:r w:rsidR="00B47FA4" w:rsidRPr="00534F53">
        <w:rPr>
          <w:rFonts w:ascii="Arial" w:hAnsi="Arial" w:cs="Arial"/>
          <w:sz w:val="22"/>
          <w:szCs w:val="22"/>
        </w:rPr>
        <w:t xml:space="preserve">materiałów, recepty robocze i kontrolne wyniki badań Wykonawcy  </w:t>
      </w:r>
    </w:p>
    <w:p w14:paraId="50D3A556"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będą  gromadzone w formie uzgodnionej w </w:t>
      </w:r>
      <w:r w:rsidR="00C8335B" w:rsidRPr="00534F53">
        <w:rPr>
          <w:rFonts w:ascii="Arial" w:hAnsi="Arial" w:cs="Arial"/>
          <w:sz w:val="22"/>
          <w:szCs w:val="22"/>
        </w:rPr>
        <w:t xml:space="preserve">  </w:t>
      </w:r>
      <w:r w:rsidR="00B47FA4" w:rsidRPr="00534F53">
        <w:rPr>
          <w:rFonts w:ascii="Arial" w:hAnsi="Arial" w:cs="Arial"/>
          <w:sz w:val="22"/>
          <w:szCs w:val="22"/>
        </w:rPr>
        <w:t xml:space="preserve">programie zapewnienia jakości. Dokumenty te  </w:t>
      </w:r>
    </w:p>
    <w:p w14:paraId="627ABA5E"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stanowią załączniki do odbioru </w:t>
      </w:r>
      <w:r w:rsidR="001122AD" w:rsidRPr="00534F53">
        <w:rPr>
          <w:rFonts w:ascii="Arial" w:hAnsi="Arial" w:cs="Arial"/>
          <w:sz w:val="22"/>
          <w:szCs w:val="22"/>
        </w:rPr>
        <w:t>r</w:t>
      </w:r>
      <w:r w:rsidR="00B47FA4" w:rsidRPr="00534F53">
        <w:rPr>
          <w:rFonts w:ascii="Arial" w:hAnsi="Arial" w:cs="Arial"/>
          <w:sz w:val="22"/>
          <w:szCs w:val="22"/>
        </w:rPr>
        <w:t xml:space="preserve">obót. Powinny być udostępnione </w:t>
      </w:r>
      <w:r w:rsidR="00C8335B" w:rsidRPr="00534F53">
        <w:rPr>
          <w:rFonts w:ascii="Arial" w:hAnsi="Arial" w:cs="Arial"/>
          <w:sz w:val="22"/>
          <w:szCs w:val="22"/>
        </w:rPr>
        <w:t xml:space="preserve"> </w:t>
      </w:r>
      <w:r w:rsidR="00B47FA4" w:rsidRPr="00534F53">
        <w:rPr>
          <w:rFonts w:ascii="Arial" w:hAnsi="Arial" w:cs="Arial"/>
          <w:sz w:val="22"/>
          <w:szCs w:val="22"/>
        </w:rPr>
        <w:t xml:space="preserve">na każde życzenie  </w:t>
      </w:r>
    </w:p>
    <w:p w14:paraId="194C9818"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In</w:t>
      </w:r>
      <w:r w:rsidR="00B942FF" w:rsidRPr="00534F53">
        <w:rPr>
          <w:rFonts w:ascii="Arial" w:hAnsi="Arial" w:cs="Arial"/>
          <w:sz w:val="22"/>
          <w:szCs w:val="22"/>
        </w:rPr>
        <w:t xml:space="preserve">spektora Nadzoru </w:t>
      </w:r>
      <w:r w:rsidR="00B47FA4" w:rsidRPr="00534F53">
        <w:rPr>
          <w:rFonts w:ascii="Arial" w:hAnsi="Arial" w:cs="Arial"/>
          <w:sz w:val="22"/>
          <w:szCs w:val="22"/>
        </w:rPr>
        <w:t>.</w:t>
      </w:r>
    </w:p>
    <w:p w14:paraId="2A73926F" w14:textId="77777777" w:rsidR="00C8335B" w:rsidRPr="00534F53" w:rsidRDefault="00C8335B" w:rsidP="00B47FA4">
      <w:pPr>
        <w:autoSpaceDE w:val="0"/>
        <w:autoSpaceDN w:val="0"/>
        <w:adjustRightInd w:val="0"/>
        <w:rPr>
          <w:rFonts w:ascii="Arial" w:hAnsi="Arial" w:cs="Arial"/>
          <w:sz w:val="22"/>
          <w:szCs w:val="22"/>
        </w:rPr>
      </w:pPr>
    </w:p>
    <w:p w14:paraId="2EC56B44" w14:textId="77777777" w:rsidR="00B47FA4" w:rsidRPr="00534F53" w:rsidRDefault="00B47FA4" w:rsidP="0041343C">
      <w:pPr>
        <w:autoSpaceDE w:val="0"/>
        <w:autoSpaceDN w:val="0"/>
        <w:adjustRightInd w:val="0"/>
        <w:outlineLvl w:val="0"/>
        <w:rPr>
          <w:rFonts w:ascii="Arial" w:hAnsi="Arial" w:cs="Arial"/>
          <w:b/>
          <w:sz w:val="22"/>
          <w:szCs w:val="22"/>
        </w:rPr>
      </w:pPr>
      <w:r w:rsidRPr="00534F53">
        <w:rPr>
          <w:rFonts w:ascii="Arial" w:hAnsi="Arial" w:cs="Arial"/>
          <w:sz w:val="22"/>
          <w:szCs w:val="22"/>
        </w:rPr>
        <w:t xml:space="preserve">  </w:t>
      </w:r>
      <w:r w:rsidRPr="00534F53">
        <w:rPr>
          <w:rFonts w:ascii="Arial" w:hAnsi="Arial" w:cs="Arial"/>
          <w:b/>
          <w:sz w:val="22"/>
          <w:szCs w:val="22"/>
        </w:rPr>
        <w:t>(4) Pozostałe dokumenty budowy</w:t>
      </w:r>
    </w:p>
    <w:p w14:paraId="66B0D95B"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Do dokumentów budowy zalicza się, oprócz wymienionych w pkt (1)-(3), następujące  </w:t>
      </w:r>
    </w:p>
    <w:p w14:paraId="298F671B"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dokumenty:</w:t>
      </w:r>
    </w:p>
    <w:p w14:paraId="7D7331A0"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pozwolenie</w:t>
      </w:r>
      <w:r w:rsidR="00C8335B" w:rsidRPr="00534F53">
        <w:rPr>
          <w:rFonts w:ascii="Arial" w:hAnsi="Arial" w:cs="Arial"/>
          <w:sz w:val="22"/>
          <w:szCs w:val="22"/>
        </w:rPr>
        <w:t xml:space="preserve"> lub zgłoszenie robót </w:t>
      </w:r>
      <w:r w:rsidRPr="00534F53">
        <w:rPr>
          <w:rFonts w:ascii="Arial" w:hAnsi="Arial" w:cs="Arial"/>
          <w:sz w:val="22"/>
          <w:szCs w:val="22"/>
        </w:rPr>
        <w:t xml:space="preserve"> na realizacje zadania budowlanego,</w:t>
      </w:r>
    </w:p>
    <w:p w14:paraId="4743B784"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 protokoły przekazania </w:t>
      </w:r>
      <w:r w:rsidRPr="00534F53">
        <w:rPr>
          <w:rFonts w:ascii="Arial" w:hAnsi="Arial" w:cs="Arial"/>
          <w:sz w:val="22"/>
          <w:szCs w:val="22"/>
        </w:rPr>
        <w:t>t</w:t>
      </w:r>
      <w:r w:rsidR="00B47FA4" w:rsidRPr="00534F53">
        <w:rPr>
          <w:rFonts w:ascii="Arial" w:hAnsi="Arial" w:cs="Arial"/>
          <w:sz w:val="22"/>
          <w:szCs w:val="22"/>
        </w:rPr>
        <w:t xml:space="preserve">erenu </w:t>
      </w:r>
      <w:r w:rsidRPr="00534F53">
        <w:rPr>
          <w:rFonts w:ascii="Arial" w:hAnsi="Arial" w:cs="Arial"/>
          <w:sz w:val="22"/>
          <w:szCs w:val="22"/>
        </w:rPr>
        <w:t>b</w:t>
      </w:r>
      <w:r w:rsidR="00B47FA4" w:rsidRPr="00534F53">
        <w:rPr>
          <w:rFonts w:ascii="Arial" w:hAnsi="Arial" w:cs="Arial"/>
          <w:sz w:val="22"/>
          <w:szCs w:val="22"/>
        </w:rPr>
        <w:t>udowy,</w:t>
      </w:r>
    </w:p>
    <w:p w14:paraId="0BE42E7B"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 protokoły odbioru </w:t>
      </w:r>
      <w:r w:rsidR="00B942FF" w:rsidRPr="00534F53">
        <w:rPr>
          <w:rFonts w:ascii="Arial" w:hAnsi="Arial" w:cs="Arial"/>
          <w:sz w:val="22"/>
          <w:szCs w:val="22"/>
        </w:rPr>
        <w:t>r</w:t>
      </w:r>
      <w:r w:rsidR="00B47FA4" w:rsidRPr="00534F53">
        <w:rPr>
          <w:rFonts w:ascii="Arial" w:hAnsi="Arial" w:cs="Arial"/>
          <w:sz w:val="22"/>
          <w:szCs w:val="22"/>
        </w:rPr>
        <w:t>obót,</w:t>
      </w:r>
    </w:p>
    <w:p w14:paraId="4BD7CAE6"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 protokoły narad i ustaleń</w:t>
      </w:r>
    </w:p>
    <w:p w14:paraId="308FA575"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 korespondencje na budowie.</w:t>
      </w:r>
    </w:p>
    <w:p w14:paraId="11CB536C" w14:textId="77777777" w:rsidR="00C8335B" w:rsidRPr="00534F53" w:rsidRDefault="00C8335B" w:rsidP="00B47FA4">
      <w:pPr>
        <w:autoSpaceDE w:val="0"/>
        <w:autoSpaceDN w:val="0"/>
        <w:adjustRightInd w:val="0"/>
        <w:rPr>
          <w:rFonts w:ascii="Arial" w:hAnsi="Arial" w:cs="Arial"/>
          <w:sz w:val="22"/>
          <w:szCs w:val="22"/>
        </w:rPr>
      </w:pPr>
    </w:p>
    <w:p w14:paraId="404C0883" w14:textId="77777777" w:rsidR="00B47FA4" w:rsidRPr="00534F53" w:rsidRDefault="00B47FA4" w:rsidP="0041343C">
      <w:pPr>
        <w:autoSpaceDE w:val="0"/>
        <w:autoSpaceDN w:val="0"/>
        <w:adjustRightInd w:val="0"/>
        <w:outlineLvl w:val="0"/>
        <w:rPr>
          <w:rFonts w:ascii="Arial" w:hAnsi="Arial" w:cs="Arial"/>
          <w:b/>
          <w:sz w:val="22"/>
          <w:szCs w:val="22"/>
        </w:rPr>
      </w:pPr>
      <w:r w:rsidRPr="00534F53">
        <w:rPr>
          <w:rFonts w:ascii="Arial" w:hAnsi="Arial" w:cs="Arial"/>
          <w:sz w:val="22"/>
          <w:szCs w:val="22"/>
        </w:rPr>
        <w:t xml:space="preserve">  </w:t>
      </w:r>
      <w:r w:rsidRPr="00534F53">
        <w:rPr>
          <w:rFonts w:ascii="Arial" w:hAnsi="Arial" w:cs="Arial"/>
          <w:b/>
          <w:sz w:val="22"/>
          <w:szCs w:val="22"/>
        </w:rPr>
        <w:t>(5) Przechowywanie dokumentów budowy</w:t>
      </w:r>
    </w:p>
    <w:p w14:paraId="3FEF5EDC" w14:textId="77777777" w:rsidR="00A207D8"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Dokumenty budowy będą przechowywane na </w:t>
      </w:r>
      <w:r w:rsidR="00B942FF" w:rsidRPr="00534F53">
        <w:rPr>
          <w:rFonts w:ascii="Arial" w:hAnsi="Arial" w:cs="Arial"/>
          <w:sz w:val="22"/>
          <w:szCs w:val="22"/>
        </w:rPr>
        <w:t>t</w:t>
      </w:r>
      <w:r w:rsidR="00B47FA4" w:rsidRPr="00534F53">
        <w:rPr>
          <w:rFonts w:ascii="Arial" w:hAnsi="Arial" w:cs="Arial"/>
          <w:sz w:val="22"/>
          <w:szCs w:val="22"/>
        </w:rPr>
        <w:t xml:space="preserve">erenie </w:t>
      </w:r>
      <w:r w:rsidR="00B942FF" w:rsidRPr="00534F53">
        <w:rPr>
          <w:rFonts w:ascii="Arial" w:hAnsi="Arial" w:cs="Arial"/>
          <w:sz w:val="22"/>
          <w:szCs w:val="22"/>
        </w:rPr>
        <w:t>b</w:t>
      </w:r>
      <w:r w:rsidR="00B47FA4" w:rsidRPr="00534F53">
        <w:rPr>
          <w:rFonts w:ascii="Arial" w:hAnsi="Arial" w:cs="Arial"/>
          <w:sz w:val="22"/>
          <w:szCs w:val="22"/>
        </w:rPr>
        <w:t xml:space="preserve">udowy w miejscu odpowiednio  </w:t>
      </w:r>
    </w:p>
    <w:p w14:paraId="5D16EC85"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zabezpieczonym. </w:t>
      </w:r>
      <w:r w:rsidR="00C8335B" w:rsidRPr="00534F53">
        <w:rPr>
          <w:rFonts w:ascii="Arial" w:hAnsi="Arial" w:cs="Arial"/>
          <w:sz w:val="22"/>
          <w:szCs w:val="22"/>
        </w:rPr>
        <w:t xml:space="preserve"> </w:t>
      </w:r>
      <w:r w:rsidR="00B47FA4" w:rsidRPr="00534F53">
        <w:rPr>
          <w:rFonts w:ascii="Arial" w:hAnsi="Arial" w:cs="Arial"/>
          <w:sz w:val="22"/>
          <w:szCs w:val="22"/>
        </w:rPr>
        <w:t xml:space="preserve">Zaginiecie </w:t>
      </w:r>
      <w:r w:rsidR="00B942FF" w:rsidRPr="00534F53">
        <w:rPr>
          <w:rFonts w:ascii="Arial" w:hAnsi="Arial" w:cs="Arial"/>
          <w:sz w:val="22"/>
          <w:szCs w:val="22"/>
        </w:rPr>
        <w:t xml:space="preserve">  </w:t>
      </w:r>
      <w:r w:rsidR="00B47FA4" w:rsidRPr="00534F53">
        <w:rPr>
          <w:rFonts w:ascii="Arial" w:hAnsi="Arial" w:cs="Arial"/>
          <w:sz w:val="22"/>
          <w:szCs w:val="22"/>
        </w:rPr>
        <w:t xml:space="preserve">któregokolwiek z dokumentów budowy spowoduje jego  </w:t>
      </w:r>
    </w:p>
    <w:p w14:paraId="537C98E9"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natychmiastowe odtworzenie w formie </w:t>
      </w:r>
      <w:r w:rsidR="00C8335B" w:rsidRPr="00534F53">
        <w:rPr>
          <w:rFonts w:ascii="Arial" w:hAnsi="Arial" w:cs="Arial"/>
          <w:sz w:val="22"/>
          <w:szCs w:val="22"/>
        </w:rPr>
        <w:t xml:space="preserve"> </w:t>
      </w:r>
      <w:r w:rsidR="00B47FA4" w:rsidRPr="00534F53">
        <w:rPr>
          <w:rFonts w:ascii="Arial" w:hAnsi="Arial" w:cs="Arial"/>
          <w:sz w:val="22"/>
          <w:szCs w:val="22"/>
        </w:rPr>
        <w:t xml:space="preserve">przewidzianej z </w:t>
      </w:r>
      <w:r w:rsidR="00B942FF" w:rsidRPr="00534F53">
        <w:rPr>
          <w:rFonts w:ascii="Arial" w:hAnsi="Arial" w:cs="Arial"/>
          <w:sz w:val="22"/>
          <w:szCs w:val="22"/>
        </w:rPr>
        <w:t xml:space="preserve"> </w:t>
      </w:r>
      <w:r w:rsidR="00B47FA4" w:rsidRPr="00534F53">
        <w:rPr>
          <w:rFonts w:ascii="Arial" w:hAnsi="Arial" w:cs="Arial"/>
          <w:sz w:val="22"/>
          <w:szCs w:val="22"/>
        </w:rPr>
        <w:t xml:space="preserve">prawem. Wszelkie dokumenty </w:t>
      </w:r>
    </w:p>
    <w:p w14:paraId="6E030061"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budowy   będą zawsze dostępne dla Inżyniera i przedstawione do </w:t>
      </w:r>
      <w:r w:rsidR="00C8335B" w:rsidRPr="00534F53">
        <w:rPr>
          <w:rFonts w:ascii="Arial" w:hAnsi="Arial" w:cs="Arial"/>
          <w:sz w:val="22"/>
          <w:szCs w:val="22"/>
        </w:rPr>
        <w:t xml:space="preserve"> </w:t>
      </w:r>
      <w:r w:rsidR="00B47FA4" w:rsidRPr="00534F53">
        <w:rPr>
          <w:rFonts w:ascii="Arial" w:hAnsi="Arial" w:cs="Arial"/>
          <w:sz w:val="22"/>
          <w:szCs w:val="22"/>
        </w:rPr>
        <w:t xml:space="preserve">wglądu na życzenie </w:t>
      </w:r>
    </w:p>
    <w:p w14:paraId="04326BFF"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Zamawiającego.</w:t>
      </w:r>
    </w:p>
    <w:p w14:paraId="1D65D8B3" w14:textId="77777777" w:rsidR="00A207D8" w:rsidRPr="00534F53" w:rsidRDefault="00A207D8" w:rsidP="00B47FA4">
      <w:pPr>
        <w:autoSpaceDE w:val="0"/>
        <w:autoSpaceDN w:val="0"/>
        <w:adjustRightInd w:val="0"/>
        <w:rPr>
          <w:rFonts w:ascii="Arial" w:hAnsi="Arial" w:cs="Arial"/>
          <w:sz w:val="22"/>
          <w:szCs w:val="22"/>
        </w:rPr>
      </w:pPr>
    </w:p>
    <w:p w14:paraId="6737144E" w14:textId="77777777" w:rsidR="00B47FA4" w:rsidRPr="00534F53" w:rsidRDefault="00B47FA4" w:rsidP="00B47FA4">
      <w:pPr>
        <w:autoSpaceDE w:val="0"/>
        <w:autoSpaceDN w:val="0"/>
        <w:adjustRightInd w:val="0"/>
        <w:rPr>
          <w:rFonts w:ascii="Arial" w:hAnsi="Arial" w:cs="Arial"/>
          <w:sz w:val="22"/>
          <w:szCs w:val="22"/>
        </w:rPr>
      </w:pPr>
    </w:p>
    <w:p w14:paraId="4712E6E7" w14:textId="77777777" w:rsidR="00B47FA4" w:rsidRPr="00534F53" w:rsidRDefault="00C8335B"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8.</w:t>
      </w:r>
      <w:r w:rsidR="00B47FA4" w:rsidRPr="00534F53">
        <w:rPr>
          <w:rFonts w:ascii="Arial" w:hAnsi="Arial" w:cs="Arial"/>
          <w:b/>
          <w:sz w:val="22"/>
          <w:szCs w:val="22"/>
        </w:rPr>
        <w:t xml:space="preserve"> OBMIAR ROBÓT</w:t>
      </w:r>
    </w:p>
    <w:p w14:paraId="3B30FB58" w14:textId="77777777" w:rsidR="00C8335B" w:rsidRPr="00534F53" w:rsidRDefault="00C8335B" w:rsidP="00B47FA4">
      <w:pPr>
        <w:autoSpaceDE w:val="0"/>
        <w:autoSpaceDN w:val="0"/>
        <w:adjustRightInd w:val="0"/>
        <w:rPr>
          <w:rFonts w:ascii="Arial" w:hAnsi="Arial" w:cs="Arial"/>
          <w:b/>
          <w:sz w:val="22"/>
          <w:szCs w:val="22"/>
        </w:rPr>
      </w:pPr>
    </w:p>
    <w:p w14:paraId="6127271F" w14:textId="77777777" w:rsidR="00B47FA4" w:rsidRPr="00534F53" w:rsidRDefault="00C8335B" w:rsidP="00B47FA4">
      <w:pPr>
        <w:autoSpaceDE w:val="0"/>
        <w:autoSpaceDN w:val="0"/>
        <w:adjustRightInd w:val="0"/>
        <w:rPr>
          <w:rFonts w:ascii="Arial" w:hAnsi="Arial" w:cs="Arial"/>
          <w:b/>
          <w:sz w:val="22"/>
          <w:szCs w:val="22"/>
        </w:rPr>
      </w:pPr>
      <w:r w:rsidRPr="00534F53">
        <w:rPr>
          <w:rFonts w:ascii="Arial" w:hAnsi="Arial" w:cs="Arial"/>
          <w:b/>
          <w:sz w:val="22"/>
          <w:szCs w:val="22"/>
        </w:rPr>
        <w:t>8.1</w:t>
      </w:r>
      <w:r w:rsidR="00B47FA4" w:rsidRPr="00534F53">
        <w:rPr>
          <w:rFonts w:ascii="Arial" w:hAnsi="Arial" w:cs="Arial"/>
          <w:b/>
          <w:sz w:val="22"/>
          <w:szCs w:val="22"/>
        </w:rPr>
        <w:t xml:space="preserve">. Ogólne zasady obmiaru </w:t>
      </w:r>
      <w:r w:rsidR="00B942FF" w:rsidRPr="00534F53">
        <w:rPr>
          <w:rFonts w:ascii="Arial" w:hAnsi="Arial" w:cs="Arial"/>
          <w:b/>
          <w:sz w:val="22"/>
          <w:szCs w:val="22"/>
        </w:rPr>
        <w:t>r</w:t>
      </w:r>
      <w:r w:rsidR="00B47FA4" w:rsidRPr="00534F53">
        <w:rPr>
          <w:rFonts w:ascii="Arial" w:hAnsi="Arial" w:cs="Arial"/>
          <w:b/>
          <w:sz w:val="22"/>
          <w:szCs w:val="22"/>
        </w:rPr>
        <w:t>obót</w:t>
      </w:r>
    </w:p>
    <w:p w14:paraId="3614CD65"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Obmiar </w:t>
      </w:r>
      <w:r w:rsidR="00B942FF" w:rsidRPr="00534F53">
        <w:rPr>
          <w:rFonts w:ascii="Arial" w:hAnsi="Arial" w:cs="Arial"/>
          <w:sz w:val="22"/>
          <w:szCs w:val="22"/>
        </w:rPr>
        <w:t>r</w:t>
      </w:r>
      <w:r w:rsidRPr="00534F53">
        <w:rPr>
          <w:rFonts w:ascii="Arial" w:hAnsi="Arial" w:cs="Arial"/>
          <w:sz w:val="22"/>
          <w:szCs w:val="22"/>
        </w:rPr>
        <w:t xml:space="preserve">obót będzie określać faktyczny zakres wykonywanych </w:t>
      </w:r>
      <w:r w:rsidR="00B942FF" w:rsidRPr="00534F53">
        <w:rPr>
          <w:rFonts w:ascii="Arial" w:hAnsi="Arial" w:cs="Arial"/>
          <w:sz w:val="22"/>
          <w:szCs w:val="22"/>
        </w:rPr>
        <w:t>r</w:t>
      </w:r>
      <w:r w:rsidRPr="00534F53">
        <w:rPr>
          <w:rFonts w:ascii="Arial" w:hAnsi="Arial" w:cs="Arial"/>
          <w:sz w:val="22"/>
          <w:szCs w:val="22"/>
        </w:rPr>
        <w:t>obót</w:t>
      </w:r>
      <w:r w:rsidR="00B942FF" w:rsidRPr="00534F53">
        <w:rPr>
          <w:rFonts w:ascii="Arial" w:hAnsi="Arial" w:cs="Arial"/>
          <w:sz w:val="22"/>
          <w:szCs w:val="22"/>
        </w:rPr>
        <w:t xml:space="preserve"> wg stanu na dzień jego </w:t>
      </w:r>
    </w:p>
    <w:p w14:paraId="57185C34"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D70449" w:rsidRPr="00534F53">
        <w:rPr>
          <w:rFonts w:ascii="Arial" w:hAnsi="Arial" w:cs="Arial"/>
          <w:sz w:val="22"/>
          <w:szCs w:val="22"/>
        </w:rPr>
        <w:t>p</w:t>
      </w:r>
      <w:r w:rsidR="00B942FF" w:rsidRPr="00534F53">
        <w:rPr>
          <w:rFonts w:ascii="Arial" w:hAnsi="Arial" w:cs="Arial"/>
          <w:sz w:val="22"/>
          <w:szCs w:val="22"/>
        </w:rPr>
        <w:t>rzeprowadzenia</w:t>
      </w:r>
      <w:r w:rsidRPr="00534F53">
        <w:rPr>
          <w:rFonts w:ascii="Arial" w:hAnsi="Arial" w:cs="Arial"/>
          <w:sz w:val="22"/>
          <w:szCs w:val="22"/>
        </w:rPr>
        <w:t>.</w:t>
      </w:r>
      <w:r w:rsidR="00D70449" w:rsidRPr="00534F53">
        <w:rPr>
          <w:rFonts w:ascii="Arial" w:hAnsi="Arial" w:cs="Arial"/>
          <w:sz w:val="22"/>
          <w:szCs w:val="22"/>
        </w:rPr>
        <w:t xml:space="preserve"> </w:t>
      </w:r>
      <w:r w:rsidR="00B942FF" w:rsidRPr="00534F53">
        <w:rPr>
          <w:rFonts w:ascii="Arial" w:hAnsi="Arial" w:cs="Arial"/>
          <w:sz w:val="22"/>
          <w:szCs w:val="22"/>
        </w:rPr>
        <w:t>Roboty  można uzna</w:t>
      </w:r>
      <w:r w:rsidR="00C8335B" w:rsidRPr="00534F53">
        <w:rPr>
          <w:rFonts w:ascii="Arial" w:hAnsi="Arial" w:cs="Arial"/>
          <w:sz w:val="22"/>
          <w:szCs w:val="22"/>
        </w:rPr>
        <w:t>ć</w:t>
      </w:r>
      <w:r w:rsidR="00B942FF" w:rsidRPr="00534F53">
        <w:rPr>
          <w:rFonts w:ascii="Arial" w:hAnsi="Arial" w:cs="Arial"/>
          <w:sz w:val="22"/>
          <w:szCs w:val="22"/>
        </w:rPr>
        <w:t xml:space="preserve"> za wykonane pod warunkiem, że wykonano je </w:t>
      </w:r>
    </w:p>
    <w:p w14:paraId="5C961FCA"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zgodnie z  </w:t>
      </w:r>
      <w:r w:rsidR="00B942FF" w:rsidRPr="00534F53">
        <w:rPr>
          <w:rFonts w:ascii="Arial" w:hAnsi="Arial" w:cs="Arial"/>
          <w:sz w:val="22"/>
          <w:szCs w:val="22"/>
        </w:rPr>
        <w:t>d</w:t>
      </w:r>
      <w:r w:rsidR="00B47FA4" w:rsidRPr="00534F53">
        <w:rPr>
          <w:rFonts w:ascii="Arial" w:hAnsi="Arial" w:cs="Arial"/>
          <w:sz w:val="22"/>
          <w:szCs w:val="22"/>
        </w:rPr>
        <w:t xml:space="preserve">okumentacja </w:t>
      </w:r>
      <w:r w:rsidR="00B942FF" w:rsidRPr="00534F53">
        <w:rPr>
          <w:rFonts w:ascii="Arial" w:hAnsi="Arial" w:cs="Arial"/>
          <w:sz w:val="22"/>
          <w:szCs w:val="22"/>
        </w:rPr>
        <w:t>p</w:t>
      </w:r>
      <w:r w:rsidR="00B47FA4" w:rsidRPr="00534F53">
        <w:rPr>
          <w:rFonts w:ascii="Arial" w:hAnsi="Arial" w:cs="Arial"/>
          <w:sz w:val="22"/>
          <w:szCs w:val="22"/>
        </w:rPr>
        <w:t>rojektow</w:t>
      </w:r>
      <w:r w:rsidR="00B942FF" w:rsidRPr="00534F53">
        <w:rPr>
          <w:rFonts w:ascii="Arial" w:hAnsi="Arial" w:cs="Arial"/>
          <w:sz w:val="22"/>
          <w:szCs w:val="22"/>
        </w:rPr>
        <w:t>ą</w:t>
      </w:r>
      <w:r w:rsidR="00B47FA4" w:rsidRPr="00534F53">
        <w:rPr>
          <w:rFonts w:ascii="Arial" w:hAnsi="Arial" w:cs="Arial"/>
          <w:sz w:val="22"/>
          <w:szCs w:val="22"/>
        </w:rPr>
        <w:t xml:space="preserve"> i ST w </w:t>
      </w:r>
      <w:r w:rsidR="00B942FF" w:rsidRPr="00534F53">
        <w:rPr>
          <w:rFonts w:ascii="Arial" w:hAnsi="Arial" w:cs="Arial"/>
          <w:sz w:val="22"/>
          <w:szCs w:val="22"/>
        </w:rPr>
        <w:t xml:space="preserve"> </w:t>
      </w:r>
      <w:r w:rsidR="00B47FA4" w:rsidRPr="00534F53">
        <w:rPr>
          <w:rFonts w:ascii="Arial" w:hAnsi="Arial" w:cs="Arial"/>
          <w:sz w:val="22"/>
          <w:szCs w:val="22"/>
        </w:rPr>
        <w:t xml:space="preserve">jednostkach ustalonych w Kosztorysie. </w:t>
      </w:r>
    </w:p>
    <w:p w14:paraId="064E6D9D"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Obmiaru </w:t>
      </w:r>
      <w:r w:rsidR="00B942FF" w:rsidRPr="00534F53">
        <w:rPr>
          <w:rFonts w:ascii="Arial" w:hAnsi="Arial" w:cs="Arial"/>
          <w:sz w:val="22"/>
          <w:szCs w:val="22"/>
        </w:rPr>
        <w:t>r</w:t>
      </w:r>
      <w:r w:rsidR="00B47FA4" w:rsidRPr="00534F53">
        <w:rPr>
          <w:rFonts w:ascii="Arial" w:hAnsi="Arial" w:cs="Arial"/>
          <w:sz w:val="22"/>
          <w:szCs w:val="22"/>
        </w:rPr>
        <w:t xml:space="preserve">obót   dokonuje Wykonawca po pisemnym powiadomieniu </w:t>
      </w:r>
      <w:r w:rsidR="00B942FF" w:rsidRPr="00534F53">
        <w:rPr>
          <w:rFonts w:ascii="Arial" w:hAnsi="Arial" w:cs="Arial"/>
          <w:sz w:val="22"/>
          <w:szCs w:val="22"/>
        </w:rPr>
        <w:t xml:space="preserve"> </w:t>
      </w:r>
      <w:r w:rsidR="00B47FA4" w:rsidRPr="00534F53">
        <w:rPr>
          <w:rFonts w:ascii="Arial" w:hAnsi="Arial" w:cs="Arial"/>
          <w:sz w:val="22"/>
          <w:szCs w:val="22"/>
        </w:rPr>
        <w:t xml:space="preserve">Inspektora nadzoru o </w:t>
      </w:r>
    </w:p>
    <w:p w14:paraId="09CFE2BA" w14:textId="77777777" w:rsidR="00B942FF"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zakresie   obmierzanych </w:t>
      </w:r>
      <w:r w:rsidR="00B942FF" w:rsidRPr="00534F53">
        <w:rPr>
          <w:rFonts w:ascii="Arial" w:hAnsi="Arial" w:cs="Arial"/>
          <w:sz w:val="22"/>
          <w:szCs w:val="22"/>
        </w:rPr>
        <w:t>r</w:t>
      </w:r>
      <w:r w:rsidR="00B47FA4" w:rsidRPr="00534F53">
        <w:rPr>
          <w:rFonts w:ascii="Arial" w:hAnsi="Arial" w:cs="Arial"/>
          <w:sz w:val="22"/>
          <w:szCs w:val="22"/>
        </w:rPr>
        <w:t xml:space="preserve">obót i o terminie obmiaru co najmniej 3 dni przed tym terminem. </w:t>
      </w:r>
    </w:p>
    <w:p w14:paraId="0739A003" w14:textId="77777777" w:rsidR="00A207D8" w:rsidRPr="00534F53" w:rsidRDefault="00B942FF"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Wyniki  obmiaru będą wpisane do </w:t>
      </w:r>
      <w:r w:rsidRPr="00534F53">
        <w:rPr>
          <w:rFonts w:ascii="Arial" w:hAnsi="Arial" w:cs="Arial"/>
          <w:sz w:val="22"/>
          <w:szCs w:val="22"/>
        </w:rPr>
        <w:t>r</w:t>
      </w:r>
      <w:r w:rsidR="00B47FA4" w:rsidRPr="00534F53">
        <w:rPr>
          <w:rFonts w:ascii="Arial" w:hAnsi="Arial" w:cs="Arial"/>
          <w:sz w:val="22"/>
          <w:szCs w:val="22"/>
        </w:rPr>
        <w:t xml:space="preserve">ejestru </w:t>
      </w:r>
      <w:r w:rsidRPr="00534F53">
        <w:rPr>
          <w:rFonts w:ascii="Arial" w:hAnsi="Arial" w:cs="Arial"/>
          <w:sz w:val="22"/>
          <w:szCs w:val="22"/>
        </w:rPr>
        <w:t>o</w:t>
      </w:r>
      <w:r w:rsidR="00B47FA4" w:rsidRPr="00534F53">
        <w:rPr>
          <w:rFonts w:ascii="Arial" w:hAnsi="Arial" w:cs="Arial"/>
          <w:sz w:val="22"/>
          <w:szCs w:val="22"/>
        </w:rPr>
        <w:t xml:space="preserve">bmiarów. Jakikolwiek błąd lub przeoczenie  </w:t>
      </w:r>
    </w:p>
    <w:p w14:paraId="48BC4D89"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(opuszczenie) w ilościach podanych w </w:t>
      </w:r>
      <w:r w:rsidR="00B942FF" w:rsidRPr="00534F53">
        <w:rPr>
          <w:rFonts w:ascii="Arial" w:hAnsi="Arial" w:cs="Arial"/>
          <w:sz w:val="22"/>
          <w:szCs w:val="22"/>
        </w:rPr>
        <w:t>ś</w:t>
      </w:r>
      <w:r w:rsidR="00B47FA4" w:rsidRPr="00534F53">
        <w:rPr>
          <w:rFonts w:ascii="Arial" w:hAnsi="Arial" w:cs="Arial"/>
          <w:sz w:val="22"/>
          <w:szCs w:val="22"/>
        </w:rPr>
        <w:t xml:space="preserve">lepym </w:t>
      </w:r>
      <w:r w:rsidR="00B942FF" w:rsidRPr="00534F53">
        <w:rPr>
          <w:rFonts w:ascii="Arial" w:hAnsi="Arial" w:cs="Arial"/>
          <w:sz w:val="22"/>
          <w:szCs w:val="22"/>
        </w:rPr>
        <w:t>k</w:t>
      </w:r>
      <w:r w:rsidR="00B47FA4" w:rsidRPr="00534F53">
        <w:rPr>
          <w:rFonts w:ascii="Arial" w:hAnsi="Arial" w:cs="Arial"/>
          <w:sz w:val="22"/>
          <w:szCs w:val="22"/>
        </w:rPr>
        <w:t xml:space="preserve">osztorysie lub gdzie indziej </w:t>
      </w:r>
      <w:r w:rsidR="00B942FF" w:rsidRPr="00534F53">
        <w:rPr>
          <w:rFonts w:ascii="Arial" w:hAnsi="Arial" w:cs="Arial"/>
          <w:sz w:val="22"/>
          <w:szCs w:val="22"/>
        </w:rPr>
        <w:t xml:space="preserve">w </w:t>
      </w:r>
    </w:p>
    <w:p w14:paraId="7AF74E51"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942FF" w:rsidRPr="00534F53">
        <w:rPr>
          <w:rFonts w:ascii="Arial" w:hAnsi="Arial" w:cs="Arial"/>
          <w:sz w:val="22"/>
          <w:szCs w:val="22"/>
        </w:rPr>
        <w:t xml:space="preserve">szczegółowych specyfikacjach </w:t>
      </w:r>
      <w:r w:rsidR="00B47FA4" w:rsidRPr="00534F53">
        <w:rPr>
          <w:rFonts w:ascii="Arial" w:hAnsi="Arial" w:cs="Arial"/>
          <w:sz w:val="22"/>
          <w:szCs w:val="22"/>
        </w:rPr>
        <w:t xml:space="preserve"> nie zwalnia Wykonawcy od obowiązku ukończenia  </w:t>
      </w:r>
    </w:p>
    <w:p w14:paraId="7C84798D"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wszystkich </w:t>
      </w:r>
      <w:r w:rsidR="00B942FF" w:rsidRPr="00534F53">
        <w:rPr>
          <w:rFonts w:ascii="Arial" w:hAnsi="Arial" w:cs="Arial"/>
          <w:sz w:val="22"/>
          <w:szCs w:val="22"/>
        </w:rPr>
        <w:t>r</w:t>
      </w:r>
      <w:r w:rsidR="00B47FA4" w:rsidRPr="00534F53">
        <w:rPr>
          <w:rFonts w:ascii="Arial" w:hAnsi="Arial" w:cs="Arial"/>
          <w:sz w:val="22"/>
          <w:szCs w:val="22"/>
        </w:rPr>
        <w:t>obót. Błędne dane zostan</w:t>
      </w:r>
      <w:r w:rsidR="002E4AD3" w:rsidRPr="00534F53">
        <w:rPr>
          <w:rFonts w:ascii="Arial" w:hAnsi="Arial" w:cs="Arial"/>
          <w:sz w:val="22"/>
          <w:szCs w:val="22"/>
        </w:rPr>
        <w:t>ą</w:t>
      </w:r>
      <w:r w:rsidR="00B47FA4" w:rsidRPr="00534F53">
        <w:rPr>
          <w:rFonts w:ascii="Arial" w:hAnsi="Arial" w:cs="Arial"/>
          <w:sz w:val="22"/>
          <w:szCs w:val="22"/>
        </w:rPr>
        <w:t xml:space="preserve"> poprawione według instrukcji Inspektora </w:t>
      </w:r>
    </w:p>
    <w:p w14:paraId="01380772" w14:textId="77777777" w:rsidR="00A22E01"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942FF" w:rsidRPr="00534F53">
        <w:rPr>
          <w:rFonts w:ascii="Arial" w:hAnsi="Arial" w:cs="Arial"/>
          <w:sz w:val="22"/>
          <w:szCs w:val="22"/>
        </w:rPr>
        <w:t xml:space="preserve"> </w:t>
      </w:r>
      <w:r w:rsidRPr="00534F53">
        <w:rPr>
          <w:rFonts w:ascii="Arial" w:hAnsi="Arial" w:cs="Arial"/>
          <w:sz w:val="22"/>
          <w:szCs w:val="22"/>
        </w:rPr>
        <w:t xml:space="preserve"> nadzoru na piśmie.</w:t>
      </w:r>
    </w:p>
    <w:p w14:paraId="5D823F35" w14:textId="77777777" w:rsidR="00B942FF" w:rsidRPr="00534F53" w:rsidRDefault="00B942FF" w:rsidP="00B47FA4">
      <w:pPr>
        <w:autoSpaceDE w:val="0"/>
        <w:autoSpaceDN w:val="0"/>
        <w:adjustRightInd w:val="0"/>
        <w:rPr>
          <w:rFonts w:ascii="Arial" w:hAnsi="Arial" w:cs="Arial"/>
          <w:sz w:val="22"/>
          <w:szCs w:val="22"/>
        </w:rPr>
      </w:pPr>
    </w:p>
    <w:p w14:paraId="68BFC731" w14:textId="77777777" w:rsidR="00B47FA4" w:rsidRPr="00534F53" w:rsidRDefault="00C8335B" w:rsidP="00B47FA4">
      <w:pPr>
        <w:autoSpaceDE w:val="0"/>
        <w:autoSpaceDN w:val="0"/>
        <w:adjustRightInd w:val="0"/>
        <w:rPr>
          <w:rFonts w:ascii="Arial" w:hAnsi="Arial" w:cs="Arial"/>
          <w:b/>
          <w:sz w:val="22"/>
          <w:szCs w:val="22"/>
        </w:rPr>
      </w:pPr>
      <w:r w:rsidRPr="00534F53">
        <w:rPr>
          <w:rFonts w:ascii="Arial" w:hAnsi="Arial" w:cs="Arial"/>
          <w:b/>
          <w:sz w:val="22"/>
          <w:szCs w:val="22"/>
        </w:rPr>
        <w:t>8</w:t>
      </w:r>
      <w:r w:rsidR="00B47FA4" w:rsidRPr="00534F53">
        <w:rPr>
          <w:rFonts w:ascii="Arial" w:hAnsi="Arial" w:cs="Arial"/>
          <w:b/>
          <w:sz w:val="22"/>
          <w:szCs w:val="22"/>
        </w:rPr>
        <w:t>.2. Zasady określania ilości Robót i materiałów</w:t>
      </w:r>
    </w:p>
    <w:p w14:paraId="2049A088" w14:textId="77777777" w:rsidR="00A207D8"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8</w:t>
      </w:r>
      <w:r w:rsidR="00B47FA4" w:rsidRPr="00534F53">
        <w:rPr>
          <w:rFonts w:ascii="Arial" w:hAnsi="Arial" w:cs="Arial"/>
          <w:sz w:val="22"/>
          <w:szCs w:val="22"/>
        </w:rPr>
        <w:t xml:space="preserve">.2.1.Długosci i odległości pomiędzy wyszczególnionymi punktami skrajnymi będą </w:t>
      </w:r>
    </w:p>
    <w:p w14:paraId="43A0534E"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obmierzone  poziomo </w:t>
      </w:r>
      <w:r w:rsidRPr="00534F53">
        <w:rPr>
          <w:rFonts w:ascii="Arial" w:hAnsi="Arial" w:cs="Arial"/>
          <w:sz w:val="22"/>
          <w:szCs w:val="22"/>
        </w:rPr>
        <w:t xml:space="preserve">według </w:t>
      </w:r>
      <w:r w:rsidR="00C8335B" w:rsidRPr="00534F53">
        <w:rPr>
          <w:rFonts w:ascii="Arial" w:hAnsi="Arial" w:cs="Arial"/>
          <w:sz w:val="22"/>
          <w:szCs w:val="22"/>
        </w:rPr>
        <w:t xml:space="preserve"> linii osiowej, j</w:t>
      </w:r>
      <w:r w:rsidR="00B47FA4" w:rsidRPr="00534F53">
        <w:rPr>
          <w:rFonts w:ascii="Arial" w:hAnsi="Arial" w:cs="Arial"/>
          <w:sz w:val="22"/>
          <w:szCs w:val="22"/>
        </w:rPr>
        <w:t xml:space="preserve">eśli ST właściwe dla danych robót nie </w:t>
      </w:r>
    </w:p>
    <w:p w14:paraId="78A89F44"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wymagają tego  inaczej.</w:t>
      </w:r>
    </w:p>
    <w:p w14:paraId="77F2DBED"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8</w:t>
      </w:r>
      <w:r w:rsidR="00B47FA4" w:rsidRPr="00534F53">
        <w:rPr>
          <w:rFonts w:ascii="Arial" w:hAnsi="Arial" w:cs="Arial"/>
          <w:sz w:val="22"/>
          <w:szCs w:val="22"/>
        </w:rPr>
        <w:t>.2.2.Objetosci będą wyliczone w m</w:t>
      </w:r>
      <w:r w:rsidR="00826B96" w:rsidRPr="00534F53">
        <w:rPr>
          <w:rFonts w:ascii="Arial" w:hAnsi="Arial" w:cs="Arial"/>
          <w:sz w:val="22"/>
          <w:szCs w:val="22"/>
        </w:rPr>
        <w:t xml:space="preserve"> </w:t>
      </w:r>
      <w:r w:rsidR="00B47FA4" w:rsidRPr="00534F53">
        <w:rPr>
          <w:rFonts w:ascii="Arial" w:hAnsi="Arial" w:cs="Arial"/>
          <w:sz w:val="22"/>
          <w:szCs w:val="22"/>
        </w:rPr>
        <w:t>3 jako długość pomnożona przez średni przekrój.</w:t>
      </w:r>
    </w:p>
    <w:p w14:paraId="3AEC066A"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8</w:t>
      </w:r>
      <w:r w:rsidR="00B47FA4" w:rsidRPr="00534F53">
        <w:rPr>
          <w:rFonts w:ascii="Arial" w:hAnsi="Arial" w:cs="Arial"/>
          <w:sz w:val="22"/>
          <w:szCs w:val="22"/>
        </w:rPr>
        <w:t>.2.3.Powierzchnie będą wyliczone w m2 jako długość pomnożona przez szerokość.</w:t>
      </w:r>
    </w:p>
    <w:p w14:paraId="0BBED8F8" w14:textId="77777777" w:rsidR="00A207D8"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8</w:t>
      </w:r>
      <w:r w:rsidR="00B47FA4" w:rsidRPr="00534F53">
        <w:rPr>
          <w:rFonts w:ascii="Arial" w:hAnsi="Arial" w:cs="Arial"/>
          <w:sz w:val="22"/>
          <w:szCs w:val="22"/>
        </w:rPr>
        <w:t xml:space="preserve">.2.4.Ilosci, które maja być obmierzone wagowo, będą ważone w tonach lub kilogramach </w:t>
      </w:r>
    </w:p>
    <w:p w14:paraId="33964802"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zgodnie </w:t>
      </w:r>
      <w:r w:rsidR="00C8335B" w:rsidRPr="00534F53">
        <w:rPr>
          <w:rFonts w:ascii="Arial" w:hAnsi="Arial" w:cs="Arial"/>
          <w:sz w:val="22"/>
          <w:szCs w:val="22"/>
        </w:rPr>
        <w:t xml:space="preserve"> w</w:t>
      </w:r>
      <w:r w:rsidR="00B47FA4" w:rsidRPr="00534F53">
        <w:rPr>
          <w:rFonts w:ascii="Arial" w:hAnsi="Arial" w:cs="Arial"/>
          <w:sz w:val="22"/>
          <w:szCs w:val="22"/>
        </w:rPr>
        <w:t>ymaganiami  ST.</w:t>
      </w:r>
    </w:p>
    <w:p w14:paraId="27554B1F" w14:textId="77777777" w:rsidR="00B47FA4" w:rsidRPr="00534F53" w:rsidRDefault="00C8335B" w:rsidP="00B47FA4">
      <w:pPr>
        <w:autoSpaceDE w:val="0"/>
        <w:autoSpaceDN w:val="0"/>
        <w:adjustRightInd w:val="0"/>
        <w:rPr>
          <w:rFonts w:ascii="Arial" w:hAnsi="Arial" w:cs="Arial"/>
          <w:sz w:val="22"/>
          <w:szCs w:val="22"/>
        </w:rPr>
      </w:pPr>
      <w:r w:rsidRPr="00534F53">
        <w:rPr>
          <w:rFonts w:ascii="Arial" w:hAnsi="Arial" w:cs="Arial"/>
          <w:sz w:val="22"/>
          <w:szCs w:val="22"/>
        </w:rPr>
        <w:t xml:space="preserve">      8</w:t>
      </w:r>
      <w:r w:rsidR="00B47FA4" w:rsidRPr="00534F53">
        <w:rPr>
          <w:rFonts w:ascii="Arial" w:hAnsi="Arial" w:cs="Arial"/>
          <w:sz w:val="22"/>
          <w:szCs w:val="22"/>
        </w:rPr>
        <w:t>.2.5.Ilosci, które występują jako sztuki będą liczone zgodnie z wymaganiami ST.</w:t>
      </w:r>
    </w:p>
    <w:p w14:paraId="0E2FA84D" w14:textId="77777777" w:rsidR="00C8335B" w:rsidRPr="00534F53" w:rsidRDefault="00C8335B" w:rsidP="00B47FA4">
      <w:pPr>
        <w:autoSpaceDE w:val="0"/>
        <w:autoSpaceDN w:val="0"/>
        <w:adjustRightInd w:val="0"/>
        <w:rPr>
          <w:rFonts w:ascii="Arial" w:hAnsi="Arial" w:cs="Arial"/>
          <w:sz w:val="22"/>
          <w:szCs w:val="22"/>
        </w:rPr>
      </w:pPr>
    </w:p>
    <w:p w14:paraId="555842C0" w14:textId="77777777" w:rsidR="00B47FA4" w:rsidRPr="00534F53" w:rsidRDefault="00C8335B" w:rsidP="00B47FA4">
      <w:pPr>
        <w:autoSpaceDE w:val="0"/>
        <w:autoSpaceDN w:val="0"/>
        <w:adjustRightInd w:val="0"/>
        <w:rPr>
          <w:rFonts w:ascii="Arial" w:hAnsi="Arial" w:cs="Arial"/>
          <w:b/>
          <w:sz w:val="22"/>
          <w:szCs w:val="22"/>
        </w:rPr>
      </w:pPr>
      <w:r w:rsidRPr="00534F53">
        <w:rPr>
          <w:rFonts w:ascii="Arial" w:hAnsi="Arial" w:cs="Arial"/>
          <w:b/>
          <w:sz w:val="22"/>
          <w:szCs w:val="22"/>
        </w:rPr>
        <w:t>8</w:t>
      </w:r>
      <w:r w:rsidR="00B47FA4" w:rsidRPr="00534F53">
        <w:rPr>
          <w:rFonts w:ascii="Arial" w:hAnsi="Arial" w:cs="Arial"/>
          <w:b/>
          <w:sz w:val="22"/>
          <w:szCs w:val="22"/>
        </w:rPr>
        <w:t>.3. Urządzenia i sprzęt pomiarowy</w:t>
      </w:r>
    </w:p>
    <w:p w14:paraId="3605A31B"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Wszystkie urządzenia i sprzęt pomiarowy stosowane w czasie obmiaru </w:t>
      </w:r>
      <w:r w:rsidR="00C8335B" w:rsidRPr="00534F53">
        <w:rPr>
          <w:rFonts w:ascii="Arial" w:hAnsi="Arial" w:cs="Arial"/>
          <w:sz w:val="22"/>
          <w:szCs w:val="22"/>
        </w:rPr>
        <w:t>r</w:t>
      </w:r>
      <w:r w:rsidRPr="00534F53">
        <w:rPr>
          <w:rFonts w:ascii="Arial" w:hAnsi="Arial" w:cs="Arial"/>
          <w:sz w:val="22"/>
          <w:szCs w:val="22"/>
        </w:rPr>
        <w:t xml:space="preserve">obót będą </w:t>
      </w:r>
    </w:p>
    <w:p w14:paraId="114F171B"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zaakceptowane przez </w:t>
      </w:r>
      <w:r w:rsidR="00B942FF" w:rsidRPr="00534F53">
        <w:rPr>
          <w:rFonts w:ascii="Arial" w:hAnsi="Arial" w:cs="Arial"/>
          <w:sz w:val="22"/>
          <w:szCs w:val="22"/>
        </w:rPr>
        <w:t xml:space="preserve"> </w:t>
      </w:r>
      <w:r w:rsidR="00B47FA4" w:rsidRPr="00534F53">
        <w:rPr>
          <w:rFonts w:ascii="Arial" w:hAnsi="Arial" w:cs="Arial"/>
          <w:sz w:val="22"/>
          <w:szCs w:val="22"/>
        </w:rPr>
        <w:t xml:space="preserve">Inspektora Nadzoru. Urządzenia i sprzęt pomiarowy zostaną  </w:t>
      </w:r>
    </w:p>
    <w:p w14:paraId="2236278C"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dostarczone przez Wykonawcę. Jeżeli urządzenia </w:t>
      </w:r>
      <w:r w:rsidR="00057D87" w:rsidRPr="00534F53">
        <w:rPr>
          <w:rFonts w:ascii="Arial" w:hAnsi="Arial" w:cs="Arial"/>
          <w:sz w:val="22"/>
          <w:szCs w:val="22"/>
        </w:rPr>
        <w:t xml:space="preserve"> </w:t>
      </w:r>
      <w:r w:rsidR="00B47FA4" w:rsidRPr="00534F53">
        <w:rPr>
          <w:rFonts w:ascii="Arial" w:hAnsi="Arial" w:cs="Arial"/>
          <w:sz w:val="22"/>
          <w:szCs w:val="22"/>
        </w:rPr>
        <w:t xml:space="preserve">te lub sprzęt wymagają badań </w:t>
      </w:r>
    </w:p>
    <w:p w14:paraId="1297FD4E" w14:textId="77777777" w:rsidR="00057D87"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atestujących,  to Wykonawca będzie posiadać ważne świadectwa legalizacji. </w:t>
      </w:r>
    </w:p>
    <w:p w14:paraId="6BDD4BD6" w14:textId="77777777" w:rsidR="00A207D8" w:rsidRPr="00534F53" w:rsidRDefault="00057D8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Wszystkie  urządzenia  pomiarowe będą przez Wykonawcę utrzymywane w dobrym stanie </w:t>
      </w:r>
    </w:p>
    <w:p w14:paraId="23B33AEB"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przez cały okres trwania  </w:t>
      </w:r>
      <w:r w:rsidR="00057D87" w:rsidRPr="00534F53">
        <w:rPr>
          <w:rFonts w:ascii="Arial" w:hAnsi="Arial" w:cs="Arial"/>
          <w:sz w:val="22"/>
          <w:szCs w:val="22"/>
        </w:rPr>
        <w:t>r</w:t>
      </w:r>
      <w:r w:rsidR="00B47FA4" w:rsidRPr="00534F53">
        <w:rPr>
          <w:rFonts w:ascii="Arial" w:hAnsi="Arial" w:cs="Arial"/>
          <w:sz w:val="22"/>
          <w:szCs w:val="22"/>
        </w:rPr>
        <w:t>obót.</w:t>
      </w:r>
    </w:p>
    <w:p w14:paraId="2DE80BAF" w14:textId="77777777" w:rsidR="00C8335B" w:rsidRPr="00534F53" w:rsidRDefault="00C8335B" w:rsidP="00B47FA4">
      <w:pPr>
        <w:autoSpaceDE w:val="0"/>
        <w:autoSpaceDN w:val="0"/>
        <w:adjustRightInd w:val="0"/>
        <w:rPr>
          <w:rFonts w:ascii="Arial" w:hAnsi="Arial" w:cs="Arial"/>
          <w:sz w:val="22"/>
          <w:szCs w:val="22"/>
        </w:rPr>
      </w:pPr>
    </w:p>
    <w:p w14:paraId="3A1508E6" w14:textId="77777777" w:rsidR="00B47FA4" w:rsidRPr="00534F53" w:rsidRDefault="00C8335B" w:rsidP="00B47FA4">
      <w:pPr>
        <w:autoSpaceDE w:val="0"/>
        <w:autoSpaceDN w:val="0"/>
        <w:adjustRightInd w:val="0"/>
        <w:rPr>
          <w:rFonts w:ascii="Arial" w:hAnsi="Arial" w:cs="Arial"/>
          <w:b/>
          <w:sz w:val="22"/>
          <w:szCs w:val="22"/>
        </w:rPr>
      </w:pPr>
      <w:r w:rsidRPr="00534F53">
        <w:rPr>
          <w:rFonts w:ascii="Arial" w:hAnsi="Arial" w:cs="Arial"/>
          <w:b/>
          <w:sz w:val="22"/>
          <w:szCs w:val="22"/>
        </w:rPr>
        <w:t>8</w:t>
      </w:r>
      <w:r w:rsidR="00B47FA4" w:rsidRPr="00534F53">
        <w:rPr>
          <w:rFonts w:ascii="Arial" w:hAnsi="Arial" w:cs="Arial"/>
          <w:b/>
          <w:sz w:val="22"/>
          <w:szCs w:val="22"/>
        </w:rPr>
        <w:t>.4. Czas przeprowadzenia obmiaru</w:t>
      </w:r>
    </w:p>
    <w:p w14:paraId="54032E9A" w14:textId="77777777" w:rsidR="00B47FA4" w:rsidRPr="00534F53" w:rsidRDefault="00B47FA4"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Obmiary będą przeprowadzone przed częściowym lub ostatecznym odbiorem </w:t>
      </w:r>
      <w:r w:rsidR="00057D87" w:rsidRPr="00534F53">
        <w:rPr>
          <w:rFonts w:ascii="Arial" w:hAnsi="Arial" w:cs="Arial"/>
          <w:sz w:val="22"/>
          <w:szCs w:val="22"/>
        </w:rPr>
        <w:t>r</w:t>
      </w:r>
      <w:r w:rsidRPr="00534F53">
        <w:rPr>
          <w:rFonts w:ascii="Arial" w:hAnsi="Arial" w:cs="Arial"/>
          <w:sz w:val="22"/>
          <w:szCs w:val="22"/>
        </w:rPr>
        <w:t xml:space="preserve">obót, a także w przypadku występowania dłuższej przerwy w </w:t>
      </w:r>
      <w:r w:rsidR="00057D87" w:rsidRPr="00534F53">
        <w:rPr>
          <w:rFonts w:ascii="Arial" w:hAnsi="Arial" w:cs="Arial"/>
          <w:sz w:val="22"/>
          <w:szCs w:val="22"/>
        </w:rPr>
        <w:t>r</w:t>
      </w:r>
      <w:r w:rsidRPr="00534F53">
        <w:rPr>
          <w:rFonts w:ascii="Arial" w:hAnsi="Arial" w:cs="Arial"/>
          <w:sz w:val="22"/>
          <w:szCs w:val="22"/>
        </w:rPr>
        <w:t xml:space="preserve">obotach. Obmiar </w:t>
      </w:r>
      <w:r w:rsidR="00057D87" w:rsidRPr="00534F53">
        <w:rPr>
          <w:rFonts w:ascii="Arial" w:hAnsi="Arial" w:cs="Arial"/>
          <w:sz w:val="22"/>
          <w:szCs w:val="22"/>
        </w:rPr>
        <w:t>r</w:t>
      </w:r>
      <w:r w:rsidRPr="00534F53">
        <w:rPr>
          <w:rFonts w:ascii="Arial" w:hAnsi="Arial" w:cs="Arial"/>
          <w:sz w:val="22"/>
          <w:szCs w:val="22"/>
        </w:rPr>
        <w:t xml:space="preserve">obót zanikających przeprowadza się w czasie ich wykonywania. Obmiar </w:t>
      </w:r>
      <w:r w:rsidR="00057D87" w:rsidRPr="00534F53">
        <w:rPr>
          <w:rFonts w:ascii="Arial" w:hAnsi="Arial" w:cs="Arial"/>
          <w:sz w:val="22"/>
          <w:szCs w:val="22"/>
        </w:rPr>
        <w:t>r</w:t>
      </w:r>
      <w:r w:rsidRPr="00534F53">
        <w:rPr>
          <w:rFonts w:ascii="Arial" w:hAnsi="Arial" w:cs="Arial"/>
          <w:sz w:val="22"/>
          <w:szCs w:val="22"/>
        </w:rPr>
        <w:t xml:space="preserve">obót podlegających zakryciu przeprowadza się przed ich zakryciem. Roboty pomiarowe do obmiaru oraz nieodzowne obliczenia będą wykonywane w sposób zrozumiały i jednoznaczny. Wymiary skomplikowanych powierzchni lub objętości będą uzupełnione odpowiednimi szkicami umieszczonymi na karcie </w:t>
      </w:r>
      <w:r w:rsidR="00057D87" w:rsidRPr="00534F53">
        <w:rPr>
          <w:rFonts w:ascii="Arial" w:hAnsi="Arial" w:cs="Arial"/>
          <w:sz w:val="22"/>
          <w:szCs w:val="22"/>
        </w:rPr>
        <w:t>r</w:t>
      </w:r>
      <w:r w:rsidRPr="00534F53">
        <w:rPr>
          <w:rFonts w:ascii="Arial" w:hAnsi="Arial" w:cs="Arial"/>
          <w:sz w:val="22"/>
          <w:szCs w:val="22"/>
        </w:rPr>
        <w:t xml:space="preserve">ejestru </w:t>
      </w:r>
      <w:r w:rsidR="00057D87" w:rsidRPr="00534F53">
        <w:rPr>
          <w:rFonts w:ascii="Arial" w:hAnsi="Arial" w:cs="Arial"/>
          <w:sz w:val="22"/>
          <w:szCs w:val="22"/>
        </w:rPr>
        <w:t>o</w:t>
      </w:r>
      <w:r w:rsidRPr="00534F53">
        <w:rPr>
          <w:rFonts w:ascii="Arial" w:hAnsi="Arial" w:cs="Arial"/>
          <w:sz w:val="22"/>
          <w:szCs w:val="22"/>
        </w:rPr>
        <w:t xml:space="preserve">bmiarów. W razie braku miejsca szkice mogą być dołączone w formie oddzielnego załącznika do </w:t>
      </w:r>
      <w:r w:rsidR="00057D87" w:rsidRPr="00534F53">
        <w:rPr>
          <w:rFonts w:ascii="Arial" w:hAnsi="Arial" w:cs="Arial"/>
          <w:sz w:val="22"/>
          <w:szCs w:val="22"/>
        </w:rPr>
        <w:t>r</w:t>
      </w:r>
      <w:r w:rsidRPr="00534F53">
        <w:rPr>
          <w:rFonts w:ascii="Arial" w:hAnsi="Arial" w:cs="Arial"/>
          <w:sz w:val="22"/>
          <w:szCs w:val="22"/>
        </w:rPr>
        <w:t xml:space="preserve">ejestru </w:t>
      </w:r>
      <w:r w:rsidR="00057D87" w:rsidRPr="00534F53">
        <w:rPr>
          <w:rFonts w:ascii="Arial" w:hAnsi="Arial" w:cs="Arial"/>
          <w:sz w:val="22"/>
          <w:szCs w:val="22"/>
        </w:rPr>
        <w:t>o</w:t>
      </w:r>
      <w:r w:rsidRPr="00534F53">
        <w:rPr>
          <w:rFonts w:ascii="Arial" w:hAnsi="Arial" w:cs="Arial"/>
          <w:sz w:val="22"/>
          <w:szCs w:val="22"/>
        </w:rPr>
        <w:t>bmiarów, którego wzór</w:t>
      </w:r>
      <w:r w:rsidR="00057D87" w:rsidRPr="00534F53">
        <w:rPr>
          <w:rFonts w:ascii="Arial" w:hAnsi="Arial" w:cs="Arial"/>
          <w:sz w:val="22"/>
          <w:szCs w:val="22"/>
        </w:rPr>
        <w:t xml:space="preserve"> </w:t>
      </w:r>
      <w:r w:rsidRPr="00534F53">
        <w:rPr>
          <w:rFonts w:ascii="Arial" w:hAnsi="Arial" w:cs="Arial"/>
          <w:sz w:val="22"/>
          <w:szCs w:val="22"/>
        </w:rPr>
        <w:t>zostanie uzgodniony z Inspektorem Nadzoru.</w:t>
      </w:r>
    </w:p>
    <w:p w14:paraId="191FBBFD" w14:textId="77777777" w:rsidR="00C8335B" w:rsidRPr="00534F53" w:rsidRDefault="00C8335B" w:rsidP="00B47FA4">
      <w:pPr>
        <w:autoSpaceDE w:val="0"/>
        <w:autoSpaceDN w:val="0"/>
        <w:adjustRightInd w:val="0"/>
        <w:ind w:left="284"/>
        <w:rPr>
          <w:rFonts w:ascii="Arial" w:hAnsi="Arial" w:cs="Arial"/>
          <w:sz w:val="22"/>
          <w:szCs w:val="22"/>
        </w:rPr>
      </w:pPr>
    </w:p>
    <w:p w14:paraId="717B9DEB" w14:textId="77777777" w:rsidR="00B47FA4" w:rsidRPr="00534F53" w:rsidRDefault="00C8335B"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 xml:space="preserve"> 9</w:t>
      </w:r>
      <w:r w:rsidR="00B47FA4" w:rsidRPr="00534F53">
        <w:rPr>
          <w:rFonts w:ascii="Arial" w:hAnsi="Arial" w:cs="Arial"/>
          <w:b/>
          <w:sz w:val="22"/>
          <w:szCs w:val="22"/>
        </w:rPr>
        <w:t>.</w:t>
      </w:r>
      <w:r w:rsidRPr="00534F53">
        <w:rPr>
          <w:rFonts w:ascii="Arial" w:hAnsi="Arial" w:cs="Arial"/>
          <w:b/>
          <w:sz w:val="22"/>
          <w:szCs w:val="22"/>
        </w:rPr>
        <w:t xml:space="preserve"> </w:t>
      </w:r>
      <w:r w:rsidR="00B47FA4" w:rsidRPr="00534F53">
        <w:rPr>
          <w:rFonts w:ascii="Arial" w:hAnsi="Arial" w:cs="Arial"/>
          <w:b/>
          <w:sz w:val="22"/>
          <w:szCs w:val="22"/>
        </w:rPr>
        <w:t>ODBIÓR ROBÓT</w:t>
      </w:r>
    </w:p>
    <w:p w14:paraId="2E662560" w14:textId="77777777" w:rsidR="003D4757" w:rsidRPr="00534F53" w:rsidRDefault="003D4757" w:rsidP="00B47FA4">
      <w:pPr>
        <w:autoSpaceDE w:val="0"/>
        <w:autoSpaceDN w:val="0"/>
        <w:adjustRightInd w:val="0"/>
        <w:rPr>
          <w:rFonts w:ascii="Arial" w:hAnsi="Arial" w:cs="Arial"/>
          <w:b/>
          <w:sz w:val="22"/>
          <w:szCs w:val="22"/>
        </w:rPr>
      </w:pPr>
      <w:r w:rsidRPr="00534F53">
        <w:rPr>
          <w:rFonts w:ascii="Arial" w:hAnsi="Arial" w:cs="Arial"/>
          <w:b/>
          <w:sz w:val="22"/>
          <w:szCs w:val="22"/>
        </w:rPr>
        <w:t xml:space="preserve">9.1. Rodzaje odbiorów robot </w:t>
      </w:r>
    </w:p>
    <w:p w14:paraId="1FB4A806"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W zależności od ustaleń odpowiednich ST </w:t>
      </w:r>
      <w:r w:rsidR="00057D87" w:rsidRPr="00534F53">
        <w:rPr>
          <w:rFonts w:ascii="Arial" w:hAnsi="Arial" w:cs="Arial"/>
          <w:sz w:val="22"/>
          <w:szCs w:val="22"/>
        </w:rPr>
        <w:t>r</w:t>
      </w:r>
      <w:r w:rsidRPr="00534F53">
        <w:rPr>
          <w:rFonts w:ascii="Arial" w:hAnsi="Arial" w:cs="Arial"/>
          <w:sz w:val="22"/>
          <w:szCs w:val="22"/>
        </w:rPr>
        <w:t>oboty podlegają następującym etapom  odbioru:</w:t>
      </w:r>
    </w:p>
    <w:p w14:paraId="709EA0FA"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a) odbiorowi robót zanikających i ulegających zakryciu,</w:t>
      </w:r>
    </w:p>
    <w:p w14:paraId="10929CDF" w14:textId="77777777" w:rsidR="00057D87"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00057D87" w:rsidRPr="00534F53">
        <w:rPr>
          <w:rFonts w:ascii="Arial" w:hAnsi="Arial" w:cs="Arial"/>
          <w:sz w:val="22"/>
          <w:szCs w:val="22"/>
        </w:rPr>
        <w:t>b</w:t>
      </w:r>
      <w:r w:rsidRPr="00534F53">
        <w:rPr>
          <w:rFonts w:ascii="Arial" w:hAnsi="Arial" w:cs="Arial"/>
          <w:sz w:val="22"/>
          <w:szCs w:val="22"/>
        </w:rPr>
        <w:t>) odbiorowi końcowemu.</w:t>
      </w:r>
    </w:p>
    <w:p w14:paraId="6398C8D6" w14:textId="77777777" w:rsidR="00057D87" w:rsidRPr="00534F53" w:rsidRDefault="00057D8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8335B" w:rsidRPr="00534F53">
        <w:rPr>
          <w:rFonts w:ascii="Arial" w:hAnsi="Arial" w:cs="Arial"/>
          <w:sz w:val="22"/>
          <w:szCs w:val="22"/>
        </w:rPr>
        <w:t xml:space="preserve">  </w:t>
      </w:r>
      <w:r w:rsidRPr="00534F53">
        <w:rPr>
          <w:rFonts w:ascii="Arial" w:hAnsi="Arial" w:cs="Arial"/>
          <w:sz w:val="22"/>
          <w:szCs w:val="22"/>
        </w:rPr>
        <w:t xml:space="preserve"> c) odbiorowi  pogwarancyjnemu </w:t>
      </w:r>
    </w:p>
    <w:p w14:paraId="775DB1ED" w14:textId="77777777" w:rsidR="00A207D8" w:rsidRPr="00534F53" w:rsidRDefault="00A207D8" w:rsidP="00B47FA4">
      <w:pPr>
        <w:autoSpaceDE w:val="0"/>
        <w:autoSpaceDN w:val="0"/>
        <w:adjustRightInd w:val="0"/>
        <w:rPr>
          <w:rFonts w:ascii="Arial" w:hAnsi="Arial" w:cs="Arial"/>
          <w:sz w:val="22"/>
          <w:szCs w:val="22"/>
        </w:rPr>
      </w:pPr>
    </w:p>
    <w:p w14:paraId="607FB86C" w14:textId="77777777" w:rsidR="00C8335B" w:rsidRPr="00534F53" w:rsidRDefault="00C8335B" w:rsidP="00B47FA4">
      <w:pPr>
        <w:autoSpaceDE w:val="0"/>
        <w:autoSpaceDN w:val="0"/>
        <w:adjustRightInd w:val="0"/>
        <w:rPr>
          <w:rFonts w:ascii="Arial" w:hAnsi="Arial" w:cs="Arial"/>
          <w:sz w:val="22"/>
          <w:szCs w:val="22"/>
        </w:rPr>
      </w:pPr>
    </w:p>
    <w:p w14:paraId="1ED2F3A8" w14:textId="77777777" w:rsidR="00B47FA4" w:rsidRPr="00534F53" w:rsidRDefault="00C8335B" w:rsidP="00B47FA4">
      <w:pPr>
        <w:autoSpaceDE w:val="0"/>
        <w:autoSpaceDN w:val="0"/>
        <w:adjustRightInd w:val="0"/>
        <w:rPr>
          <w:rFonts w:ascii="Arial" w:hAnsi="Arial" w:cs="Arial"/>
          <w:b/>
          <w:sz w:val="22"/>
          <w:szCs w:val="22"/>
        </w:rPr>
      </w:pPr>
      <w:r w:rsidRPr="00534F53">
        <w:rPr>
          <w:rFonts w:ascii="Arial" w:hAnsi="Arial" w:cs="Arial"/>
          <w:b/>
          <w:sz w:val="22"/>
          <w:szCs w:val="22"/>
        </w:rPr>
        <w:t>9</w:t>
      </w:r>
      <w:r w:rsidR="00B47FA4" w:rsidRPr="00534F53">
        <w:rPr>
          <w:rFonts w:ascii="Arial" w:hAnsi="Arial" w:cs="Arial"/>
          <w:b/>
          <w:sz w:val="22"/>
          <w:szCs w:val="22"/>
        </w:rPr>
        <w:t>.</w:t>
      </w:r>
      <w:r w:rsidR="003D4757" w:rsidRPr="00534F53">
        <w:rPr>
          <w:rFonts w:ascii="Arial" w:hAnsi="Arial" w:cs="Arial"/>
          <w:b/>
          <w:sz w:val="22"/>
          <w:szCs w:val="22"/>
        </w:rPr>
        <w:t>2</w:t>
      </w:r>
      <w:r w:rsidR="00B47FA4" w:rsidRPr="00534F53">
        <w:rPr>
          <w:rFonts w:ascii="Arial" w:hAnsi="Arial" w:cs="Arial"/>
          <w:b/>
          <w:sz w:val="22"/>
          <w:szCs w:val="22"/>
        </w:rPr>
        <w:t xml:space="preserve">. Odbiór </w:t>
      </w:r>
      <w:r w:rsidRPr="00534F53">
        <w:rPr>
          <w:rFonts w:ascii="Arial" w:hAnsi="Arial" w:cs="Arial"/>
          <w:b/>
          <w:sz w:val="22"/>
          <w:szCs w:val="22"/>
        </w:rPr>
        <w:t>r</w:t>
      </w:r>
      <w:r w:rsidR="00B47FA4" w:rsidRPr="00534F53">
        <w:rPr>
          <w:rFonts w:ascii="Arial" w:hAnsi="Arial" w:cs="Arial"/>
          <w:b/>
          <w:sz w:val="22"/>
          <w:szCs w:val="22"/>
        </w:rPr>
        <w:t>obót zanikających i ulegających zakryciu</w:t>
      </w:r>
    </w:p>
    <w:p w14:paraId="1DDA4781" w14:textId="77777777" w:rsidR="00B47FA4" w:rsidRPr="00534F53" w:rsidRDefault="00B47FA4" w:rsidP="00B47FA4">
      <w:pPr>
        <w:autoSpaceDE w:val="0"/>
        <w:autoSpaceDN w:val="0"/>
        <w:adjustRightInd w:val="0"/>
        <w:ind w:left="284"/>
        <w:rPr>
          <w:rFonts w:ascii="Arial" w:hAnsi="Arial" w:cs="Arial"/>
          <w:sz w:val="22"/>
          <w:szCs w:val="22"/>
        </w:rPr>
      </w:pPr>
      <w:r w:rsidRPr="00534F53">
        <w:rPr>
          <w:rFonts w:ascii="Arial" w:hAnsi="Arial" w:cs="Arial"/>
          <w:sz w:val="22"/>
          <w:szCs w:val="22"/>
        </w:rPr>
        <w:lastRenderedPageBreak/>
        <w:t xml:space="preserve">Odbiór </w:t>
      </w:r>
      <w:r w:rsidR="00057D87" w:rsidRPr="00534F53">
        <w:rPr>
          <w:rFonts w:ascii="Arial" w:hAnsi="Arial" w:cs="Arial"/>
          <w:sz w:val="22"/>
          <w:szCs w:val="22"/>
        </w:rPr>
        <w:t>r</w:t>
      </w:r>
      <w:r w:rsidRPr="00534F53">
        <w:rPr>
          <w:rFonts w:ascii="Arial" w:hAnsi="Arial" w:cs="Arial"/>
          <w:sz w:val="22"/>
          <w:szCs w:val="22"/>
        </w:rPr>
        <w:t xml:space="preserve">obót zanikających i ulegających zakryciu polega na finalnej ocenie ilości i jakości wykonywanych </w:t>
      </w:r>
      <w:r w:rsidR="00057D87" w:rsidRPr="00534F53">
        <w:rPr>
          <w:rFonts w:ascii="Arial" w:hAnsi="Arial" w:cs="Arial"/>
          <w:sz w:val="22"/>
          <w:szCs w:val="22"/>
        </w:rPr>
        <w:t>r</w:t>
      </w:r>
      <w:r w:rsidRPr="00534F53">
        <w:rPr>
          <w:rFonts w:ascii="Arial" w:hAnsi="Arial" w:cs="Arial"/>
          <w:sz w:val="22"/>
          <w:szCs w:val="22"/>
        </w:rPr>
        <w:t xml:space="preserve">obót, które w dalszym procesie realizacji ulegną zakryciu. Odbiór </w:t>
      </w:r>
      <w:r w:rsidR="00057D87" w:rsidRPr="00534F53">
        <w:rPr>
          <w:rFonts w:ascii="Arial" w:hAnsi="Arial" w:cs="Arial"/>
          <w:sz w:val="22"/>
          <w:szCs w:val="22"/>
        </w:rPr>
        <w:t>r</w:t>
      </w:r>
      <w:r w:rsidRPr="00534F53">
        <w:rPr>
          <w:rFonts w:ascii="Arial" w:hAnsi="Arial" w:cs="Arial"/>
          <w:sz w:val="22"/>
          <w:szCs w:val="22"/>
        </w:rPr>
        <w:t xml:space="preserve">obót zanikających i ulegających zakryciu będzie dokonany w czasie umożliwiającym  wykonanie ewentualnych korekt i poprawek bez hamowania ogólnego postępu </w:t>
      </w:r>
      <w:r w:rsidR="00057D87" w:rsidRPr="00534F53">
        <w:rPr>
          <w:rFonts w:ascii="Arial" w:hAnsi="Arial" w:cs="Arial"/>
          <w:sz w:val="22"/>
          <w:szCs w:val="22"/>
        </w:rPr>
        <w:t>r</w:t>
      </w:r>
      <w:r w:rsidRPr="00534F53">
        <w:rPr>
          <w:rFonts w:ascii="Arial" w:hAnsi="Arial" w:cs="Arial"/>
          <w:sz w:val="22"/>
          <w:szCs w:val="22"/>
        </w:rPr>
        <w:t xml:space="preserve">obót. Odbioru </w:t>
      </w:r>
      <w:r w:rsidR="00057D87" w:rsidRPr="00534F53">
        <w:rPr>
          <w:rFonts w:ascii="Arial" w:hAnsi="Arial" w:cs="Arial"/>
          <w:sz w:val="22"/>
          <w:szCs w:val="22"/>
        </w:rPr>
        <w:t>r</w:t>
      </w:r>
      <w:r w:rsidRPr="00534F53">
        <w:rPr>
          <w:rFonts w:ascii="Arial" w:hAnsi="Arial" w:cs="Arial"/>
          <w:sz w:val="22"/>
          <w:szCs w:val="22"/>
        </w:rPr>
        <w:t>obót</w:t>
      </w:r>
      <w:r w:rsidR="00057D87" w:rsidRPr="00534F53">
        <w:rPr>
          <w:rFonts w:ascii="Arial" w:hAnsi="Arial" w:cs="Arial"/>
          <w:sz w:val="22"/>
          <w:szCs w:val="22"/>
        </w:rPr>
        <w:t xml:space="preserve"> </w:t>
      </w:r>
      <w:r w:rsidRPr="00534F53">
        <w:rPr>
          <w:rFonts w:ascii="Arial" w:hAnsi="Arial" w:cs="Arial"/>
          <w:sz w:val="22"/>
          <w:szCs w:val="22"/>
        </w:rPr>
        <w:t xml:space="preserve">dokonuje Inspektor Nadzoru. Gotowość danej części </w:t>
      </w:r>
      <w:r w:rsidR="00057D87" w:rsidRPr="00534F53">
        <w:rPr>
          <w:rFonts w:ascii="Arial" w:hAnsi="Arial" w:cs="Arial"/>
          <w:sz w:val="22"/>
          <w:szCs w:val="22"/>
        </w:rPr>
        <w:t>r</w:t>
      </w:r>
      <w:r w:rsidRPr="00534F53">
        <w:rPr>
          <w:rFonts w:ascii="Arial" w:hAnsi="Arial" w:cs="Arial"/>
          <w:sz w:val="22"/>
          <w:szCs w:val="22"/>
        </w:rPr>
        <w:t xml:space="preserve">obót do odbioru zgłasza Wykonawca wpisem do Dziennika Budowy z  jednoczesnym powiadomieniem Inspektora nadzoru. Odbiór będzie przeprowadzony niezwłocznie, jednak nie później niż w ciągu 3 dni od daty zgłoszenia wpisem do Dziennika Budowy i powiadomienia o tym fakcie Inspektora nadzoru .Jakość i ilość </w:t>
      </w:r>
      <w:r w:rsidR="00057D87" w:rsidRPr="00534F53">
        <w:rPr>
          <w:rFonts w:ascii="Arial" w:hAnsi="Arial" w:cs="Arial"/>
          <w:sz w:val="22"/>
          <w:szCs w:val="22"/>
        </w:rPr>
        <w:t>r</w:t>
      </w:r>
      <w:r w:rsidRPr="00534F53">
        <w:rPr>
          <w:rFonts w:ascii="Arial" w:hAnsi="Arial" w:cs="Arial"/>
          <w:sz w:val="22"/>
          <w:szCs w:val="22"/>
        </w:rPr>
        <w:t xml:space="preserve">obót ulegających zakryciu ocenia Inspektor Nadzoru na podstawie dokumentów zawierających komplet wyników </w:t>
      </w:r>
      <w:r w:rsidR="00057D87" w:rsidRPr="00534F53">
        <w:rPr>
          <w:rFonts w:ascii="Arial" w:hAnsi="Arial" w:cs="Arial"/>
          <w:sz w:val="22"/>
          <w:szCs w:val="22"/>
        </w:rPr>
        <w:t>b</w:t>
      </w:r>
      <w:r w:rsidRPr="00534F53">
        <w:rPr>
          <w:rFonts w:ascii="Arial" w:hAnsi="Arial" w:cs="Arial"/>
          <w:sz w:val="22"/>
          <w:szCs w:val="22"/>
        </w:rPr>
        <w:t xml:space="preserve">adań laboratoryjnych i w oparciu o przeprowadzone pomiary, w konfrontacji z </w:t>
      </w:r>
      <w:r w:rsidR="00057D87" w:rsidRPr="00534F53">
        <w:rPr>
          <w:rFonts w:ascii="Arial" w:hAnsi="Arial" w:cs="Arial"/>
          <w:sz w:val="22"/>
          <w:szCs w:val="22"/>
        </w:rPr>
        <w:t>d</w:t>
      </w:r>
      <w:r w:rsidRPr="00534F53">
        <w:rPr>
          <w:rFonts w:ascii="Arial" w:hAnsi="Arial" w:cs="Arial"/>
          <w:sz w:val="22"/>
          <w:szCs w:val="22"/>
        </w:rPr>
        <w:t xml:space="preserve">okumentacja </w:t>
      </w:r>
      <w:r w:rsidR="00057D87" w:rsidRPr="00534F53">
        <w:rPr>
          <w:rFonts w:ascii="Arial" w:hAnsi="Arial" w:cs="Arial"/>
          <w:sz w:val="22"/>
          <w:szCs w:val="22"/>
        </w:rPr>
        <w:t>p</w:t>
      </w:r>
      <w:r w:rsidRPr="00534F53">
        <w:rPr>
          <w:rFonts w:ascii="Arial" w:hAnsi="Arial" w:cs="Arial"/>
          <w:sz w:val="22"/>
          <w:szCs w:val="22"/>
        </w:rPr>
        <w:t>rojektowa, ST i uprzednimi ustaleniami.</w:t>
      </w:r>
    </w:p>
    <w:p w14:paraId="59F5E0AD" w14:textId="77777777" w:rsidR="003D4757" w:rsidRPr="00534F53" w:rsidRDefault="003D4757" w:rsidP="00B47FA4">
      <w:pPr>
        <w:autoSpaceDE w:val="0"/>
        <w:autoSpaceDN w:val="0"/>
        <w:adjustRightInd w:val="0"/>
        <w:ind w:left="284"/>
        <w:rPr>
          <w:rFonts w:ascii="Arial" w:hAnsi="Arial" w:cs="Arial"/>
          <w:sz w:val="22"/>
          <w:szCs w:val="22"/>
        </w:rPr>
      </w:pPr>
    </w:p>
    <w:p w14:paraId="48B92B42" w14:textId="77777777" w:rsidR="00B47FA4" w:rsidRPr="00534F53" w:rsidRDefault="003D4757" w:rsidP="003D4757">
      <w:pPr>
        <w:autoSpaceDE w:val="0"/>
        <w:autoSpaceDN w:val="0"/>
        <w:adjustRightInd w:val="0"/>
        <w:ind w:left="284" w:hanging="284"/>
        <w:rPr>
          <w:rFonts w:ascii="Arial" w:hAnsi="Arial" w:cs="Arial"/>
          <w:b/>
          <w:sz w:val="22"/>
          <w:szCs w:val="22"/>
        </w:rPr>
      </w:pPr>
      <w:r w:rsidRPr="00534F53">
        <w:rPr>
          <w:rFonts w:ascii="Arial" w:hAnsi="Arial" w:cs="Arial"/>
          <w:b/>
          <w:sz w:val="22"/>
          <w:szCs w:val="22"/>
        </w:rPr>
        <w:t>9.3.</w:t>
      </w:r>
      <w:r w:rsidR="00B47FA4" w:rsidRPr="00534F53">
        <w:rPr>
          <w:rFonts w:ascii="Arial" w:hAnsi="Arial" w:cs="Arial"/>
          <w:b/>
          <w:sz w:val="22"/>
          <w:szCs w:val="22"/>
        </w:rPr>
        <w:t xml:space="preserve"> Odbiór </w:t>
      </w:r>
      <w:r w:rsidR="002179B8" w:rsidRPr="00534F53">
        <w:rPr>
          <w:rFonts w:ascii="Arial" w:hAnsi="Arial" w:cs="Arial"/>
          <w:b/>
          <w:sz w:val="22"/>
          <w:szCs w:val="22"/>
        </w:rPr>
        <w:t xml:space="preserve">końcowy </w:t>
      </w:r>
      <w:r w:rsidR="00B47FA4" w:rsidRPr="00534F53">
        <w:rPr>
          <w:rFonts w:ascii="Arial" w:hAnsi="Arial" w:cs="Arial"/>
          <w:b/>
          <w:sz w:val="22"/>
          <w:szCs w:val="22"/>
        </w:rPr>
        <w:t xml:space="preserve"> </w:t>
      </w:r>
      <w:r w:rsidR="00057D87" w:rsidRPr="00534F53">
        <w:rPr>
          <w:rFonts w:ascii="Arial" w:hAnsi="Arial" w:cs="Arial"/>
          <w:b/>
          <w:sz w:val="22"/>
          <w:szCs w:val="22"/>
        </w:rPr>
        <w:t>r</w:t>
      </w:r>
      <w:r w:rsidR="00B47FA4" w:rsidRPr="00534F53">
        <w:rPr>
          <w:rFonts w:ascii="Arial" w:hAnsi="Arial" w:cs="Arial"/>
          <w:b/>
          <w:sz w:val="22"/>
          <w:szCs w:val="22"/>
        </w:rPr>
        <w:t>obót</w:t>
      </w:r>
    </w:p>
    <w:p w14:paraId="02BD57B9" w14:textId="77777777" w:rsidR="00B47FA4" w:rsidRPr="00534F53" w:rsidRDefault="00B47FA4"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Odbiór </w:t>
      </w:r>
      <w:r w:rsidR="002179B8" w:rsidRPr="00534F53">
        <w:rPr>
          <w:rFonts w:ascii="Arial" w:hAnsi="Arial" w:cs="Arial"/>
          <w:sz w:val="22"/>
          <w:szCs w:val="22"/>
        </w:rPr>
        <w:t xml:space="preserve">końcowy </w:t>
      </w:r>
      <w:r w:rsidRPr="00534F53">
        <w:rPr>
          <w:rFonts w:ascii="Arial" w:hAnsi="Arial" w:cs="Arial"/>
          <w:sz w:val="22"/>
          <w:szCs w:val="22"/>
        </w:rPr>
        <w:t xml:space="preserve"> polega na finalnej ocenie rzeczywistego wykonania </w:t>
      </w:r>
      <w:r w:rsidR="00057D87" w:rsidRPr="00534F53">
        <w:rPr>
          <w:rFonts w:ascii="Arial" w:hAnsi="Arial" w:cs="Arial"/>
          <w:sz w:val="22"/>
          <w:szCs w:val="22"/>
        </w:rPr>
        <w:t>r</w:t>
      </w:r>
      <w:r w:rsidRPr="00534F53">
        <w:rPr>
          <w:rFonts w:ascii="Arial" w:hAnsi="Arial" w:cs="Arial"/>
          <w:sz w:val="22"/>
          <w:szCs w:val="22"/>
        </w:rPr>
        <w:t xml:space="preserve">obót w odniesieniu do ich ilości, jakości i  wartości. Całkowite zakończenie </w:t>
      </w:r>
      <w:r w:rsidR="00057D87" w:rsidRPr="00534F53">
        <w:rPr>
          <w:rFonts w:ascii="Arial" w:hAnsi="Arial" w:cs="Arial"/>
          <w:sz w:val="22"/>
          <w:szCs w:val="22"/>
        </w:rPr>
        <w:t>r</w:t>
      </w:r>
      <w:r w:rsidRPr="00534F53">
        <w:rPr>
          <w:rFonts w:ascii="Arial" w:hAnsi="Arial" w:cs="Arial"/>
          <w:sz w:val="22"/>
          <w:szCs w:val="22"/>
        </w:rPr>
        <w:t xml:space="preserve">obót oraz gotowość do odbioru ostatecznego będzie stwierdzona przez Wykonawcę wpisem do Dziennika Budowy z bezzwłocznym powiadomieniem na piśmie o tym fakcie Inspektora Nadzoru. Odbioru </w:t>
      </w:r>
      <w:r w:rsidR="002179B8" w:rsidRPr="00534F53">
        <w:rPr>
          <w:rFonts w:ascii="Arial" w:hAnsi="Arial" w:cs="Arial"/>
          <w:sz w:val="22"/>
          <w:szCs w:val="22"/>
        </w:rPr>
        <w:t>końcowego r</w:t>
      </w:r>
      <w:r w:rsidRPr="00534F53">
        <w:rPr>
          <w:rFonts w:ascii="Arial" w:hAnsi="Arial" w:cs="Arial"/>
          <w:sz w:val="22"/>
          <w:szCs w:val="22"/>
        </w:rPr>
        <w:t xml:space="preserve">obót dokona komisja wyznaczona przez Zamawiającego w obecności Inspektora Nadzoru i Wykonawcy. Komisja odbierająca </w:t>
      </w:r>
      <w:r w:rsidR="002179B8" w:rsidRPr="00534F53">
        <w:rPr>
          <w:rFonts w:ascii="Arial" w:hAnsi="Arial" w:cs="Arial"/>
          <w:sz w:val="22"/>
          <w:szCs w:val="22"/>
        </w:rPr>
        <w:t>r</w:t>
      </w:r>
      <w:r w:rsidRPr="00534F53">
        <w:rPr>
          <w:rFonts w:ascii="Arial" w:hAnsi="Arial" w:cs="Arial"/>
          <w:sz w:val="22"/>
          <w:szCs w:val="22"/>
        </w:rPr>
        <w:t xml:space="preserve">oboty dokona ich oceny jakościowej na podstawie przedłożonych dokumentów, wyników badań i pomiarów, oceny wizualnej oraz zgodności wykonania </w:t>
      </w:r>
      <w:r w:rsidR="00057D87" w:rsidRPr="00534F53">
        <w:rPr>
          <w:rFonts w:ascii="Arial" w:hAnsi="Arial" w:cs="Arial"/>
          <w:sz w:val="22"/>
          <w:szCs w:val="22"/>
        </w:rPr>
        <w:t>r</w:t>
      </w:r>
      <w:r w:rsidRPr="00534F53">
        <w:rPr>
          <w:rFonts w:ascii="Arial" w:hAnsi="Arial" w:cs="Arial"/>
          <w:sz w:val="22"/>
          <w:szCs w:val="22"/>
        </w:rPr>
        <w:t xml:space="preserve">obót z </w:t>
      </w:r>
      <w:r w:rsidR="00057D87" w:rsidRPr="00534F53">
        <w:rPr>
          <w:rFonts w:ascii="Arial" w:hAnsi="Arial" w:cs="Arial"/>
          <w:sz w:val="22"/>
          <w:szCs w:val="22"/>
        </w:rPr>
        <w:t>d</w:t>
      </w:r>
      <w:r w:rsidRPr="00534F53">
        <w:rPr>
          <w:rFonts w:ascii="Arial" w:hAnsi="Arial" w:cs="Arial"/>
          <w:sz w:val="22"/>
          <w:szCs w:val="22"/>
        </w:rPr>
        <w:t xml:space="preserve">okumentacja </w:t>
      </w:r>
      <w:r w:rsidR="00057D87" w:rsidRPr="00534F53">
        <w:rPr>
          <w:rFonts w:ascii="Arial" w:hAnsi="Arial" w:cs="Arial"/>
          <w:sz w:val="22"/>
          <w:szCs w:val="22"/>
        </w:rPr>
        <w:t>p</w:t>
      </w:r>
      <w:r w:rsidRPr="00534F53">
        <w:rPr>
          <w:rFonts w:ascii="Arial" w:hAnsi="Arial" w:cs="Arial"/>
          <w:sz w:val="22"/>
          <w:szCs w:val="22"/>
        </w:rPr>
        <w:t>rojektowa i ST .</w:t>
      </w:r>
    </w:p>
    <w:p w14:paraId="34DB1865" w14:textId="77777777" w:rsidR="00B47FA4" w:rsidRPr="00534F53" w:rsidRDefault="00B47FA4"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W toku odbioru </w:t>
      </w:r>
      <w:r w:rsidR="002179B8" w:rsidRPr="00534F53">
        <w:rPr>
          <w:rFonts w:ascii="Arial" w:hAnsi="Arial" w:cs="Arial"/>
          <w:sz w:val="22"/>
          <w:szCs w:val="22"/>
        </w:rPr>
        <w:t>ko</w:t>
      </w:r>
      <w:r w:rsidR="003D4757" w:rsidRPr="00534F53">
        <w:rPr>
          <w:rFonts w:ascii="Arial" w:hAnsi="Arial" w:cs="Arial"/>
          <w:sz w:val="22"/>
          <w:szCs w:val="22"/>
        </w:rPr>
        <w:t>ń</w:t>
      </w:r>
      <w:r w:rsidR="002179B8" w:rsidRPr="00534F53">
        <w:rPr>
          <w:rFonts w:ascii="Arial" w:hAnsi="Arial" w:cs="Arial"/>
          <w:sz w:val="22"/>
          <w:szCs w:val="22"/>
        </w:rPr>
        <w:t>cowego</w:t>
      </w:r>
      <w:r w:rsidRPr="00534F53">
        <w:rPr>
          <w:rFonts w:ascii="Arial" w:hAnsi="Arial" w:cs="Arial"/>
          <w:sz w:val="22"/>
          <w:szCs w:val="22"/>
        </w:rPr>
        <w:t xml:space="preserve"> </w:t>
      </w:r>
      <w:r w:rsidR="00057D87" w:rsidRPr="00534F53">
        <w:rPr>
          <w:rFonts w:ascii="Arial" w:hAnsi="Arial" w:cs="Arial"/>
          <w:sz w:val="22"/>
          <w:szCs w:val="22"/>
        </w:rPr>
        <w:t>r</w:t>
      </w:r>
      <w:r w:rsidRPr="00534F53">
        <w:rPr>
          <w:rFonts w:ascii="Arial" w:hAnsi="Arial" w:cs="Arial"/>
          <w:sz w:val="22"/>
          <w:szCs w:val="22"/>
        </w:rPr>
        <w:t xml:space="preserve">obót komisja zapozna się z realizacja ustaleń przyjętych w trakcie odbiorów robót zanikających i ulęgających zakryciu, zwłaszcza w zakresie wykonania </w:t>
      </w:r>
      <w:r w:rsidR="00057D87" w:rsidRPr="00534F53">
        <w:rPr>
          <w:rFonts w:ascii="Arial" w:hAnsi="Arial" w:cs="Arial"/>
          <w:sz w:val="22"/>
          <w:szCs w:val="22"/>
        </w:rPr>
        <w:t>r</w:t>
      </w:r>
      <w:r w:rsidRPr="00534F53">
        <w:rPr>
          <w:rFonts w:ascii="Arial" w:hAnsi="Arial" w:cs="Arial"/>
          <w:sz w:val="22"/>
          <w:szCs w:val="22"/>
        </w:rPr>
        <w:t xml:space="preserve">obót uzupełniających i </w:t>
      </w:r>
      <w:r w:rsidR="00057D87" w:rsidRPr="00534F53">
        <w:rPr>
          <w:rFonts w:ascii="Arial" w:hAnsi="Arial" w:cs="Arial"/>
          <w:sz w:val="22"/>
          <w:szCs w:val="22"/>
        </w:rPr>
        <w:t>r</w:t>
      </w:r>
      <w:r w:rsidRPr="00534F53">
        <w:rPr>
          <w:rFonts w:ascii="Arial" w:hAnsi="Arial" w:cs="Arial"/>
          <w:sz w:val="22"/>
          <w:szCs w:val="22"/>
        </w:rPr>
        <w:t xml:space="preserve">obót </w:t>
      </w:r>
      <w:r w:rsidR="002179B8" w:rsidRPr="00534F53">
        <w:rPr>
          <w:rFonts w:ascii="Arial" w:hAnsi="Arial" w:cs="Arial"/>
          <w:sz w:val="22"/>
          <w:szCs w:val="22"/>
        </w:rPr>
        <w:t>p</w:t>
      </w:r>
      <w:r w:rsidRPr="00534F53">
        <w:rPr>
          <w:rFonts w:ascii="Arial" w:hAnsi="Arial" w:cs="Arial"/>
          <w:sz w:val="22"/>
          <w:szCs w:val="22"/>
        </w:rPr>
        <w:t xml:space="preserve">oprawkowych. W przypadkach niewykonania wyznaczonych </w:t>
      </w:r>
      <w:r w:rsidR="00057D87" w:rsidRPr="00534F53">
        <w:rPr>
          <w:rFonts w:ascii="Arial" w:hAnsi="Arial" w:cs="Arial"/>
          <w:sz w:val="22"/>
          <w:szCs w:val="22"/>
        </w:rPr>
        <w:t>r</w:t>
      </w:r>
      <w:r w:rsidRPr="00534F53">
        <w:rPr>
          <w:rFonts w:ascii="Arial" w:hAnsi="Arial" w:cs="Arial"/>
          <w:sz w:val="22"/>
          <w:szCs w:val="22"/>
        </w:rPr>
        <w:t xml:space="preserve">obót poprawkowych lub </w:t>
      </w:r>
      <w:r w:rsidR="00057D87" w:rsidRPr="00534F53">
        <w:rPr>
          <w:rFonts w:ascii="Arial" w:hAnsi="Arial" w:cs="Arial"/>
          <w:sz w:val="22"/>
          <w:szCs w:val="22"/>
        </w:rPr>
        <w:t>r</w:t>
      </w:r>
      <w:r w:rsidRPr="00534F53">
        <w:rPr>
          <w:rFonts w:ascii="Arial" w:hAnsi="Arial" w:cs="Arial"/>
          <w:sz w:val="22"/>
          <w:szCs w:val="22"/>
        </w:rPr>
        <w:t xml:space="preserve">obót uzupełniających , komisja przerwie swoje czynności i ustala nowy termin odbioru ostatecznego. W przypadku stwierdzenia przez komisje, że jakość wykonywanych </w:t>
      </w:r>
      <w:r w:rsidR="00057D87" w:rsidRPr="00534F53">
        <w:rPr>
          <w:rFonts w:ascii="Arial" w:hAnsi="Arial" w:cs="Arial"/>
          <w:sz w:val="22"/>
          <w:szCs w:val="22"/>
        </w:rPr>
        <w:t>r</w:t>
      </w:r>
      <w:r w:rsidRPr="00534F53">
        <w:rPr>
          <w:rFonts w:ascii="Arial" w:hAnsi="Arial" w:cs="Arial"/>
          <w:sz w:val="22"/>
          <w:szCs w:val="22"/>
        </w:rPr>
        <w:t xml:space="preserve">obót w poszczególnych asortymentach nieznacznie odbiega od wymaganej </w:t>
      </w:r>
      <w:r w:rsidR="00057D87" w:rsidRPr="00534F53">
        <w:rPr>
          <w:rFonts w:ascii="Arial" w:hAnsi="Arial" w:cs="Arial"/>
          <w:sz w:val="22"/>
          <w:szCs w:val="22"/>
        </w:rPr>
        <w:t>d</w:t>
      </w:r>
      <w:r w:rsidRPr="00534F53">
        <w:rPr>
          <w:rFonts w:ascii="Arial" w:hAnsi="Arial" w:cs="Arial"/>
          <w:sz w:val="22"/>
          <w:szCs w:val="22"/>
        </w:rPr>
        <w:t xml:space="preserve">okumentacja </w:t>
      </w:r>
      <w:r w:rsidR="00057D87" w:rsidRPr="00534F53">
        <w:rPr>
          <w:rFonts w:ascii="Arial" w:hAnsi="Arial" w:cs="Arial"/>
          <w:sz w:val="22"/>
          <w:szCs w:val="22"/>
        </w:rPr>
        <w:t>p</w:t>
      </w:r>
      <w:r w:rsidRPr="00534F53">
        <w:rPr>
          <w:rFonts w:ascii="Arial" w:hAnsi="Arial" w:cs="Arial"/>
          <w:sz w:val="22"/>
          <w:szCs w:val="22"/>
        </w:rPr>
        <w:t>rojektowa i ST z uwzględnieniem tolerancji i nie ma większego wpływu na cechy eksploatacyjne obiektu oraz bezpieczeństwo ruchu, komisja dokona potrąceń, oceniając pomniejszona wartość</w:t>
      </w:r>
      <w:r w:rsidR="00057D87" w:rsidRPr="00534F53">
        <w:rPr>
          <w:rFonts w:ascii="Arial" w:hAnsi="Arial" w:cs="Arial"/>
          <w:sz w:val="22"/>
          <w:szCs w:val="22"/>
        </w:rPr>
        <w:t xml:space="preserve"> </w:t>
      </w:r>
      <w:r w:rsidRPr="00534F53">
        <w:rPr>
          <w:rFonts w:ascii="Arial" w:hAnsi="Arial" w:cs="Arial"/>
          <w:sz w:val="22"/>
          <w:szCs w:val="22"/>
        </w:rPr>
        <w:t xml:space="preserve">wykonywanych </w:t>
      </w:r>
      <w:r w:rsidR="00057D87" w:rsidRPr="00534F53">
        <w:rPr>
          <w:rFonts w:ascii="Arial" w:hAnsi="Arial" w:cs="Arial"/>
          <w:sz w:val="22"/>
          <w:szCs w:val="22"/>
        </w:rPr>
        <w:t>r</w:t>
      </w:r>
      <w:r w:rsidRPr="00534F53">
        <w:rPr>
          <w:rFonts w:ascii="Arial" w:hAnsi="Arial" w:cs="Arial"/>
          <w:sz w:val="22"/>
          <w:szCs w:val="22"/>
        </w:rPr>
        <w:t xml:space="preserve">obót w stosunku do wymagań przyjętych w </w:t>
      </w:r>
      <w:r w:rsidR="00057D87" w:rsidRPr="00534F53">
        <w:rPr>
          <w:rFonts w:ascii="Arial" w:hAnsi="Arial" w:cs="Arial"/>
          <w:sz w:val="22"/>
          <w:szCs w:val="22"/>
        </w:rPr>
        <w:t>d</w:t>
      </w:r>
      <w:r w:rsidRPr="00534F53">
        <w:rPr>
          <w:rFonts w:ascii="Arial" w:hAnsi="Arial" w:cs="Arial"/>
          <w:sz w:val="22"/>
          <w:szCs w:val="22"/>
        </w:rPr>
        <w:t xml:space="preserve">okumentach </w:t>
      </w:r>
      <w:r w:rsidR="00057D87" w:rsidRPr="00534F53">
        <w:rPr>
          <w:rFonts w:ascii="Arial" w:hAnsi="Arial" w:cs="Arial"/>
          <w:sz w:val="22"/>
          <w:szCs w:val="22"/>
        </w:rPr>
        <w:t>u</w:t>
      </w:r>
      <w:r w:rsidRPr="00534F53">
        <w:rPr>
          <w:rFonts w:ascii="Arial" w:hAnsi="Arial" w:cs="Arial"/>
          <w:sz w:val="22"/>
          <w:szCs w:val="22"/>
        </w:rPr>
        <w:t>mownych.</w:t>
      </w:r>
    </w:p>
    <w:p w14:paraId="54439968" w14:textId="77777777" w:rsidR="0041343C" w:rsidRPr="00534F53" w:rsidRDefault="0041343C" w:rsidP="00B47FA4">
      <w:pPr>
        <w:autoSpaceDE w:val="0"/>
        <w:autoSpaceDN w:val="0"/>
        <w:adjustRightInd w:val="0"/>
        <w:ind w:left="284"/>
        <w:rPr>
          <w:rFonts w:ascii="Arial" w:hAnsi="Arial" w:cs="Arial"/>
          <w:sz w:val="22"/>
          <w:szCs w:val="22"/>
        </w:rPr>
      </w:pPr>
    </w:p>
    <w:p w14:paraId="40611CE6" w14:textId="77777777" w:rsidR="003D4757" w:rsidRPr="00534F53" w:rsidRDefault="003D4757" w:rsidP="00B47FA4">
      <w:pPr>
        <w:autoSpaceDE w:val="0"/>
        <w:autoSpaceDN w:val="0"/>
        <w:adjustRightInd w:val="0"/>
        <w:ind w:left="284"/>
        <w:rPr>
          <w:rFonts w:ascii="Arial" w:hAnsi="Arial" w:cs="Arial"/>
          <w:sz w:val="22"/>
          <w:szCs w:val="22"/>
        </w:rPr>
      </w:pPr>
    </w:p>
    <w:p w14:paraId="689E6F88" w14:textId="77777777" w:rsidR="00B47FA4" w:rsidRPr="00534F53" w:rsidRDefault="003D4757" w:rsidP="00B47FA4">
      <w:pPr>
        <w:autoSpaceDE w:val="0"/>
        <w:autoSpaceDN w:val="0"/>
        <w:adjustRightInd w:val="0"/>
        <w:rPr>
          <w:rFonts w:ascii="Arial" w:hAnsi="Arial" w:cs="Arial"/>
          <w:b/>
          <w:sz w:val="22"/>
          <w:szCs w:val="22"/>
        </w:rPr>
      </w:pPr>
      <w:r w:rsidRPr="00534F53">
        <w:rPr>
          <w:rFonts w:ascii="Arial" w:hAnsi="Arial" w:cs="Arial"/>
          <w:b/>
          <w:sz w:val="22"/>
          <w:szCs w:val="22"/>
        </w:rPr>
        <w:t>9.4</w:t>
      </w:r>
      <w:r w:rsidR="00B47FA4" w:rsidRPr="00534F53">
        <w:rPr>
          <w:rFonts w:ascii="Arial" w:hAnsi="Arial" w:cs="Arial"/>
          <w:b/>
          <w:sz w:val="22"/>
          <w:szCs w:val="22"/>
        </w:rPr>
        <w:t xml:space="preserve">. Dokumenty do odbioru </w:t>
      </w:r>
      <w:r w:rsidR="002179B8" w:rsidRPr="00534F53">
        <w:rPr>
          <w:rFonts w:ascii="Arial" w:hAnsi="Arial" w:cs="Arial"/>
          <w:b/>
          <w:sz w:val="22"/>
          <w:szCs w:val="22"/>
        </w:rPr>
        <w:t xml:space="preserve">końcowego </w:t>
      </w:r>
      <w:r w:rsidR="00057D87" w:rsidRPr="00534F53">
        <w:rPr>
          <w:rFonts w:ascii="Arial" w:hAnsi="Arial" w:cs="Arial"/>
          <w:b/>
          <w:sz w:val="22"/>
          <w:szCs w:val="22"/>
        </w:rPr>
        <w:t xml:space="preserve"> </w:t>
      </w:r>
    </w:p>
    <w:p w14:paraId="2129954A"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3D4757" w:rsidRPr="00534F53">
        <w:rPr>
          <w:rFonts w:ascii="Arial" w:hAnsi="Arial" w:cs="Arial"/>
          <w:sz w:val="22"/>
          <w:szCs w:val="22"/>
        </w:rPr>
        <w:t xml:space="preserve">  </w:t>
      </w:r>
      <w:r w:rsidRPr="00534F53">
        <w:rPr>
          <w:rFonts w:ascii="Arial" w:hAnsi="Arial" w:cs="Arial"/>
          <w:sz w:val="22"/>
          <w:szCs w:val="22"/>
        </w:rPr>
        <w:t xml:space="preserve"> Podstawowym dokumentem do dokonania odbioru </w:t>
      </w:r>
      <w:r w:rsidR="002179B8" w:rsidRPr="00534F53">
        <w:rPr>
          <w:rFonts w:ascii="Arial" w:hAnsi="Arial" w:cs="Arial"/>
          <w:sz w:val="22"/>
          <w:szCs w:val="22"/>
        </w:rPr>
        <w:t xml:space="preserve">końcowego </w:t>
      </w:r>
      <w:r w:rsidRPr="00534F53">
        <w:rPr>
          <w:rFonts w:ascii="Arial" w:hAnsi="Arial" w:cs="Arial"/>
          <w:sz w:val="22"/>
          <w:szCs w:val="22"/>
        </w:rPr>
        <w:t xml:space="preserve"> </w:t>
      </w:r>
      <w:r w:rsidR="00057D87" w:rsidRPr="00534F53">
        <w:rPr>
          <w:rFonts w:ascii="Arial" w:hAnsi="Arial" w:cs="Arial"/>
          <w:sz w:val="22"/>
          <w:szCs w:val="22"/>
        </w:rPr>
        <w:t>r</w:t>
      </w:r>
      <w:r w:rsidRPr="00534F53">
        <w:rPr>
          <w:rFonts w:ascii="Arial" w:hAnsi="Arial" w:cs="Arial"/>
          <w:sz w:val="22"/>
          <w:szCs w:val="22"/>
        </w:rPr>
        <w:t xml:space="preserve">obót jest protokół  odbioru </w:t>
      </w:r>
    </w:p>
    <w:p w14:paraId="53510C67"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w:t>
      </w:r>
      <w:r w:rsidR="002179B8" w:rsidRPr="00534F53">
        <w:rPr>
          <w:rFonts w:ascii="Arial" w:hAnsi="Arial" w:cs="Arial"/>
          <w:sz w:val="22"/>
          <w:szCs w:val="22"/>
        </w:rPr>
        <w:t xml:space="preserve">końcowego </w:t>
      </w:r>
      <w:r w:rsidR="00B47FA4" w:rsidRPr="00534F53">
        <w:rPr>
          <w:rFonts w:ascii="Arial" w:hAnsi="Arial" w:cs="Arial"/>
          <w:sz w:val="22"/>
          <w:szCs w:val="22"/>
        </w:rPr>
        <w:t xml:space="preserve"> </w:t>
      </w:r>
      <w:r w:rsidR="00057D87" w:rsidRPr="00534F53">
        <w:rPr>
          <w:rFonts w:ascii="Arial" w:hAnsi="Arial" w:cs="Arial"/>
          <w:sz w:val="22"/>
          <w:szCs w:val="22"/>
        </w:rPr>
        <w:t>r</w:t>
      </w:r>
      <w:r w:rsidR="00B47FA4" w:rsidRPr="00534F53">
        <w:rPr>
          <w:rFonts w:ascii="Arial" w:hAnsi="Arial" w:cs="Arial"/>
          <w:sz w:val="22"/>
          <w:szCs w:val="22"/>
        </w:rPr>
        <w:t xml:space="preserve">obót sporządzony wg wzoru ustalonego przez Zamawiającego. Do   odbioru </w:t>
      </w:r>
    </w:p>
    <w:p w14:paraId="6755A10F"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końcowego </w:t>
      </w:r>
      <w:r w:rsidR="00B47FA4" w:rsidRPr="00534F53">
        <w:rPr>
          <w:rFonts w:ascii="Arial" w:hAnsi="Arial" w:cs="Arial"/>
          <w:sz w:val="22"/>
          <w:szCs w:val="22"/>
        </w:rPr>
        <w:t xml:space="preserve"> Wykonawca jest</w:t>
      </w:r>
      <w:r w:rsidRPr="00534F53">
        <w:rPr>
          <w:rFonts w:ascii="Arial" w:hAnsi="Arial" w:cs="Arial"/>
          <w:sz w:val="22"/>
          <w:szCs w:val="22"/>
        </w:rPr>
        <w:t xml:space="preserve"> </w:t>
      </w:r>
      <w:r w:rsidR="00057D87" w:rsidRPr="00534F53">
        <w:rPr>
          <w:rFonts w:ascii="Arial" w:hAnsi="Arial" w:cs="Arial"/>
          <w:sz w:val="22"/>
          <w:szCs w:val="22"/>
        </w:rPr>
        <w:t>z</w:t>
      </w:r>
      <w:r w:rsidR="00B47FA4" w:rsidRPr="00534F53">
        <w:rPr>
          <w:rFonts w:ascii="Arial" w:hAnsi="Arial" w:cs="Arial"/>
          <w:sz w:val="22"/>
          <w:szCs w:val="22"/>
        </w:rPr>
        <w:t>obowiązany przygotować następujące  dokumenty:</w:t>
      </w:r>
    </w:p>
    <w:p w14:paraId="5B10ADE4"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3D4757" w:rsidRPr="00534F53">
        <w:rPr>
          <w:rFonts w:ascii="Arial" w:hAnsi="Arial" w:cs="Arial"/>
          <w:sz w:val="22"/>
          <w:szCs w:val="22"/>
        </w:rPr>
        <w:t xml:space="preserve">  </w:t>
      </w:r>
      <w:r w:rsidRPr="00534F53">
        <w:rPr>
          <w:rFonts w:ascii="Arial" w:hAnsi="Arial" w:cs="Arial"/>
          <w:sz w:val="22"/>
          <w:szCs w:val="22"/>
        </w:rPr>
        <w:t xml:space="preserve">  1.</w:t>
      </w:r>
      <w:r w:rsidR="00057D87" w:rsidRPr="00534F53">
        <w:rPr>
          <w:rFonts w:ascii="Arial" w:hAnsi="Arial" w:cs="Arial"/>
          <w:sz w:val="22"/>
          <w:szCs w:val="22"/>
        </w:rPr>
        <w:t xml:space="preserve"> d</w:t>
      </w:r>
      <w:r w:rsidRPr="00534F53">
        <w:rPr>
          <w:rFonts w:ascii="Arial" w:hAnsi="Arial" w:cs="Arial"/>
          <w:sz w:val="22"/>
          <w:szCs w:val="22"/>
        </w:rPr>
        <w:t xml:space="preserve">okumentacje </w:t>
      </w:r>
      <w:r w:rsidR="00057D87" w:rsidRPr="00534F53">
        <w:rPr>
          <w:rFonts w:ascii="Arial" w:hAnsi="Arial" w:cs="Arial"/>
          <w:sz w:val="22"/>
          <w:szCs w:val="22"/>
        </w:rPr>
        <w:t>p</w:t>
      </w:r>
      <w:r w:rsidRPr="00534F53">
        <w:rPr>
          <w:rFonts w:ascii="Arial" w:hAnsi="Arial" w:cs="Arial"/>
          <w:sz w:val="22"/>
          <w:szCs w:val="22"/>
        </w:rPr>
        <w:t xml:space="preserve">rojektowa podstawowa z naniesionymi zmianami oraz dodatkowa, jeśli </w:t>
      </w:r>
    </w:p>
    <w:p w14:paraId="29EBDDD2"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3D4757" w:rsidRPr="00534F53">
        <w:rPr>
          <w:rFonts w:ascii="Arial" w:hAnsi="Arial" w:cs="Arial"/>
          <w:sz w:val="22"/>
          <w:szCs w:val="22"/>
        </w:rPr>
        <w:t xml:space="preserve">  </w:t>
      </w:r>
      <w:r w:rsidRPr="00534F53">
        <w:rPr>
          <w:rFonts w:ascii="Arial" w:hAnsi="Arial" w:cs="Arial"/>
          <w:sz w:val="22"/>
          <w:szCs w:val="22"/>
        </w:rPr>
        <w:t>została sporządzona w trakcie realizacji Umowy.</w:t>
      </w:r>
    </w:p>
    <w:p w14:paraId="58A97A88" w14:textId="77777777" w:rsidR="00B47FA4"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2. Specyfikacje Techniczne (podstawowe z Umowy i ew. uzupełniające lub zamienne).</w:t>
      </w:r>
    </w:p>
    <w:p w14:paraId="78CEAAEA" w14:textId="77777777" w:rsidR="00B47FA4"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3. Recepty i ustalenia technologiczne.</w:t>
      </w:r>
    </w:p>
    <w:p w14:paraId="2B7FC859" w14:textId="77777777" w:rsidR="00B47FA4"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4. Dokumenty zainstalowanego wyposażenia.</w:t>
      </w:r>
    </w:p>
    <w:p w14:paraId="6035C331" w14:textId="77777777" w:rsidR="00B47FA4"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w:t>
      </w:r>
      <w:r w:rsidRPr="00534F53">
        <w:rPr>
          <w:rFonts w:ascii="Arial" w:hAnsi="Arial" w:cs="Arial"/>
          <w:sz w:val="22"/>
          <w:szCs w:val="22"/>
        </w:rPr>
        <w:t xml:space="preserve"> </w:t>
      </w:r>
      <w:r w:rsidR="00B47FA4" w:rsidRPr="00534F53">
        <w:rPr>
          <w:rFonts w:ascii="Arial" w:hAnsi="Arial" w:cs="Arial"/>
          <w:sz w:val="22"/>
          <w:szCs w:val="22"/>
        </w:rPr>
        <w:t>5. Dzienniki Budowy i Rejestry Obmiarów (oryginały).</w:t>
      </w:r>
    </w:p>
    <w:p w14:paraId="098E05DF" w14:textId="77777777" w:rsidR="00A207D8"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w:t>
      </w:r>
      <w:r w:rsidRPr="00534F53">
        <w:rPr>
          <w:rFonts w:ascii="Arial" w:hAnsi="Arial" w:cs="Arial"/>
          <w:sz w:val="22"/>
          <w:szCs w:val="22"/>
        </w:rPr>
        <w:t xml:space="preserve"> </w:t>
      </w:r>
      <w:r w:rsidR="00B47FA4" w:rsidRPr="00534F53">
        <w:rPr>
          <w:rFonts w:ascii="Arial" w:hAnsi="Arial" w:cs="Arial"/>
          <w:sz w:val="22"/>
          <w:szCs w:val="22"/>
        </w:rPr>
        <w:t xml:space="preserve"> 6. Wyniki pomiarów kontrolnych oraz badań i oznaczeń laboratoryjnych, zgodnie z ST i </w:t>
      </w:r>
    </w:p>
    <w:p w14:paraId="2883F209"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ew.  PZJ.</w:t>
      </w:r>
    </w:p>
    <w:p w14:paraId="68E91BAF"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3D4757" w:rsidRPr="00534F53">
        <w:rPr>
          <w:rFonts w:ascii="Arial" w:hAnsi="Arial" w:cs="Arial"/>
          <w:sz w:val="22"/>
          <w:szCs w:val="22"/>
        </w:rPr>
        <w:t xml:space="preserve">   </w:t>
      </w:r>
      <w:r w:rsidRPr="00534F53">
        <w:rPr>
          <w:rFonts w:ascii="Arial" w:hAnsi="Arial" w:cs="Arial"/>
          <w:sz w:val="22"/>
          <w:szCs w:val="22"/>
        </w:rPr>
        <w:t>7. Deklaracje zgodności lub certyfikaty zgodności wbudowanych materiałów zgodnie z ST</w:t>
      </w:r>
      <w:r w:rsidR="003D4757" w:rsidRPr="00534F53">
        <w:rPr>
          <w:rFonts w:ascii="Arial" w:hAnsi="Arial" w:cs="Arial"/>
          <w:sz w:val="22"/>
          <w:szCs w:val="22"/>
        </w:rPr>
        <w:t xml:space="preserve"> </w:t>
      </w:r>
      <w:r w:rsidRPr="00534F53">
        <w:rPr>
          <w:rFonts w:ascii="Arial" w:hAnsi="Arial" w:cs="Arial"/>
          <w:sz w:val="22"/>
          <w:szCs w:val="22"/>
        </w:rPr>
        <w:t xml:space="preserve">i </w:t>
      </w:r>
    </w:p>
    <w:p w14:paraId="51D7EF4D"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ew.  PZJ.</w:t>
      </w:r>
    </w:p>
    <w:p w14:paraId="640437EF" w14:textId="77777777" w:rsidR="00A207D8" w:rsidRPr="00534F53" w:rsidRDefault="003D4757"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8. Opinie technologiczna sporządzona na podstawie wszystkich wyników badań i pomiarów </w:t>
      </w:r>
      <w:r w:rsidRPr="00534F53">
        <w:rPr>
          <w:rFonts w:ascii="Arial" w:hAnsi="Arial" w:cs="Arial"/>
          <w:sz w:val="22"/>
          <w:szCs w:val="22"/>
        </w:rPr>
        <w:t xml:space="preserve"> </w:t>
      </w:r>
    </w:p>
    <w:p w14:paraId="10E2B94C"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załączonych do</w:t>
      </w:r>
      <w:r w:rsidR="003D4757" w:rsidRPr="00534F53">
        <w:rPr>
          <w:rFonts w:ascii="Arial" w:hAnsi="Arial" w:cs="Arial"/>
          <w:sz w:val="22"/>
          <w:szCs w:val="22"/>
        </w:rPr>
        <w:t xml:space="preserve"> </w:t>
      </w:r>
      <w:r w:rsidR="00B47FA4" w:rsidRPr="00534F53">
        <w:rPr>
          <w:rFonts w:ascii="Arial" w:hAnsi="Arial" w:cs="Arial"/>
          <w:sz w:val="22"/>
          <w:szCs w:val="22"/>
        </w:rPr>
        <w:t>dokumentów odbioru, wykonanych zgodnie z ST .</w:t>
      </w:r>
    </w:p>
    <w:p w14:paraId="64EB5A8B" w14:textId="77777777" w:rsidR="00A207D8"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3D4757" w:rsidRPr="00534F53">
        <w:rPr>
          <w:rFonts w:ascii="Arial" w:hAnsi="Arial" w:cs="Arial"/>
          <w:sz w:val="22"/>
          <w:szCs w:val="22"/>
        </w:rPr>
        <w:t xml:space="preserve">   </w:t>
      </w:r>
      <w:r w:rsidRPr="00534F53">
        <w:rPr>
          <w:rFonts w:ascii="Arial" w:hAnsi="Arial" w:cs="Arial"/>
          <w:sz w:val="22"/>
          <w:szCs w:val="22"/>
        </w:rPr>
        <w:t xml:space="preserve"> 9. Rysunki (dokumentacje) na wykonanie robót towarzyszących (np. na przełożenie linii  </w:t>
      </w:r>
    </w:p>
    <w:p w14:paraId="33FD80B5" w14:textId="77777777" w:rsidR="00A207D8"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telefonicznej, energetycznej, gazowej, oświetlenia itp.) oraz protokoły odbioru i  </w:t>
      </w:r>
    </w:p>
    <w:p w14:paraId="1F3F5D0C" w14:textId="77777777" w:rsidR="00B47FA4" w:rsidRPr="00534F53" w:rsidRDefault="00A207D8" w:rsidP="00B47FA4">
      <w:pPr>
        <w:autoSpaceDE w:val="0"/>
        <w:autoSpaceDN w:val="0"/>
        <w:adjustRightInd w:val="0"/>
        <w:rPr>
          <w:rFonts w:ascii="Arial" w:hAnsi="Arial" w:cs="Arial"/>
          <w:sz w:val="22"/>
          <w:szCs w:val="22"/>
        </w:rPr>
      </w:pPr>
      <w:r w:rsidRPr="00534F53">
        <w:rPr>
          <w:rFonts w:ascii="Arial" w:hAnsi="Arial" w:cs="Arial"/>
          <w:sz w:val="22"/>
          <w:szCs w:val="22"/>
        </w:rPr>
        <w:lastRenderedPageBreak/>
        <w:t xml:space="preserve">         </w:t>
      </w:r>
      <w:r w:rsidR="00B47FA4" w:rsidRPr="00534F53">
        <w:rPr>
          <w:rFonts w:ascii="Arial" w:hAnsi="Arial" w:cs="Arial"/>
          <w:sz w:val="22"/>
          <w:szCs w:val="22"/>
        </w:rPr>
        <w:t>przekazania tych robót właścicielom urządzeń.</w:t>
      </w:r>
    </w:p>
    <w:p w14:paraId="5CE15F2A" w14:textId="77777777" w:rsidR="00B47FA4" w:rsidRPr="00534F53" w:rsidRDefault="003D4757" w:rsidP="0041343C">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10. Geodezyjna inwentaryzacje powykonawcza </w:t>
      </w:r>
      <w:r w:rsidRPr="00534F53">
        <w:rPr>
          <w:rFonts w:ascii="Arial" w:hAnsi="Arial" w:cs="Arial"/>
          <w:sz w:val="22"/>
          <w:szCs w:val="22"/>
        </w:rPr>
        <w:t>r</w:t>
      </w:r>
      <w:r w:rsidR="00B47FA4" w:rsidRPr="00534F53">
        <w:rPr>
          <w:rFonts w:ascii="Arial" w:hAnsi="Arial" w:cs="Arial"/>
          <w:sz w:val="22"/>
          <w:szCs w:val="22"/>
        </w:rPr>
        <w:t>obót i sieci uzbrojenia terenu.</w:t>
      </w:r>
    </w:p>
    <w:p w14:paraId="4D0CA4E0" w14:textId="77777777" w:rsidR="00B47FA4" w:rsidRPr="00534F53" w:rsidRDefault="003D4757" w:rsidP="0041343C">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11. Kopie mapy zasadniczej powstałej w wyniku geodezyjnej inwentaryzacji powykonawczej.</w:t>
      </w:r>
    </w:p>
    <w:p w14:paraId="791DFE50" w14:textId="77777777" w:rsidR="00B47FA4" w:rsidRPr="00534F53" w:rsidRDefault="003D4757" w:rsidP="0041343C">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12. Instrukcje eksploatacyjne.</w:t>
      </w:r>
    </w:p>
    <w:p w14:paraId="0EB23435" w14:textId="77777777" w:rsidR="00A207D8" w:rsidRPr="00534F53" w:rsidRDefault="00A207D8" w:rsidP="00A207D8">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 przypadku gdy według komisji </w:t>
      </w:r>
      <w:r w:rsidR="002179B8" w:rsidRPr="00534F53">
        <w:rPr>
          <w:rFonts w:ascii="Arial" w:hAnsi="Arial" w:cs="Arial"/>
          <w:sz w:val="22"/>
          <w:szCs w:val="22"/>
        </w:rPr>
        <w:t>r</w:t>
      </w:r>
      <w:r w:rsidR="00B47FA4" w:rsidRPr="00534F53">
        <w:rPr>
          <w:rFonts w:ascii="Arial" w:hAnsi="Arial" w:cs="Arial"/>
          <w:sz w:val="22"/>
          <w:szCs w:val="22"/>
        </w:rPr>
        <w:t xml:space="preserve">oboty pod względem przygotowania dokumentacyjnego </w:t>
      </w:r>
    </w:p>
    <w:p w14:paraId="65899384" w14:textId="77777777" w:rsidR="00A207D8" w:rsidRPr="00534F53" w:rsidRDefault="00A207D8" w:rsidP="00A207D8">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nie będą gotowe do </w:t>
      </w:r>
      <w:r w:rsidR="003D4757" w:rsidRPr="00534F53">
        <w:rPr>
          <w:rFonts w:ascii="Arial" w:hAnsi="Arial" w:cs="Arial"/>
          <w:sz w:val="22"/>
          <w:szCs w:val="22"/>
        </w:rPr>
        <w:t xml:space="preserve"> </w:t>
      </w:r>
      <w:r w:rsidR="00B47FA4" w:rsidRPr="00534F53">
        <w:rPr>
          <w:rFonts w:ascii="Arial" w:hAnsi="Arial" w:cs="Arial"/>
          <w:sz w:val="22"/>
          <w:szCs w:val="22"/>
        </w:rPr>
        <w:t xml:space="preserve">odbioru </w:t>
      </w:r>
      <w:r w:rsidR="003D4757" w:rsidRPr="00534F53">
        <w:rPr>
          <w:rFonts w:ascii="Arial" w:hAnsi="Arial" w:cs="Arial"/>
          <w:sz w:val="22"/>
          <w:szCs w:val="22"/>
        </w:rPr>
        <w:t xml:space="preserve">końcowego </w:t>
      </w:r>
      <w:r w:rsidR="00B47FA4" w:rsidRPr="00534F53">
        <w:rPr>
          <w:rFonts w:ascii="Arial" w:hAnsi="Arial" w:cs="Arial"/>
          <w:sz w:val="22"/>
          <w:szCs w:val="22"/>
        </w:rPr>
        <w:t>, komisja w porozumieniu z Wykonawca wyznaczy</w:t>
      </w:r>
    </w:p>
    <w:p w14:paraId="69ED2CFB" w14:textId="77777777" w:rsidR="00A207D8" w:rsidRPr="00534F53" w:rsidRDefault="00A207D8" w:rsidP="00A207D8">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 ponowny termin odbioru </w:t>
      </w:r>
      <w:r w:rsidR="003D4757" w:rsidRPr="00534F53">
        <w:rPr>
          <w:rFonts w:ascii="Arial" w:hAnsi="Arial" w:cs="Arial"/>
          <w:sz w:val="22"/>
          <w:szCs w:val="22"/>
        </w:rPr>
        <w:t xml:space="preserve">końcowego </w:t>
      </w:r>
      <w:r w:rsidR="002179B8" w:rsidRPr="00534F53">
        <w:rPr>
          <w:rFonts w:ascii="Arial" w:hAnsi="Arial" w:cs="Arial"/>
          <w:sz w:val="22"/>
          <w:szCs w:val="22"/>
        </w:rPr>
        <w:t>r</w:t>
      </w:r>
      <w:r w:rsidR="00B47FA4" w:rsidRPr="00534F53">
        <w:rPr>
          <w:rFonts w:ascii="Arial" w:hAnsi="Arial" w:cs="Arial"/>
          <w:sz w:val="22"/>
          <w:szCs w:val="22"/>
        </w:rPr>
        <w:t>obót.</w:t>
      </w:r>
      <w:r w:rsidR="003D4757" w:rsidRPr="00534F53">
        <w:rPr>
          <w:rFonts w:ascii="Arial" w:hAnsi="Arial" w:cs="Arial"/>
          <w:sz w:val="22"/>
          <w:szCs w:val="22"/>
        </w:rPr>
        <w:t xml:space="preserve">  </w:t>
      </w:r>
      <w:r w:rsidR="00B47FA4" w:rsidRPr="00534F53">
        <w:rPr>
          <w:rFonts w:ascii="Arial" w:hAnsi="Arial" w:cs="Arial"/>
          <w:sz w:val="22"/>
          <w:szCs w:val="22"/>
        </w:rPr>
        <w:t xml:space="preserve">Wszystkie zarządzone przez komisje </w:t>
      </w:r>
      <w:r w:rsidR="002179B8" w:rsidRPr="00534F53">
        <w:rPr>
          <w:rFonts w:ascii="Arial" w:hAnsi="Arial" w:cs="Arial"/>
          <w:sz w:val="22"/>
          <w:szCs w:val="22"/>
        </w:rPr>
        <w:t>r</w:t>
      </w:r>
      <w:r w:rsidR="00B47FA4" w:rsidRPr="00534F53">
        <w:rPr>
          <w:rFonts w:ascii="Arial" w:hAnsi="Arial" w:cs="Arial"/>
          <w:sz w:val="22"/>
          <w:szCs w:val="22"/>
        </w:rPr>
        <w:t xml:space="preserve">oboty </w:t>
      </w:r>
    </w:p>
    <w:p w14:paraId="4AE386F4" w14:textId="77777777" w:rsidR="00A207D8" w:rsidRPr="00534F53" w:rsidRDefault="00A207D8" w:rsidP="00A207D8">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poprawkowe lub uzupełniające będą zestawione według wzoru </w:t>
      </w:r>
      <w:r w:rsidR="003D4757" w:rsidRPr="00534F53">
        <w:rPr>
          <w:rFonts w:ascii="Arial" w:hAnsi="Arial" w:cs="Arial"/>
          <w:sz w:val="22"/>
          <w:szCs w:val="22"/>
        </w:rPr>
        <w:t xml:space="preserve">  </w:t>
      </w:r>
      <w:r w:rsidR="00B47FA4" w:rsidRPr="00534F53">
        <w:rPr>
          <w:rFonts w:ascii="Arial" w:hAnsi="Arial" w:cs="Arial"/>
          <w:sz w:val="22"/>
          <w:szCs w:val="22"/>
        </w:rPr>
        <w:t xml:space="preserve">ustalonego przez </w:t>
      </w:r>
    </w:p>
    <w:p w14:paraId="15BD1C74" w14:textId="77777777" w:rsidR="003D4757" w:rsidRPr="00534F53" w:rsidRDefault="00A207D8" w:rsidP="00A207D8">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Zamawiającego. Termin wykonania </w:t>
      </w:r>
      <w:r w:rsidR="002179B8" w:rsidRPr="00534F53">
        <w:rPr>
          <w:rFonts w:ascii="Arial" w:hAnsi="Arial" w:cs="Arial"/>
          <w:sz w:val="22"/>
          <w:szCs w:val="22"/>
        </w:rPr>
        <w:t>r</w:t>
      </w:r>
      <w:r w:rsidR="00B47FA4" w:rsidRPr="00534F53">
        <w:rPr>
          <w:rFonts w:ascii="Arial" w:hAnsi="Arial" w:cs="Arial"/>
          <w:sz w:val="22"/>
          <w:szCs w:val="22"/>
        </w:rPr>
        <w:t xml:space="preserve">obót poprawkowych i </w:t>
      </w:r>
      <w:r w:rsidR="002179B8" w:rsidRPr="00534F53">
        <w:rPr>
          <w:rFonts w:ascii="Arial" w:hAnsi="Arial" w:cs="Arial"/>
          <w:sz w:val="22"/>
          <w:szCs w:val="22"/>
        </w:rPr>
        <w:t>r</w:t>
      </w:r>
      <w:r w:rsidR="00B47FA4" w:rsidRPr="00534F53">
        <w:rPr>
          <w:rFonts w:ascii="Arial" w:hAnsi="Arial" w:cs="Arial"/>
          <w:sz w:val="22"/>
          <w:szCs w:val="22"/>
        </w:rPr>
        <w:t xml:space="preserve">obót uzupełniających wyznaczy </w:t>
      </w:r>
    </w:p>
    <w:p w14:paraId="12F95181" w14:textId="77777777" w:rsidR="00B47FA4" w:rsidRPr="00534F53" w:rsidRDefault="009B1963" w:rsidP="009B1963">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komisja.</w:t>
      </w:r>
    </w:p>
    <w:p w14:paraId="01B880A8" w14:textId="77777777" w:rsidR="002179B8" w:rsidRPr="00534F53" w:rsidRDefault="002179B8" w:rsidP="00B47FA4">
      <w:pPr>
        <w:autoSpaceDE w:val="0"/>
        <w:autoSpaceDN w:val="0"/>
        <w:adjustRightInd w:val="0"/>
        <w:rPr>
          <w:rFonts w:ascii="Arial" w:hAnsi="Arial" w:cs="Arial"/>
          <w:sz w:val="22"/>
          <w:szCs w:val="22"/>
        </w:rPr>
      </w:pPr>
    </w:p>
    <w:p w14:paraId="1E2C68C0" w14:textId="77777777" w:rsidR="002179B8" w:rsidRPr="00534F53" w:rsidRDefault="003D4757" w:rsidP="00B47FA4">
      <w:pPr>
        <w:autoSpaceDE w:val="0"/>
        <w:autoSpaceDN w:val="0"/>
        <w:adjustRightInd w:val="0"/>
        <w:rPr>
          <w:rFonts w:ascii="Arial" w:hAnsi="Arial" w:cs="Arial"/>
          <w:b/>
          <w:sz w:val="22"/>
          <w:szCs w:val="22"/>
        </w:rPr>
      </w:pPr>
      <w:r w:rsidRPr="00534F53">
        <w:rPr>
          <w:rFonts w:ascii="Arial" w:hAnsi="Arial" w:cs="Arial"/>
          <w:b/>
          <w:sz w:val="22"/>
          <w:szCs w:val="22"/>
        </w:rPr>
        <w:t>9.5</w:t>
      </w:r>
      <w:r w:rsidR="002179B8" w:rsidRPr="00534F53">
        <w:rPr>
          <w:rFonts w:ascii="Arial" w:hAnsi="Arial" w:cs="Arial"/>
          <w:b/>
          <w:sz w:val="22"/>
          <w:szCs w:val="22"/>
        </w:rPr>
        <w:t xml:space="preserve">.Odbiór pogwarancyjny </w:t>
      </w:r>
    </w:p>
    <w:p w14:paraId="28BB5EAD" w14:textId="77777777" w:rsidR="009B1963" w:rsidRPr="00534F53" w:rsidRDefault="002179B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O</w:t>
      </w:r>
      <w:r w:rsidRPr="00534F53">
        <w:rPr>
          <w:rFonts w:ascii="Arial" w:hAnsi="Arial" w:cs="Arial"/>
          <w:sz w:val="22"/>
          <w:szCs w:val="22"/>
        </w:rPr>
        <w:t>dbi</w:t>
      </w:r>
      <w:r w:rsidR="00741694" w:rsidRPr="00534F53">
        <w:rPr>
          <w:rFonts w:ascii="Arial" w:hAnsi="Arial" w:cs="Arial"/>
          <w:sz w:val="22"/>
          <w:szCs w:val="22"/>
        </w:rPr>
        <w:t>ó</w:t>
      </w:r>
      <w:r w:rsidRPr="00534F53">
        <w:rPr>
          <w:rFonts w:ascii="Arial" w:hAnsi="Arial" w:cs="Arial"/>
          <w:sz w:val="22"/>
          <w:szCs w:val="22"/>
        </w:rPr>
        <w:t xml:space="preserve">r pogwarancyjny polega na ocenie wykonanych robót związanych z usunięciem wad i </w:t>
      </w:r>
    </w:p>
    <w:p w14:paraId="372BE3EC"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ustek stwierdzonych </w:t>
      </w:r>
      <w:r w:rsidR="003D4757" w:rsidRPr="00534F53">
        <w:rPr>
          <w:rFonts w:ascii="Arial" w:hAnsi="Arial" w:cs="Arial"/>
          <w:sz w:val="22"/>
          <w:szCs w:val="22"/>
        </w:rPr>
        <w:t xml:space="preserve"> </w:t>
      </w:r>
      <w:r w:rsidR="002179B8" w:rsidRPr="00534F53">
        <w:rPr>
          <w:rFonts w:ascii="Arial" w:hAnsi="Arial" w:cs="Arial"/>
          <w:sz w:val="22"/>
          <w:szCs w:val="22"/>
        </w:rPr>
        <w:t xml:space="preserve">po odbiorze ostatecznym i zaistniałych w okresie gwarancyjnym. Odbiór  </w:t>
      </w:r>
    </w:p>
    <w:p w14:paraId="29D39CBE"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pogwarancyjny będzie dokonany na </w:t>
      </w:r>
      <w:r w:rsidR="003D4757" w:rsidRPr="00534F53">
        <w:rPr>
          <w:rFonts w:ascii="Arial" w:hAnsi="Arial" w:cs="Arial"/>
          <w:sz w:val="22"/>
          <w:szCs w:val="22"/>
        </w:rPr>
        <w:t xml:space="preserve"> </w:t>
      </w:r>
      <w:r w:rsidR="002179B8" w:rsidRPr="00534F53">
        <w:rPr>
          <w:rFonts w:ascii="Arial" w:hAnsi="Arial" w:cs="Arial"/>
          <w:sz w:val="22"/>
          <w:szCs w:val="22"/>
        </w:rPr>
        <w:t xml:space="preserve">podstawie oceny wizualnej obiektu z uwzględnieniem </w:t>
      </w:r>
    </w:p>
    <w:p w14:paraId="3630EDDB"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zasad odbioru końcowego.</w:t>
      </w:r>
      <w:r w:rsidR="003D4757" w:rsidRPr="00534F53">
        <w:rPr>
          <w:rFonts w:ascii="Arial" w:hAnsi="Arial" w:cs="Arial"/>
          <w:sz w:val="22"/>
          <w:szCs w:val="22"/>
        </w:rPr>
        <w:t xml:space="preserve"> </w:t>
      </w:r>
      <w:r w:rsidR="002179B8" w:rsidRPr="00534F53">
        <w:rPr>
          <w:rFonts w:ascii="Arial" w:hAnsi="Arial" w:cs="Arial"/>
          <w:sz w:val="22"/>
          <w:szCs w:val="22"/>
        </w:rPr>
        <w:t>Wykonawca rob</w:t>
      </w:r>
      <w:r w:rsidR="003D4757" w:rsidRPr="00534F53">
        <w:rPr>
          <w:rFonts w:ascii="Arial" w:hAnsi="Arial" w:cs="Arial"/>
          <w:sz w:val="22"/>
          <w:szCs w:val="22"/>
        </w:rPr>
        <w:t>ót  jest  o</w:t>
      </w:r>
      <w:r w:rsidR="002179B8" w:rsidRPr="00534F53">
        <w:rPr>
          <w:rFonts w:ascii="Arial" w:hAnsi="Arial" w:cs="Arial"/>
          <w:sz w:val="22"/>
          <w:szCs w:val="22"/>
        </w:rPr>
        <w:t xml:space="preserve">dpowiedzialny jest  za jakość ich </w:t>
      </w:r>
    </w:p>
    <w:p w14:paraId="0E21B351"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wykonania oraz zgodność z dokumentacja techniczną ,specyfikacjami </w:t>
      </w:r>
      <w:r w:rsidR="003D4757" w:rsidRPr="00534F53">
        <w:rPr>
          <w:rFonts w:ascii="Arial" w:hAnsi="Arial" w:cs="Arial"/>
          <w:sz w:val="22"/>
          <w:szCs w:val="22"/>
        </w:rPr>
        <w:t xml:space="preserve">  </w:t>
      </w:r>
      <w:r w:rsidR="002179B8" w:rsidRPr="00534F53">
        <w:rPr>
          <w:rFonts w:ascii="Arial" w:hAnsi="Arial" w:cs="Arial"/>
          <w:sz w:val="22"/>
          <w:szCs w:val="22"/>
        </w:rPr>
        <w:t xml:space="preserve">technicznymi i </w:t>
      </w:r>
    </w:p>
    <w:p w14:paraId="3DE8EC37"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poleceniami Zamawiającego .Wykonawca zobowiązany jest do usunięcia wszystkich </w:t>
      </w:r>
    </w:p>
    <w:p w14:paraId="2BBABFE4"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stwierdzonych </w:t>
      </w:r>
      <w:r w:rsidR="003D4757" w:rsidRPr="00534F53">
        <w:rPr>
          <w:rFonts w:ascii="Arial" w:hAnsi="Arial" w:cs="Arial"/>
          <w:sz w:val="22"/>
          <w:szCs w:val="22"/>
        </w:rPr>
        <w:t xml:space="preserve">  </w:t>
      </w:r>
      <w:r w:rsidR="00741694" w:rsidRPr="00534F53">
        <w:rPr>
          <w:rFonts w:ascii="Arial" w:hAnsi="Arial" w:cs="Arial"/>
          <w:sz w:val="22"/>
          <w:szCs w:val="22"/>
        </w:rPr>
        <w:t xml:space="preserve">usterek podczas odbioru pogwarancyjnego w terminie wyznaczonym przez </w:t>
      </w:r>
    </w:p>
    <w:p w14:paraId="3660535D" w14:textId="77777777" w:rsidR="002179B8"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Zamawiającego .</w:t>
      </w:r>
    </w:p>
    <w:p w14:paraId="286ADFD8" w14:textId="77777777" w:rsidR="003D4757" w:rsidRPr="00534F53" w:rsidRDefault="003D4757" w:rsidP="00B47FA4">
      <w:pPr>
        <w:autoSpaceDE w:val="0"/>
        <w:autoSpaceDN w:val="0"/>
        <w:adjustRightInd w:val="0"/>
        <w:rPr>
          <w:rFonts w:ascii="Arial" w:hAnsi="Arial" w:cs="Arial"/>
          <w:sz w:val="22"/>
          <w:szCs w:val="22"/>
        </w:rPr>
      </w:pPr>
    </w:p>
    <w:p w14:paraId="271A18C5" w14:textId="77777777" w:rsidR="00B47FA4" w:rsidRPr="00534F53" w:rsidRDefault="003D4757"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10</w:t>
      </w:r>
      <w:r w:rsidR="00B47FA4" w:rsidRPr="00534F53">
        <w:rPr>
          <w:rFonts w:ascii="Arial" w:hAnsi="Arial" w:cs="Arial"/>
          <w:b/>
          <w:sz w:val="22"/>
          <w:szCs w:val="22"/>
        </w:rPr>
        <w:t>. PODSTAWA PŁATNOSCI</w:t>
      </w:r>
    </w:p>
    <w:p w14:paraId="2F34F2FE" w14:textId="77777777" w:rsidR="00B47FA4" w:rsidRPr="00534F53" w:rsidRDefault="003D4757" w:rsidP="00B47FA4">
      <w:pPr>
        <w:autoSpaceDE w:val="0"/>
        <w:autoSpaceDN w:val="0"/>
        <w:adjustRightInd w:val="0"/>
        <w:rPr>
          <w:rFonts w:ascii="Arial" w:hAnsi="Arial" w:cs="Arial"/>
          <w:b/>
          <w:sz w:val="22"/>
          <w:szCs w:val="22"/>
        </w:rPr>
      </w:pPr>
      <w:r w:rsidRPr="00534F53">
        <w:rPr>
          <w:rFonts w:ascii="Arial" w:hAnsi="Arial" w:cs="Arial"/>
          <w:b/>
          <w:sz w:val="22"/>
          <w:szCs w:val="22"/>
        </w:rPr>
        <w:t>10</w:t>
      </w:r>
      <w:r w:rsidR="00B47FA4" w:rsidRPr="00534F53">
        <w:rPr>
          <w:rFonts w:ascii="Arial" w:hAnsi="Arial" w:cs="Arial"/>
          <w:b/>
          <w:sz w:val="22"/>
          <w:szCs w:val="22"/>
        </w:rPr>
        <w:t>.1. Ustalenia Ogólne</w:t>
      </w:r>
    </w:p>
    <w:p w14:paraId="1D5AC14F" w14:textId="77777777" w:rsidR="009B1963" w:rsidRPr="00534F53" w:rsidRDefault="003D4757"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Podstawa płatności jest cena jednostkowa skalkulowana przez Wykonawcę za jednostkę </w:t>
      </w:r>
    </w:p>
    <w:p w14:paraId="3DB6AEAB" w14:textId="77777777" w:rsidR="009B1963" w:rsidRPr="00534F53" w:rsidRDefault="009B1963"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obmiarowi ustalona </w:t>
      </w:r>
      <w:r w:rsidR="003D4757" w:rsidRPr="00534F53">
        <w:rPr>
          <w:rFonts w:ascii="Arial" w:hAnsi="Arial" w:cs="Arial"/>
          <w:sz w:val="22"/>
          <w:szCs w:val="22"/>
        </w:rPr>
        <w:t xml:space="preserve">  </w:t>
      </w:r>
      <w:r w:rsidR="00B47FA4" w:rsidRPr="00534F53">
        <w:rPr>
          <w:rFonts w:ascii="Arial" w:hAnsi="Arial" w:cs="Arial"/>
          <w:sz w:val="22"/>
          <w:szCs w:val="22"/>
        </w:rPr>
        <w:t xml:space="preserve">dla danej pozycji kosztorysu. Dla pozycji kosztorysowych </w:t>
      </w:r>
    </w:p>
    <w:p w14:paraId="2457AE17" w14:textId="77777777" w:rsidR="009B1963" w:rsidRPr="00534F53" w:rsidRDefault="009B1963"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wycenionych ryczałtowo podstawa płatności jest </w:t>
      </w:r>
      <w:r w:rsidR="003D4757" w:rsidRPr="00534F53">
        <w:rPr>
          <w:rFonts w:ascii="Arial" w:hAnsi="Arial" w:cs="Arial"/>
          <w:sz w:val="22"/>
          <w:szCs w:val="22"/>
        </w:rPr>
        <w:t xml:space="preserve">  </w:t>
      </w:r>
      <w:r w:rsidR="00B47FA4" w:rsidRPr="00534F53">
        <w:rPr>
          <w:rFonts w:ascii="Arial" w:hAnsi="Arial" w:cs="Arial"/>
          <w:sz w:val="22"/>
          <w:szCs w:val="22"/>
        </w:rPr>
        <w:t xml:space="preserve">wartość (kwota) podana przez </w:t>
      </w:r>
    </w:p>
    <w:p w14:paraId="52BE6545" w14:textId="77777777" w:rsidR="003D4757" w:rsidRPr="00534F53" w:rsidRDefault="009B1963"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Wykonawcę w danej pozycji kosztorysu. Cena jednostkowa lub kwota ryczałtowa </w:t>
      </w:r>
    </w:p>
    <w:p w14:paraId="6D3FFBC1" w14:textId="77777777" w:rsidR="009B1963" w:rsidRPr="00534F53" w:rsidRDefault="003D4757"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9B1963" w:rsidRPr="00534F53">
        <w:rPr>
          <w:rFonts w:ascii="Arial" w:hAnsi="Arial" w:cs="Arial"/>
          <w:sz w:val="22"/>
          <w:szCs w:val="22"/>
        </w:rPr>
        <w:t xml:space="preserve"> </w:t>
      </w:r>
      <w:r w:rsidR="00B47FA4" w:rsidRPr="00534F53">
        <w:rPr>
          <w:rFonts w:ascii="Arial" w:hAnsi="Arial" w:cs="Arial"/>
          <w:sz w:val="22"/>
          <w:szCs w:val="22"/>
        </w:rPr>
        <w:t xml:space="preserve">pozycji kosztorysowej będzie uwzględniać wszystkie czynności, wymagania i badania </w:t>
      </w:r>
    </w:p>
    <w:p w14:paraId="4AAA0656" w14:textId="77777777" w:rsidR="009B1963" w:rsidRPr="00534F53" w:rsidRDefault="009B1963"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składające się na jej </w:t>
      </w:r>
      <w:r w:rsidRPr="00534F53">
        <w:rPr>
          <w:rFonts w:ascii="Arial" w:hAnsi="Arial" w:cs="Arial"/>
          <w:sz w:val="22"/>
          <w:szCs w:val="22"/>
        </w:rPr>
        <w:t xml:space="preserve"> </w:t>
      </w:r>
      <w:r w:rsidR="00B47FA4" w:rsidRPr="00534F53">
        <w:rPr>
          <w:rFonts w:ascii="Arial" w:hAnsi="Arial" w:cs="Arial"/>
          <w:sz w:val="22"/>
          <w:szCs w:val="22"/>
        </w:rPr>
        <w:t xml:space="preserve">wykonanie, określone dla tej </w:t>
      </w:r>
      <w:r w:rsidR="002179B8" w:rsidRPr="00534F53">
        <w:rPr>
          <w:rFonts w:ascii="Arial" w:hAnsi="Arial" w:cs="Arial"/>
          <w:sz w:val="22"/>
          <w:szCs w:val="22"/>
        </w:rPr>
        <w:t>r</w:t>
      </w:r>
      <w:r w:rsidR="00B47FA4" w:rsidRPr="00534F53">
        <w:rPr>
          <w:rFonts w:ascii="Arial" w:hAnsi="Arial" w:cs="Arial"/>
          <w:sz w:val="22"/>
          <w:szCs w:val="22"/>
        </w:rPr>
        <w:t xml:space="preserve">oboty w Specyfikacji Technicznej i w </w:t>
      </w:r>
    </w:p>
    <w:p w14:paraId="77C1E861" w14:textId="77777777" w:rsidR="00B47FA4" w:rsidRPr="00534F53" w:rsidRDefault="009B1963" w:rsidP="00B47FA4">
      <w:pPr>
        <w:autoSpaceDE w:val="0"/>
        <w:autoSpaceDN w:val="0"/>
        <w:adjustRightInd w:val="0"/>
        <w:ind w:left="284"/>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d</w:t>
      </w:r>
      <w:r w:rsidR="00B47FA4" w:rsidRPr="00534F53">
        <w:rPr>
          <w:rFonts w:ascii="Arial" w:hAnsi="Arial" w:cs="Arial"/>
          <w:sz w:val="22"/>
          <w:szCs w:val="22"/>
        </w:rPr>
        <w:t xml:space="preserve">okumentacji </w:t>
      </w:r>
      <w:r w:rsidR="002179B8" w:rsidRPr="00534F53">
        <w:rPr>
          <w:rFonts w:ascii="Arial" w:hAnsi="Arial" w:cs="Arial"/>
          <w:sz w:val="22"/>
          <w:szCs w:val="22"/>
        </w:rPr>
        <w:t>p</w:t>
      </w:r>
      <w:r w:rsidR="00B47FA4" w:rsidRPr="00534F53">
        <w:rPr>
          <w:rFonts w:ascii="Arial" w:hAnsi="Arial" w:cs="Arial"/>
          <w:sz w:val="22"/>
          <w:szCs w:val="22"/>
        </w:rPr>
        <w:t>rojektowej.</w:t>
      </w:r>
    </w:p>
    <w:p w14:paraId="64FCDAF4"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Pr="00534F53">
        <w:rPr>
          <w:rFonts w:ascii="Arial" w:hAnsi="Arial" w:cs="Arial"/>
          <w:sz w:val="22"/>
          <w:szCs w:val="22"/>
        </w:rPr>
        <w:t>Ceny jednostkowe lub kwoty ryczałtowe będą obejmować:</w:t>
      </w:r>
    </w:p>
    <w:p w14:paraId="5368BD72"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Pr="00534F53">
        <w:rPr>
          <w:rFonts w:ascii="Arial" w:hAnsi="Arial" w:cs="Arial"/>
          <w:sz w:val="22"/>
          <w:szCs w:val="22"/>
        </w:rPr>
        <w:t xml:space="preserve">   - robociznę bezpośrednią wraz z kosztami,</w:t>
      </w:r>
    </w:p>
    <w:p w14:paraId="7438B373" w14:textId="77777777" w:rsidR="009B1963"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Pr="00534F53">
        <w:rPr>
          <w:rFonts w:ascii="Arial" w:hAnsi="Arial" w:cs="Arial"/>
          <w:sz w:val="22"/>
          <w:szCs w:val="22"/>
        </w:rPr>
        <w:t xml:space="preserve">   - wartość zużytych materiałów wraz z kosztami zakupu, magazynowania, ewentualnymi </w:t>
      </w:r>
    </w:p>
    <w:p w14:paraId="3E493857" w14:textId="77777777" w:rsidR="00B47FA4"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B47FA4" w:rsidRPr="00534F53">
        <w:rPr>
          <w:rFonts w:ascii="Arial" w:hAnsi="Arial" w:cs="Arial"/>
          <w:sz w:val="22"/>
          <w:szCs w:val="22"/>
        </w:rPr>
        <w:t xml:space="preserve">kosztami ubytków i </w:t>
      </w:r>
      <w:r w:rsidR="00C22361" w:rsidRPr="00534F53">
        <w:rPr>
          <w:rFonts w:ascii="Arial" w:hAnsi="Arial" w:cs="Arial"/>
          <w:sz w:val="22"/>
          <w:szCs w:val="22"/>
        </w:rPr>
        <w:t xml:space="preserve"> </w:t>
      </w:r>
      <w:r w:rsidR="00B47FA4" w:rsidRPr="00534F53">
        <w:rPr>
          <w:rFonts w:ascii="Arial" w:hAnsi="Arial" w:cs="Arial"/>
          <w:sz w:val="22"/>
          <w:szCs w:val="22"/>
        </w:rPr>
        <w:t>transportu na plac budowy,</w:t>
      </w:r>
    </w:p>
    <w:p w14:paraId="1A033B4C" w14:textId="77777777" w:rsidR="00B47FA4" w:rsidRPr="00534F53" w:rsidRDefault="002179B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Pr="00534F53">
        <w:rPr>
          <w:rFonts w:ascii="Arial" w:hAnsi="Arial" w:cs="Arial"/>
          <w:sz w:val="22"/>
          <w:szCs w:val="22"/>
        </w:rPr>
        <w:t xml:space="preserve"> </w:t>
      </w:r>
      <w:r w:rsidR="00B47FA4" w:rsidRPr="00534F53">
        <w:rPr>
          <w:rFonts w:ascii="Arial" w:hAnsi="Arial" w:cs="Arial"/>
          <w:sz w:val="22"/>
          <w:szCs w:val="22"/>
        </w:rPr>
        <w:t xml:space="preserve">   - wartość pracy sprzętu wraz z kosztami,</w:t>
      </w:r>
    </w:p>
    <w:p w14:paraId="09069659" w14:textId="77777777" w:rsidR="00B47FA4" w:rsidRPr="00534F53" w:rsidRDefault="00B47FA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2179B8" w:rsidRPr="00534F53">
        <w:rPr>
          <w:rFonts w:ascii="Arial" w:hAnsi="Arial" w:cs="Arial"/>
          <w:sz w:val="22"/>
          <w:szCs w:val="22"/>
        </w:rPr>
        <w:t xml:space="preserve"> </w:t>
      </w:r>
      <w:r w:rsidR="00C22361" w:rsidRPr="00534F53">
        <w:rPr>
          <w:rFonts w:ascii="Arial" w:hAnsi="Arial" w:cs="Arial"/>
          <w:sz w:val="22"/>
          <w:szCs w:val="22"/>
        </w:rPr>
        <w:t xml:space="preserve">    </w:t>
      </w:r>
      <w:r w:rsidR="002179B8" w:rsidRPr="00534F53">
        <w:rPr>
          <w:rFonts w:ascii="Arial" w:hAnsi="Arial" w:cs="Arial"/>
          <w:sz w:val="22"/>
          <w:szCs w:val="22"/>
        </w:rPr>
        <w:t xml:space="preserve"> </w:t>
      </w:r>
      <w:r w:rsidRPr="00534F53">
        <w:rPr>
          <w:rFonts w:ascii="Arial" w:hAnsi="Arial" w:cs="Arial"/>
          <w:sz w:val="22"/>
          <w:szCs w:val="22"/>
        </w:rPr>
        <w:t xml:space="preserve">  - koszty pośrednie, zysk kalkulacyjny i ryzyko,</w:t>
      </w:r>
    </w:p>
    <w:p w14:paraId="5CC28F99" w14:textId="77777777" w:rsidR="00B47FA4" w:rsidRPr="00534F53" w:rsidRDefault="002179B8"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00B47FA4" w:rsidRPr="00534F53">
        <w:rPr>
          <w:rFonts w:ascii="Arial" w:hAnsi="Arial" w:cs="Arial"/>
          <w:sz w:val="22"/>
          <w:szCs w:val="22"/>
        </w:rPr>
        <w:t xml:space="preserve">  - podatki obliczane zgodnie z obowiązującymi przepisami.</w:t>
      </w:r>
    </w:p>
    <w:p w14:paraId="2F0BD46C" w14:textId="77777777" w:rsidR="00B47FA4" w:rsidRPr="00534F53" w:rsidRDefault="00C22361"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9B1963" w:rsidRPr="00534F53">
        <w:rPr>
          <w:rFonts w:ascii="Arial" w:hAnsi="Arial" w:cs="Arial"/>
          <w:sz w:val="22"/>
          <w:szCs w:val="22"/>
        </w:rPr>
        <w:t xml:space="preserve">    </w:t>
      </w:r>
      <w:r w:rsidR="002179B8" w:rsidRPr="00534F53">
        <w:rPr>
          <w:rFonts w:ascii="Arial" w:hAnsi="Arial" w:cs="Arial"/>
          <w:sz w:val="22"/>
          <w:szCs w:val="22"/>
        </w:rPr>
        <w:t xml:space="preserve">  </w:t>
      </w:r>
      <w:r w:rsidR="00B47FA4" w:rsidRPr="00534F53">
        <w:rPr>
          <w:rFonts w:ascii="Arial" w:hAnsi="Arial" w:cs="Arial"/>
          <w:sz w:val="22"/>
          <w:szCs w:val="22"/>
        </w:rPr>
        <w:t xml:space="preserve"> Do cen jednostkowych nie należy wliczać podatku VAT.</w:t>
      </w:r>
    </w:p>
    <w:p w14:paraId="73E10607" w14:textId="77777777" w:rsidR="00B47FA4" w:rsidRPr="00534F53" w:rsidRDefault="00B47FA4" w:rsidP="00B47FA4">
      <w:pPr>
        <w:autoSpaceDE w:val="0"/>
        <w:autoSpaceDN w:val="0"/>
        <w:adjustRightInd w:val="0"/>
        <w:rPr>
          <w:rFonts w:ascii="Arial" w:hAnsi="Arial" w:cs="Arial"/>
          <w:sz w:val="18"/>
          <w:szCs w:val="18"/>
        </w:rPr>
      </w:pPr>
    </w:p>
    <w:p w14:paraId="1AB12FBC" w14:textId="77777777" w:rsidR="00B47FA4" w:rsidRPr="00534F53" w:rsidRDefault="00B47FA4"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1</w:t>
      </w:r>
      <w:r w:rsidR="00C22361" w:rsidRPr="00534F53">
        <w:rPr>
          <w:rFonts w:ascii="Arial" w:hAnsi="Arial" w:cs="Arial"/>
          <w:b/>
          <w:sz w:val="22"/>
          <w:szCs w:val="22"/>
        </w:rPr>
        <w:t>1.</w:t>
      </w:r>
      <w:r w:rsidRPr="00534F53">
        <w:rPr>
          <w:rFonts w:ascii="Arial" w:hAnsi="Arial" w:cs="Arial"/>
          <w:b/>
          <w:sz w:val="22"/>
          <w:szCs w:val="22"/>
        </w:rPr>
        <w:t xml:space="preserve"> PRZEPISY </w:t>
      </w:r>
      <w:r w:rsidR="002179B8" w:rsidRPr="00534F53">
        <w:rPr>
          <w:rFonts w:ascii="Arial" w:hAnsi="Arial" w:cs="Arial"/>
          <w:b/>
          <w:sz w:val="22"/>
          <w:szCs w:val="22"/>
        </w:rPr>
        <w:t>ZWIĄZANE</w:t>
      </w:r>
    </w:p>
    <w:p w14:paraId="1A80F612" w14:textId="77777777" w:rsidR="002179B8" w:rsidRPr="00534F53" w:rsidRDefault="002179B8" w:rsidP="00B47FA4">
      <w:pPr>
        <w:autoSpaceDE w:val="0"/>
        <w:autoSpaceDN w:val="0"/>
        <w:adjustRightInd w:val="0"/>
        <w:rPr>
          <w:rFonts w:ascii="Arial" w:hAnsi="Arial" w:cs="Arial"/>
          <w:b/>
          <w:sz w:val="22"/>
          <w:szCs w:val="22"/>
        </w:rPr>
      </w:pPr>
      <w:r w:rsidRPr="00534F53">
        <w:rPr>
          <w:rFonts w:ascii="Arial" w:hAnsi="Arial" w:cs="Arial"/>
          <w:b/>
          <w:sz w:val="22"/>
          <w:szCs w:val="22"/>
        </w:rPr>
        <w:t xml:space="preserve">11.1. Normy </w:t>
      </w:r>
    </w:p>
    <w:p w14:paraId="606CE1E9" w14:textId="77777777" w:rsidR="00363285" w:rsidRPr="00534F53" w:rsidRDefault="00C22361"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Wszystkie roboty należy wykonywać zgodnie z obowiązującymi przepisami w Polsce </w:t>
      </w:r>
    </w:p>
    <w:p w14:paraId="4C238B86" w14:textId="77777777" w:rsidR="00363285" w:rsidRPr="00534F53" w:rsidRDefault="00363285"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normami i </w:t>
      </w:r>
      <w:r w:rsidR="00C22361" w:rsidRPr="00534F53">
        <w:rPr>
          <w:rFonts w:ascii="Arial" w:hAnsi="Arial" w:cs="Arial"/>
          <w:sz w:val="22"/>
          <w:szCs w:val="22"/>
        </w:rPr>
        <w:t xml:space="preserve"> </w:t>
      </w:r>
      <w:r w:rsidR="00741694" w:rsidRPr="00534F53">
        <w:rPr>
          <w:rFonts w:ascii="Arial" w:hAnsi="Arial" w:cs="Arial"/>
          <w:sz w:val="22"/>
          <w:szCs w:val="22"/>
        </w:rPr>
        <w:t xml:space="preserve"> normatywami. Wszystkie najważniejsze przepisy i normy dotyczące danego </w:t>
      </w:r>
    </w:p>
    <w:p w14:paraId="0AAC7265" w14:textId="77777777" w:rsidR="00363285" w:rsidRPr="00534F53" w:rsidRDefault="00363285"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asortymentu robót są </w:t>
      </w:r>
      <w:r w:rsidR="00C22361" w:rsidRPr="00534F53">
        <w:rPr>
          <w:rFonts w:ascii="Arial" w:hAnsi="Arial" w:cs="Arial"/>
          <w:sz w:val="22"/>
          <w:szCs w:val="22"/>
        </w:rPr>
        <w:t xml:space="preserve"> </w:t>
      </w:r>
      <w:r w:rsidR="00741694" w:rsidRPr="00534F53">
        <w:rPr>
          <w:rFonts w:ascii="Arial" w:hAnsi="Arial" w:cs="Arial"/>
          <w:sz w:val="22"/>
          <w:szCs w:val="22"/>
        </w:rPr>
        <w:t xml:space="preserve">wyszczególnione w pkt.11 każdej szczegółowej specyfikacji </w:t>
      </w:r>
    </w:p>
    <w:p w14:paraId="14AD3096" w14:textId="77777777" w:rsidR="00741694" w:rsidRPr="00534F53" w:rsidRDefault="00363285"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technicznej .</w:t>
      </w:r>
    </w:p>
    <w:p w14:paraId="532D9E31" w14:textId="77777777" w:rsidR="00C22361" w:rsidRPr="00534F53" w:rsidRDefault="00C22361" w:rsidP="00B47FA4">
      <w:pPr>
        <w:autoSpaceDE w:val="0"/>
        <w:autoSpaceDN w:val="0"/>
        <w:adjustRightInd w:val="0"/>
        <w:rPr>
          <w:rFonts w:ascii="Arial" w:hAnsi="Arial" w:cs="Arial"/>
          <w:sz w:val="22"/>
          <w:szCs w:val="22"/>
        </w:rPr>
      </w:pPr>
    </w:p>
    <w:p w14:paraId="181AA461" w14:textId="77777777" w:rsidR="00666084" w:rsidRPr="00534F53" w:rsidRDefault="00741694" w:rsidP="00B47FA4">
      <w:pPr>
        <w:autoSpaceDE w:val="0"/>
        <w:autoSpaceDN w:val="0"/>
        <w:adjustRightInd w:val="0"/>
        <w:rPr>
          <w:rFonts w:ascii="Arial" w:hAnsi="Arial" w:cs="Arial"/>
          <w:sz w:val="22"/>
          <w:szCs w:val="22"/>
        </w:rPr>
      </w:pPr>
      <w:r w:rsidRPr="00534F53">
        <w:rPr>
          <w:rFonts w:ascii="Arial" w:hAnsi="Arial" w:cs="Arial"/>
          <w:b/>
          <w:sz w:val="22"/>
          <w:szCs w:val="22"/>
        </w:rPr>
        <w:t xml:space="preserve">11.2. Przepisy prawne </w:t>
      </w:r>
    </w:p>
    <w:p w14:paraId="5120EA44" w14:textId="77777777" w:rsidR="009B1963" w:rsidRPr="00534F53" w:rsidRDefault="00741694"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C22361" w:rsidRPr="00534F53">
        <w:rPr>
          <w:rFonts w:ascii="Arial" w:hAnsi="Arial" w:cs="Arial"/>
          <w:sz w:val="22"/>
          <w:szCs w:val="22"/>
        </w:rPr>
        <w:t xml:space="preserve">       </w:t>
      </w:r>
      <w:r w:rsidRPr="00534F53">
        <w:rPr>
          <w:rFonts w:ascii="Arial" w:hAnsi="Arial" w:cs="Arial"/>
          <w:sz w:val="22"/>
          <w:szCs w:val="22"/>
        </w:rPr>
        <w:t xml:space="preserve"> Wykonawca jest zobowiązany znać wszystkie przepisy prawne wydawane zarówno przez </w:t>
      </w:r>
    </w:p>
    <w:p w14:paraId="76C8020D"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władze państwowe </w:t>
      </w:r>
      <w:r w:rsidR="00C22361" w:rsidRPr="00534F53">
        <w:rPr>
          <w:rFonts w:ascii="Arial" w:hAnsi="Arial" w:cs="Arial"/>
          <w:sz w:val="22"/>
          <w:szCs w:val="22"/>
        </w:rPr>
        <w:t xml:space="preserve">  </w:t>
      </w:r>
      <w:r w:rsidR="00741694" w:rsidRPr="00534F53">
        <w:rPr>
          <w:rFonts w:ascii="Arial" w:hAnsi="Arial" w:cs="Arial"/>
          <w:sz w:val="22"/>
          <w:szCs w:val="22"/>
        </w:rPr>
        <w:t xml:space="preserve">jak i lokalne oraz inne regulacje prawne i wytyczne które są w </w:t>
      </w:r>
    </w:p>
    <w:p w14:paraId="72039445" w14:textId="77777777" w:rsidR="009B1963"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 xml:space="preserve">jakikolwiek sposób związane z prowadzonymi </w:t>
      </w:r>
      <w:r w:rsidR="00C22361" w:rsidRPr="00534F53">
        <w:rPr>
          <w:rFonts w:ascii="Arial" w:hAnsi="Arial" w:cs="Arial"/>
          <w:sz w:val="22"/>
          <w:szCs w:val="22"/>
        </w:rPr>
        <w:t xml:space="preserve">  </w:t>
      </w:r>
      <w:r w:rsidR="00741694" w:rsidRPr="00534F53">
        <w:rPr>
          <w:rFonts w:ascii="Arial" w:hAnsi="Arial" w:cs="Arial"/>
          <w:sz w:val="22"/>
          <w:szCs w:val="22"/>
        </w:rPr>
        <w:t xml:space="preserve">robotami i będzie w pełni odpowiedzialny </w:t>
      </w:r>
    </w:p>
    <w:p w14:paraId="0E5C1C79" w14:textId="77777777" w:rsidR="00741694" w:rsidRPr="00534F53" w:rsidRDefault="009B1963" w:rsidP="00B47FA4">
      <w:pPr>
        <w:autoSpaceDE w:val="0"/>
        <w:autoSpaceDN w:val="0"/>
        <w:adjustRightInd w:val="0"/>
        <w:rPr>
          <w:rFonts w:ascii="Arial" w:hAnsi="Arial" w:cs="Arial"/>
          <w:sz w:val="22"/>
          <w:szCs w:val="22"/>
        </w:rPr>
      </w:pPr>
      <w:r w:rsidRPr="00534F53">
        <w:rPr>
          <w:rFonts w:ascii="Arial" w:hAnsi="Arial" w:cs="Arial"/>
          <w:sz w:val="22"/>
          <w:szCs w:val="22"/>
        </w:rPr>
        <w:t xml:space="preserve">         </w:t>
      </w:r>
      <w:r w:rsidR="00741694" w:rsidRPr="00534F53">
        <w:rPr>
          <w:rFonts w:ascii="Arial" w:hAnsi="Arial" w:cs="Arial"/>
          <w:sz w:val="22"/>
          <w:szCs w:val="22"/>
        </w:rPr>
        <w:t>za przestrzeganie  tych reguł i wytycznych w trakcie realizacji robot.</w:t>
      </w:r>
    </w:p>
    <w:p w14:paraId="7EBCF5BE" w14:textId="77777777" w:rsidR="00EF573B" w:rsidRPr="00534F53" w:rsidRDefault="00EF573B" w:rsidP="00601DE1">
      <w:pPr>
        <w:autoSpaceDE w:val="0"/>
        <w:autoSpaceDN w:val="0"/>
        <w:adjustRightInd w:val="0"/>
        <w:rPr>
          <w:rFonts w:ascii="Arial" w:hAnsi="Arial" w:cs="Arial"/>
          <w:b/>
          <w:bCs/>
          <w:sz w:val="22"/>
          <w:szCs w:val="22"/>
        </w:rPr>
      </w:pPr>
    </w:p>
    <w:p w14:paraId="322C652C" w14:textId="77777777" w:rsidR="00601DE1" w:rsidRPr="00534F53" w:rsidRDefault="00C22361" w:rsidP="00601DE1">
      <w:pPr>
        <w:autoSpaceDE w:val="0"/>
        <w:autoSpaceDN w:val="0"/>
        <w:adjustRightInd w:val="0"/>
        <w:rPr>
          <w:rFonts w:ascii="Arial" w:hAnsi="Arial" w:cs="Arial"/>
          <w:sz w:val="22"/>
          <w:szCs w:val="22"/>
        </w:rPr>
      </w:pPr>
      <w:r w:rsidRPr="00534F53">
        <w:rPr>
          <w:rFonts w:ascii="Arial" w:hAnsi="Arial" w:cs="Arial"/>
          <w:sz w:val="22"/>
          <w:szCs w:val="22"/>
        </w:rPr>
        <w:t xml:space="preserve">       </w:t>
      </w:r>
      <w:r w:rsidR="00601DE1" w:rsidRPr="00534F53">
        <w:rPr>
          <w:rFonts w:ascii="Arial" w:hAnsi="Arial" w:cs="Arial"/>
          <w:sz w:val="22"/>
          <w:szCs w:val="22"/>
        </w:rPr>
        <w:t>Do podstawowych przepisów nale</w:t>
      </w:r>
      <w:r w:rsidR="00D1046F" w:rsidRPr="00534F53">
        <w:rPr>
          <w:rFonts w:ascii="Arial" w:hAnsi="Arial" w:cs="Arial"/>
          <w:sz w:val="22"/>
          <w:szCs w:val="22"/>
        </w:rPr>
        <w:t>ż</w:t>
      </w:r>
      <w:r w:rsidR="00601DE1" w:rsidRPr="00534F53">
        <w:rPr>
          <w:rFonts w:ascii="Arial" w:hAnsi="Arial" w:cs="Arial"/>
          <w:sz w:val="22"/>
          <w:szCs w:val="22"/>
        </w:rPr>
        <w:t>ą:</w:t>
      </w:r>
    </w:p>
    <w:p w14:paraId="6C32193B" w14:textId="77777777" w:rsidR="00601DE1" w:rsidRPr="00534F53" w:rsidRDefault="00601DE1" w:rsidP="00666084">
      <w:pPr>
        <w:numPr>
          <w:ilvl w:val="0"/>
          <w:numId w:val="11"/>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Ustawa o planowaniu i zagospodarowaniu przestrzennym z dnia 27 marca 2003r.</w:t>
      </w:r>
      <w:r w:rsidR="00666084" w:rsidRPr="00534F53">
        <w:rPr>
          <w:rFonts w:ascii="Arial" w:hAnsi="Arial" w:cs="Arial"/>
          <w:sz w:val="22"/>
          <w:szCs w:val="22"/>
        </w:rPr>
        <w:t xml:space="preserve"> </w:t>
      </w:r>
      <w:r w:rsidRPr="00534F53">
        <w:rPr>
          <w:rFonts w:ascii="Arial" w:hAnsi="Arial" w:cs="Arial"/>
          <w:sz w:val="22"/>
          <w:szCs w:val="22"/>
        </w:rPr>
        <w:t>(Dz. U. nr 80 poz. 717 z 2004).</w:t>
      </w:r>
    </w:p>
    <w:p w14:paraId="58FEDAE0" w14:textId="77777777" w:rsidR="00601DE1" w:rsidRPr="00534F53" w:rsidRDefault="00601DE1" w:rsidP="00601DE1">
      <w:pPr>
        <w:numPr>
          <w:ilvl w:val="0"/>
          <w:numId w:val="11"/>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ustawa prawo budowlane z dnia 07.07.1994r. (tekst jednolity – Dz. U. Nr 207 z 2003r. poz. 2016 z późniejszymi</w:t>
      </w:r>
      <w:r w:rsidR="00666084" w:rsidRPr="00534F53">
        <w:rPr>
          <w:rFonts w:ascii="Arial" w:hAnsi="Arial" w:cs="Arial"/>
          <w:sz w:val="22"/>
          <w:szCs w:val="22"/>
        </w:rPr>
        <w:t xml:space="preserve"> </w:t>
      </w:r>
      <w:r w:rsidRPr="00534F53">
        <w:rPr>
          <w:rFonts w:ascii="Arial" w:hAnsi="Arial" w:cs="Arial"/>
          <w:sz w:val="22"/>
          <w:szCs w:val="22"/>
        </w:rPr>
        <w:t>zmianami).</w:t>
      </w:r>
    </w:p>
    <w:p w14:paraId="441FB9B0" w14:textId="77777777" w:rsidR="00601DE1" w:rsidRPr="00534F53" w:rsidRDefault="00601DE1" w:rsidP="00601DE1">
      <w:pPr>
        <w:numPr>
          <w:ilvl w:val="0"/>
          <w:numId w:val="10"/>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Spraw Wewnętrznych i Administracji z 03.11.1998 w sprawie szczegółowego zakresu i formy projektu budowlanego (Dz.U 1998 nr 140 poz. 906 z poprawkami ).</w:t>
      </w:r>
    </w:p>
    <w:p w14:paraId="10236783" w14:textId="77777777" w:rsidR="00601DE1" w:rsidRPr="00534F53" w:rsidRDefault="00601DE1" w:rsidP="00601DE1">
      <w:pPr>
        <w:numPr>
          <w:ilvl w:val="0"/>
          <w:numId w:val="9"/>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Spraw Wewnętrznych i Administracji z 26.02.1999 w sprawie metody i podstawy</w:t>
      </w:r>
      <w:r w:rsidR="00666084" w:rsidRPr="00534F53">
        <w:rPr>
          <w:rFonts w:ascii="Arial" w:hAnsi="Arial" w:cs="Arial"/>
          <w:sz w:val="22"/>
          <w:szCs w:val="22"/>
        </w:rPr>
        <w:t xml:space="preserve">     </w:t>
      </w:r>
      <w:r w:rsidRPr="00534F53">
        <w:rPr>
          <w:rFonts w:ascii="Arial" w:hAnsi="Arial" w:cs="Arial"/>
          <w:sz w:val="22"/>
          <w:szCs w:val="22"/>
        </w:rPr>
        <w:t>sporządzenia kosztorysu inwestorskiego.</w:t>
      </w:r>
    </w:p>
    <w:p w14:paraId="3946C683" w14:textId="77777777" w:rsidR="00601DE1" w:rsidRPr="00534F53" w:rsidRDefault="00601DE1" w:rsidP="00601DE1">
      <w:pPr>
        <w:numPr>
          <w:ilvl w:val="0"/>
          <w:numId w:val="8"/>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Rozwoju Regionalnego i Budownictwa w sprawie kosztorysowych norm nakładów</w:t>
      </w:r>
      <w:r w:rsidR="00666084" w:rsidRPr="00534F53">
        <w:rPr>
          <w:rFonts w:ascii="Arial" w:hAnsi="Arial" w:cs="Arial"/>
          <w:sz w:val="22"/>
          <w:szCs w:val="22"/>
        </w:rPr>
        <w:t xml:space="preserve">   </w:t>
      </w:r>
      <w:r w:rsidRPr="00534F53">
        <w:rPr>
          <w:rFonts w:ascii="Arial" w:hAnsi="Arial" w:cs="Arial"/>
          <w:sz w:val="22"/>
          <w:szCs w:val="22"/>
        </w:rPr>
        <w:t xml:space="preserve">rzeczowych, cen jednostkowych robót budowlanych, oraz cen czynników produkcji dla potrzeb </w:t>
      </w:r>
      <w:r w:rsidR="00666084" w:rsidRPr="00534F53">
        <w:rPr>
          <w:rFonts w:ascii="Arial" w:hAnsi="Arial" w:cs="Arial"/>
          <w:sz w:val="22"/>
          <w:szCs w:val="22"/>
        </w:rPr>
        <w:t xml:space="preserve"> </w:t>
      </w:r>
      <w:r w:rsidRPr="00534F53">
        <w:rPr>
          <w:rFonts w:ascii="Arial" w:hAnsi="Arial" w:cs="Arial"/>
          <w:sz w:val="22"/>
          <w:szCs w:val="22"/>
        </w:rPr>
        <w:t>sporządzenia</w:t>
      </w:r>
      <w:r w:rsidR="00666084" w:rsidRPr="00534F53">
        <w:rPr>
          <w:rFonts w:ascii="Arial" w:hAnsi="Arial" w:cs="Arial"/>
          <w:sz w:val="22"/>
          <w:szCs w:val="22"/>
        </w:rPr>
        <w:t xml:space="preserve"> </w:t>
      </w:r>
      <w:r w:rsidRPr="00534F53">
        <w:rPr>
          <w:rFonts w:ascii="Arial" w:hAnsi="Arial" w:cs="Arial"/>
          <w:sz w:val="22"/>
          <w:szCs w:val="22"/>
        </w:rPr>
        <w:t>kosztorysu inwestorskiego (Dz.U. 2000 nr 114 poz. 1195 z poprawkami ).</w:t>
      </w:r>
    </w:p>
    <w:p w14:paraId="6B3A52B9" w14:textId="77777777" w:rsidR="00601DE1" w:rsidRPr="00534F53" w:rsidRDefault="00601DE1" w:rsidP="00601DE1">
      <w:pPr>
        <w:numPr>
          <w:ilvl w:val="0"/>
          <w:numId w:val="7"/>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Spraw Wewnętrznych i Administracji z 31.07.1998 w sprawie systemów oceny</w:t>
      </w:r>
      <w:r w:rsidR="00666084" w:rsidRPr="00534F53">
        <w:rPr>
          <w:rFonts w:ascii="Arial" w:hAnsi="Arial" w:cs="Arial"/>
          <w:sz w:val="22"/>
          <w:szCs w:val="22"/>
        </w:rPr>
        <w:t xml:space="preserve">   </w:t>
      </w:r>
      <w:r w:rsidRPr="00534F53">
        <w:rPr>
          <w:rFonts w:ascii="Arial" w:hAnsi="Arial" w:cs="Arial"/>
          <w:sz w:val="22"/>
          <w:szCs w:val="22"/>
        </w:rPr>
        <w:t>zgodności, wzoru deklaracji zgodności oraz sposobu znakowania wyrobów budowlanych dopuszczanych</w:t>
      </w:r>
      <w:r w:rsidR="00666084" w:rsidRPr="00534F53">
        <w:rPr>
          <w:rFonts w:ascii="Arial" w:hAnsi="Arial" w:cs="Arial"/>
          <w:sz w:val="22"/>
          <w:szCs w:val="22"/>
        </w:rPr>
        <w:t xml:space="preserve">   </w:t>
      </w:r>
      <w:r w:rsidRPr="00534F53">
        <w:rPr>
          <w:rFonts w:ascii="Arial" w:hAnsi="Arial" w:cs="Arial"/>
          <w:sz w:val="22"/>
          <w:szCs w:val="22"/>
        </w:rPr>
        <w:t>do obrotu i powszechnego stosowania w budownictwie (Dz.U. 1998 nr 113 poz.728).</w:t>
      </w:r>
    </w:p>
    <w:p w14:paraId="378479D2" w14:textId="77777777" w:rsidR="00601DE1" w:rsidRPr="00534F53" w:rsidRDefault="00601DE1" w:rsidP="00601DE1">
      <w:pPr>
        <w:numPr>
          <w:ilvl w:val="0"/>
          <w:numId w:val="6"/>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Gospodarki z 10.03.2000 w sprawie procedur certyfikacji towarów (Dz.U. 1998 nr</w:t>
      </w:r>
      <w:r w:rsidR="00666084" w:rsidRPr="00534F53">
        <w:rPr>
          <w:rFonts w:ascii="Arial" w:hAnsi="Arial" w:cs="Arial"/>
          <w:sz w:val="22"/>
          <w:szCs w:val="22"/>
        </w:rPr>
        <w:t xml:space="preserve">  </w:t>
      </w:r>
      <w:r w:rsidRPr="00534F53">
        <w:rPr>
          <w:rFonts w:ascii="Arial" w:hAnsi="Arial" w:cs="Arial"/>
          <w:sz w:val="22"/>
          <w:szCs w:val="22"/>
        </w:rPr>
        <w:t>17 poz.219).</w:t>
      </w:r>
    </w:p>
    <w:p w14:paraId="70423571" w14:textId="77777777" w:rsidR="00601DE1" w:rsidRPr="00534F53" w:rsidRDefault="00601DE1" w:rsidP="00666084">
      <w:pPr>
        <w:numPr>
          <w:ilvl w:val="0"/>
          <w:numId w:val="5"/>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Ustawa z dnia 27 kwietnia 2001r. Prawo ochrony środowiska ( Dz. U. Nr 62 poz. 627 z późniejszymi zmianami).</w:t>
      </w:r>
    </w:p>
    <w:p w14:paraId="37092D2F" w14:textId="77777777" w:rsidR="00601DE1" w:rsidRPr="00534F53" w:rsidRDefault="00601DE1" w:rsidP="00666084">
      <w:pPr>
        <w:numPr>
          <w:ilvl w:val="0"/>
          <w:numId w:val="5"/>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Ustawa z dnia 27 kwietnia 2001r. O odpadach (Dz. U. Nr 62 poz. 628 z późniejszymi zmianami).</w:t>
      </w:r>
    </w:p>
    <w:p w14:paraId="761724BC" w14:textId="77777777" w:rsidR="00601DE1" w:rsidRPr="00534F53" w:rsidRDefault="00601DE1" w:rsidP="00601DE1">
      <w:pPr>
        <w:numPr>
          <w:ilvl w:val="0"/>
          <w:numId w:val="5"/>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Środowiska z dnia 27 września 2001r. W sprawie katalogu odpadów (Dz. U. Nr</w:t>
      </w:r>
      <w:r w:rsidR="009B1963" w:rsidRPr="00534F53">
        <w:rPr>
          <w:rFonts w:ascii="Arial" w:hAnsi="Arial" w:cs="Arial"/>
          <w:sz w:val="22"/>
          <w:szCs w:val="22"/>
        </w:rPr>
        <w:t xml:space="preserve"> </w:t>
      </w:r>
      <w:r w:rsidRPr="00534F53">
        <w:rPr>
          <w:rFonts w:ascii="Arial" w:hAnsi="Arial" w:cs="Arial"/>
          <w:sz w:val="22"/>
          <w:szCs w:val="22"/>
        </w:rPr>
        <w:t>112 poz. 1206).</w:t>
      </w:r>
    </w:p>
    <w:p w14:paraId="70E93721" w14:textId="77777777" w:rsidR="00601DE1" w:rsidRPr="00534F53" w:rsidRDefault="00601DE1" w:rsidP="00601DE1">
      <w:pPr>
        <w:numPr>
          <w:ilvl w:val="0"/>
          <w:numId w:val="4"/>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Ustawa z dnia 16.10.1991r. O ochronie przyrody (Dz. U. Nr 114 poz. 492 z 1991r. – tekst jednolity Dz. U. Nr</w:t>
      </w:r>
      <w:r w:rsidR="00666084" w:rsidRPr="00534F53">
        <w:rPr>
          <w:rFonts w:ascii="Arial" w:hAnsi="Arial" w:cs="Arial"/>
          <w:sz w:val="22"/>
          <w:szCs w:val="22"/>
        </w:rPr>
        <w:t xml:space="preserve">  </w:t>
      </w:r>
      <w:r w:rsidRPr="00534F53">
        <w:rPr>
          <w:rFonts w:ascii="Arial" w:hAnsi="Arial" w:cs="Arial"/>
          <w:sz w:val="22"/>
          <w:szCs w:val="22"/>
        </w:rPr>
        <w:t>99 poz. 1079 z 2001r.).</w:t>
      </w:r>
    </w:p>
    <w:p w14:paraId="3DF4F07D" w14:textId="77777777" w:rsidR="00601DE1" w:rsidRPr="00534F53" w:rsidRDefault="00601DE1" w:rsidP="00601DE1">
      <w:pPr>
        <w:numPr>
          <w:ilvl w:val="0"/>
          <w:numId w:val="3"/>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Ministra Środowiska z dnia 28.05.2002r. w sprawie listy odpadów, które posiadacz odpadów</w:t>
      </w:r>
      <w:r w:rsidR="00666084" w:rsidRPr="00534F53">
        <w:rPr>
          <w:rFonts w:ascii="Arial" w:hAnsi="Arial" w:cs="Arial"/>
          <w:sz w:val="22"/>
          <w:szCs w:val="22"/>
        </w:rPr>
        <w:t xml:space="preserve"> </w:t>
      </w:r>
      <w:r w:rsidRPr="00534F53">
        <w:rPr>
          <w:rFonts w:ascii="Arial" w:hAnsi="Arial" w:cs="Arial"/>
          <w:sz w:val="22"/>
          <w:szCs w:val="22"/>
        </w:rPr>
        <w:t>mo</w:t>
      </w:r>
      <w:r w:rsidR="00D1046F" w:rsidRPr="00534F53">
        <w:rPr>
          <w:rFonts w:ascii="Arial" w:hAnsi="Arial" w:cs="Arial"/>
          <w:sz w:val="22"/>
          <w:szCs w:val="22"/>
        </w:rPr>
        <w:t>ż</w:t>
      </w:r>
      <w:r w:rsidRPr="00534F53">
        <w:rPr>
          <w:rFonts w:ascii="Arial" w:hAnsi="Arial" w:cs="Arial"/>
          <w:sz w:val="22"/>
          <w:szCs w:val="22"/>
        </w:rPr>
        <w:t>e przekazywać osobom fizycznym lub jednostkom organizacyjnym (...) do wykorzystania na ich</w:t>
      </w:r>
      <w:r w:rsidR="00666084" w:rsidRPr="00534F53">
        <w:rPr>
          <w:rFonts w:ascii="Arial" w:hAnsi="Arial" w:cs="Arial"/>
          <w:sz w:val="22"/>
          <w:szCs w:val="22"/>
        </w:rPr>
        <w:t xml:space="preserve">  </w:t>
      </w:r>
      <w:r w:rsidRPr="00534F53">
        <w:rPr>
          <w:rFonts w:ascii="Arial" w:hAnsi="Arial" w:cs="Arial"/>
          <w:sz w:val="22"/>
          <w:szCs w:val="22"/>
        </w:rPr>
        <w:t>własne potrzeby (Dz. U. Nr 74 poz. 686).</w:t>
      </w:r>
    </w:p>
    <w:p w14:paraId="78BABCDB" w14:textId="77777777" w:rsidR="00601DE1" w:rsidRPr="00534F53" w:rsidRDefault="00601DE1" w:rsidP="00601DE1">
      <w:pPr>
        <w:numPr>
          <w:ilvl w:val="0"/>
          <w:numId w:val="2"/>
        </w:numPr>
        <w:autoSpaceDE w:val="0"/>
        <w:autoSpaceDN w:val="0"/>
        <w:adjustRightInd w:val="0"/>
        <w:rPr>
          <w:rFonts w:ascii="Arial" w:hAnsi="Arial" w:cs="Arial"/>
          <w:sz w:val="22"/>
          <w:szCs w:val="22"/>
        </w:rPr>
      </w:pPr>
      <w:r w:rsidRPr="00534F53">
        <w:rPr>
          <w:rFonts w:ascii="Symbol" w:hAnsi="Symbol" w:cs="Symbol"/>
          <w:sz w:val="22"/>
          <w:szCs w:val="22"/>
        </w:rPr>
        <w:t></w:t>
      </w:r>
      <w:r w:rsidRPr="00534F53">
        <w:rPr>
          <w:rFonts w:ascii="Arial" w:hAnsi="Arial" w:cs="Arial"/>
          <w:sz w:val="22"/>
          <w:szCs w:val="22"/>
        </w:rPr>
        <w:t>Rozporządzenie Rady Ministrów z dnia 24.09.2002r. W sprawie określenia przedsięwzięć mogących znacząco</w:t>
      </w:r>
      <w:r w:rsidR="00666084" w:rsidRPr="00534F53">
        <w:rPr>
          <w:rFonts w:ascii="Arial" w:hAnsi="Arial" w:cs="Arial"/>
          <w:sz w:val="22"/>
          <w:szCs w:val="22"/>
        </w:rPr>
        <w:t xml:space="preserve">  </w:t>
      </w:r>
      <w:r w:rsidRPr="00534F53">
        <w:rPr>
          <w:rFonts w:ascii="Arial" w:hAnsi="Arial" w:cs="Arial"/>
          <w:sz w:val="22"/>
          <w:szCs w:val="22"/>
        </w:rPr>
        <w:t>oddziaływać na środowisko oraz szczegółowych kryteriów związanych z kwalifikowaniem przedsięwzięć</w:t>
      </w:r>
      <w:r w:rsidR="00666084" w:rsidRPr="00534F53">
        <w:rPr>
          <w:rFonts w:ascii="Arial" w:hAnsi="Arial" w:cs="Arial"/>
          <w:sz w:val="22"/>
          <w:szCs w:val="22"/>
        </w:rPr>
        <w:t xml:space="preserve">   </w:t>
      </w:r>
      <w:r w:rsidRPr="00534F53">
        <w:rPr>
          <w:rFonts w:ascii="Arial" w:hAnsi="Arial" w:cs="Arial"/>
          <w:sz w:val="22"/>
          <w:szCs w:val="22"/>
        </w:rPr>
        <w:t>do sporządzania raportu o oddziaływaniu na środowisko (Dz. U. Nr 179 poz. 1490).</w:t>
      </w:r>
    </w:p>
    <w:p w14:paraId="2EEC0868"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 xml:space="preserve"> Ustawa o planowaniu i zagospodarowaniu przestrzennym z dnia 27 marca 2003 r. (Dz.U.Nr 80/2003) z późniejszymi zmianami </w:t>
      </w:r>
    </w:p>
    <w:p w14:paraId="300B5885"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Ustawa o dostępie do informacji o środowisku i jego ochronie oraz ocenach oddziaływania na</w:t>
      </w:r>
      <w:r w:rsidR="009B1963" w:rsidRPr="00534F53">
        <w:rPr>
          <w:rFonts w:ascii="Arial" w:hAnsi="Arial" w:cs="Arial"/>
          <w:sz w:val="22"/>
          <w:szCs w:val="22"/>
        </w:rPr>
        <w:t xml:space="preserve"> </w:t>
      </w:r>
      <w:r w:rsidRPr="00534F53">
        <w:rPr>
          <w:rFonts w:ascii="Arial" w:hAnsi="Arial" w:cs="Arial"/>
          <w:sz w:val="22"/>
          <w:szCs w:val="22"/>
        </w:rPr>
        <w:t>środowisko z dnia 9 listopada 2000 r.(Dz.U. Nr 109/2000 poz.1157)</w:t>
      </w:r>
    </w:p>
    <w:p w14:paraId="3E4FBEE2"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 xml:space="preserve">Ustawa Prawo geodezyjne i kartograficzne z dnia 15 lica 1989 r. (Dz.U.Nr 30/1989 poz.163_) z pożniejszymi zmianami </w:t>
      </w:r>
    </w:p>
    <w:p w14:paraId="145AB268"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.Rozporządzenie Ministra Gospodarki Przestrzennej i Budownictwa z dnia 19 grudnia 1994 roku w sprawie dopuszczenia do stosowania w budownictwie nowych materiałów oraz metod wykonywania robot budowlanych (Dz.U. Nr 10/1995 ,poz.48m</w:t>
      </w:r>
    </w:p>
    <w:p w14:paraId="767AEC23"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.Rozporządzenie Ministra Infrastruktury z dnia 6 lutego 2003 roku w sprawie bezpieczeństwa i higieny pracy podczas wykonywania robot budowlanych (Dz.U.z 2003 r.  Nr 48 poz. 401)</w:t>
      </w:r>
    </w:p>
    <w:p w14:paraId="64C1E8EF"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 xml:space="preserve"> Rozporządzenie Ministra Infrastruktury z dnia 2 wrze</w:t>
      </w:r>
      <w:r w:rsidR="00F24EB6" w:rsidRPr="00534F53">
        <w:rPr>
          <w:rFonts w:ascii="Arial" w:hAnsi="Arial" w:cs="Arial"/>
          <w:sz w:val="22"/>
          <w:szCs w:val="22"/>
        </w:rPr>
        <w:t>ś</w:t>
      </w:r>
      <w:r w:rsidRPr="00534F53">
        <w:rPr>
          <w:rFonts w:ascii="Arial" w:hAnsi="Arial" w:cs="Arial"/>
          <w:sz w:val="22"/>
          <w:szCs w:val="22"/>
        </w:rPr>
        <w:t>nia 2004 roku  w sprawie określenia szczegółowego zakresu i formy dokumentacji projektowej,</w:t>
      </w:r>
      <w:r w:rsidR="00F24EB6" w:rsidRPr="00534F53">
        <w:rPr>
          <w:rFonts w:ascii="Arial" w:hAnsi="Arial" w:cs="Arial"/>
          <w:sz w:val="22"/>
          <w:szCs w:val="22"/>
        </w:rPr>
        <w:t xml:space="preserve"> </w:t>
      </w:r>
      <w:r w:rsidRPr="00534F53">
        <w:rPr>
          <w:rFonts w:ascii="Arial" w:hAnsi="Arial" w:cs="Arial"/>
          <w:sz w:val="22"/>
          <w:szCs w:val="22"/>
        </w:rPr>
        <w:t xml:space="preserve">specyfikacji </w:t>
      </w:r>
      <w:r w:rsidRPr="00534F53">
        <w:rPr>
          <w:rFonts w:ascii="Arial" w:hAnsi="Arial" w:cs="Arial"/>
          <w:sz w:val="22"/>
          <w:szCs w:val="22"/>
        </w:rPr>
        <w:lastRenderedPageBreak/>
        <w:t>technicznej wykonania i odbioru robót oraz programu użytkowego  (Dz.U. z 2004 r. Nr 202 poz.2072)</w:t>
      </w:r>
    </w:p>
    <w:p w14:paraId="7E11FA27" w14:textId="77777777" w:rsidR="00666084" w:rsidRPr="00534F53" w:rsidRDefault="00666084" w:rsidP="00666084">
      <w:pPr>
        <w:numPr>
          <w:ilvl w:val="0"/>
          <w:numId w:val="1"/>
        </w:numPr>
        <w:autoSpaceDE w:val="0"/>
        <w:autoSpaceDN w:val="0"/>
        <w:adjustRightInd w:val="0"/>
        <w:rPr>
          <w:rFonts w:ascii="Arial" w:hAnsi="Arial" w:cs="Arial"/>
          <w:sz w:val="22"/>
          <w:szCs w:val="22"/>
        </w:rPr>
      </w:pPr>
      <w:r w:rsidRPr="00534F53">
        <w:rPr>
          <w:rFonts w:ascii="Arial" w:hAnsi="Arial" w:cs="Arial"/>
          <w:sz w:val="22"/>
          <w:szCs w:val="22"/>
        </w:rPr>
        <w:t xml:space="preserve"> Rozporządzenie Ministra Infrastruktury z dnia 26 czerwca 2002 r. w sprawie dziennika     budowy, montażu i rozbiórki, tablicy informacyjnej oraz ogłoszenia zawierającego dane   dotyczące bezpieczeństwa pracy i ochrony zdrowa. (Dz. U. 2002 r. Nr108,poz.953 wraz z  późniejszymi zmianami).</w:t>
      </w:r>
    </w:p>
    <w:p w14:paraId="12B6A880" w14:textId="77777777" w:rsidR="00666084" w:rsidRPr="00534F53" w:rsidRDefault="00666084" w:rsidP="00601DE1">
      <w:pPr>
        <w:autoSpaceDE w:val="0"/>
        <w:autoSpaceDN w:val="0"/>
        <w:adjustRightInd w:val="0"/>
        <w:rPr>
          <w:rFonts w:ascii="Arial" w:hAnsi="Arial" w:cs="Arial"/>
          <w:sz w:val="22"/>
          <w:szCs w:val="22"/>
        </w:rPr>
      </w:pPr>
    </w:p>
    <w:p w14:paraId="046AF392" w14:textId="77777777" w:rsidR="00601DE1" w:rsidRPr="00534F53" w:rsidRDefault="00601DE1" w:rsidP="00601DE1">
      <w:pPr>
        <w:autoSpaceDE w:val="0"/>
        <w:autoSpaceDN w:val="0"/>
        <w:adjustRightInd w:val="0"/>
        <w:rPr>
          <w:rFonts w:ascii="Arial" w:hAnsi="Arial" w:cs="Arial"/>
          <w:sz w:val="22"/>
          <w:szCs w:val="22"/>
        </w:rPr>
      </w:pPr>
      <w:r w:rsidRPr="00534F53">
        <w:rPr>
          <w:rFonts w:ascii="Arial" w:hAnsi="Arial" w:cs="Arial"/>
          <w:sz w:val="22"/>
          <w:szCs w:val="22"/>
        </w:rPr>
        <w:t>Przepisy i normy bran</w:t>
      </w:r>
      <w:r w:rsidR="00D1046F" w:rsidRPr="00534F53">
        <w:rPr>
          <w:rFonts w:ascii="Arial" w:hAnsi="Arial" w:cs="Arial"/>
          <w:sz w:val="22"/>
          <w:szCs w:val="22"/>
        </w:rPr>
        <w:t>ż</w:t>
      </w:r>
      <w:r w:rsidRPr="00534F53">
        <w:rPr>
          <w:rFonts w:ascii="Arial" w:hAnsi="Arial" w:cs="Arial"/>
          <w:sz w:val="22"/>
          <w:szCs w:val="22"/>
        </w:rPr>
        <w:t xml:space="preserve">owe związane z projektowaniem i wykonaniem robót są wymienione w </w:t>
      </w:r>
      <w:r w:rsidR="009B1963" w:rsidRPr="00534F53">
        <w:rPr>
          <w:rFonts w:ascii="Arial" w:hAnsi="Arial" w:cs="Arial"/>
          <w:sz w:val="22"/>
          <w:szCs w:val="22"/>
        </w:rPr>
        <w:t xml:space="preserve">poszczególnych  </w:t>
      </w:r>
      <w:r w:rsidRPr="00534F53">
        <w:rPr>
          <w:rFonts w:ascii="Arial" w:hAnsi="Arial" w:cs="Arial"/>
          <w:sz w:val="22"/>
          <w:szCs w:val="22"/>
        </w:rPr>
        <w:t>specyfikacjach technicznych.</w:t>
      </w:r>
    </w:p>
    <w:p w14:paraId="160EDCF1" w14:textId="77777777" w:rsidR="00EF2DBB" w:rsidRPr="00534F53" w:rsidRDefault="00EF2DBB" w:rsidP="00601DE1">
      <w:pPr>
        <w:autoSpaceDE w:val="0"/>
        <w:autoSpaceDN w:val="0"/>
        <w:adjustRightInd w:val="0"/>
        <w:rPr>
          <w:rFonts w:ascii="Arial" w:hAnsi="Arial" w:cs="Arial"/>
          <w:sz w:val="22"/>
          <w:szCs w:val="22"/>
        </w:rPr>
      </w:pPr>
    </w:p>
    <w:p w14:paraId="533EC62B" w14:textId="77777777" w:rsidR="00EF2DBB" w:rsidRPr="00534F53" w:rsidRDefault="00EF2DBB" w:rsidP="00601DE1">
      <w:pPr>
        <w:autoSpaceDE w:val="0"/>
        <w:autoSpaceDN w:val="0"/>
        <w:adjustRightInd w:val="0"/>
        <w:rPr>
          <w:rFonts w:ascii="Arial" w:hAnsi="Arial" w:cs="Arial"/>
          <w:sz w:val="22"/>
          <w:szCs w:val="22"/>
        </w:rPr>
      </w:pPr>
    </w:p>
    <w:p w14:paraId="2A453770" w14:textId="77777777" w:rsidR="00EF2DBB" w:rsidRPr="00534F53" w:rsidRDefault="00EF2DBB" w:rsidP="00601DE1">
      <w:pPr>
        <w:autoSpaceDE w:val="0"/>
        <w:autoSpaceDN w:val="0"/>
        <w:adjustRightInd w:val="0"/>
        <w:rPr>
          <w:rFonts w:ascii="Arial" w:hAnsi="Arial" w:cs="Arial"/>
          <w:sz w:val="18"/>
          <w:szCs w:val="18"/>
        </w:rPr>
      </w:pPr>
    </w:p>
    <w:p w14:paraId="3C6C9908" w14:textId="77777777" w:rsidR="00EF2DBB" w:rsidRPr="00534F53" w:rsidRDefault="00EF2DBB" w:rsidP="00601DE1">
      <w:pPr>
        <w:autoSpaceDE w:val="0"/>
        <w:autoSpaceDN w:val="0"/>
        <w:adjustRightInd w:val="0"/>
        <w:rPr>
          <w:rFonts w:ascii="Arial" w:hAnsi="Arial" w:cs="Arial"/>
          <w:sz w:val="18"/>
          <w:szCs w:val="18"/>
        </w:rPr>
      </w:pPr>
    </w:p>
    <w:p w14:paraId="2D379D7A" w14:textId="77777777" w:rsidR="00EF2DBB" w:rsidRPr="00534F53" w:rsidRDefault="00EF2DBB" w:rsidP="00601DE1">
      <w:pPr>
        <w:autoSpaceDE w:val="0"/>
        <w:autoSpaceDN w:val="0"/>
        <w:adjustRightInd w:val="0"/>
        <w:rPr>
          <w:rFonts w:ascii="Arial" w:hAnsi="Arial" w:cs="Arial"/>
          <w:sz w:val="18"/>
          <w:szCs w:val="18"/>
        </w:rPr>
      </w:pPr>
    </w:p>
    <w:p w14:paraId="49A1156E" w14:textId="77777777" w:rsidR="00EF2DBB" w:rsidRPr="00534F53" w:rsidRDefault="00EF2DBB" w:rsidP="00601DE1">
      <w:pPr>
        <w:autoSpaceDE w:val="0"/>
        <w:autoSpaceDN w:val="0"/>
        <w:adjustRightInd w:val="0"/>
        <w:rPr>
          <w:rFonts w:ascii="Arial" w:hAnsi="Arial" w:cs="Arial"/>
          <w:sz w:val="18"/>
          <w:szCs w:val="18"/>
        </w:rPr>
      </w:pPr>
    </w:p>
    <w:p w14:paraId="43BFFB12" w14:textId="77777777" w:rsidR="00EF2DBB" w:rsidRPr="00534F53" w:rsidRDefault="00EF2DBB" w:rsidP="00601DE1">
      <w:pPr>
        <w:autoSpaceDE w:val="0"/>
        <w:autoSpaceDN w:val="0"/>
        <w:adjustRightInd w:val="0"/>
        <w:rPr>
          <w:rFonts w:ascii="Arial" w:hAnsi="Arial" w:cs="Arial"/>
          <w:sz w:val="18"/>
          <w:szCs w:val="18"/>
        </w:rPr>
      </w:pPr>
    </w:p>
    <w:p w14:paraId="370FC0C6" w14:textId="77777777" w:rsidR="00EF2DBB" w:rsidRPr="00534F53" w:rsidRDefault="00EF2DBB" w:rsidP="00601DE1">
      <w:pPr>
        <w:autoSpaceDE w:val="0"/>
        <w:autoSpaceDN w:val="0"/>
        <w:adjustRightInd w:val="0"/>
        <w:rPr>
          <w:rFonts w:ascii="Arial" w:hAnsi="Arial" w:cs="Arial"/>
          <w:sz w:val="18"/>
          <w:szCs w:val="18"/>
        </w:rPr>
      </w:pPr>
    </w:p>
    <w:p w14:paraId="72634099" w14:textId="77777777" w:rsidR="00EF2DBB" w:rsidRPr="00534F53" w:rsidRDefault="00EF2DBB" w:rsidP="00601DE1">
      <w:pPr>
        <w:autoSpaceDE w:val="0"/>
        <w:autoSpaceDN w:val="0"/>
        <w:adjustRightInd w:val="0"/>
        <w:rPr>
          <w:rFonts w:ascii="Arial" w:hAnsi="Arial" w:cs="Arial"/>
          <w:sz w:val="18"/>
          <w:szCs w:val="18"/>
        </w:rPr>
      </w:pPr>
    </w:p>
    <w:p w14:paraId="64B21129" w14:textId="77777777" w:rsidR="00EF2DBB" w:rsidRPr="00534F53" w:rsidRDefault="00EF2DBB" w:rsidP="00601DE1">
      <w:pPr>
        <w:autoSpaceDE w:val="0"/>
        <w:autoSpaceDN w:val="0"/>
        <w:adjustRightInd w:val="0"/>
        <w:rPr>
          <w:rFonts w:ascii="Arial" w:hAnsi="Arial" w:cs="Arial"/>
          <w:sz w:val="18"/>
          <w:szCs w:val="18"/>
        </w:rPr>
      </w:pPr>
    </w:p>
    <w:p w14:paraId="1E493B2C" w14:textId="77777777" w:rsidR="00EF2DBB" w:rsidRPr="00534F53" w:rsidRDefault="00EF2DBB" w:rsidP="00601DE1">
      <w:pPr>
        <w:autoSpaceDE w:val="0"/>
        <w:autoSpaceDN w:val="0"/>
        <w:adjustRightInd w:val="0"/>
        <w:rPr>
          <w:rFonts w:ascii="Arial" w:hAnsi="Arial" w:cs="Arial"/>
          <w:sz w:val="18"/>
          <w:szCs w:val="18"/>
        </w:rPr>
      </w:pPr>
    </w:p>
    <w:p w14:paraId="7A6FC253" w14:textId="77777777" w:rsidR="009B1963" w:rsidRPr="00534F53" w:rsidRDefault="009B1963" w:rsidP="00601DE1">
      <w:pPr>
        <w:autoSpaceDE w:val="0"/>
        <w:autoSpaceDN w:val="0"/>
        <w:adjustRightInd w:val="0"/>
        <w:rPr>
          <w:rFonts w:ascii="Arial" w:hAnsi="Arial" w:cs="Arial"/>
          <w:sz w:val="18"/>
          <w:szCs w:val="18"/>
        </w:rPr>
      </w:pPr>
    </w:p>
    <w:p w14:paraId="2C7EE4F6" w14:textId="77777777" w:rsidR="009B1963" w:rsidRPr="00534F53" w:rsidRDefault="009B1963" w:rsidP="00601DE1">
      <w:pPr>
        <w:autoSpaceDE w:val="0"/>
        <w:autoSpaceDN w:val="0"/>
        <w:adjustRightInd w:val="0"/>
        <w:rPr>
          <w:rFonts w:ascii="Arial" w:hAnsi="Arial" w:cs="Arial"/>
          <w:sz w:val="18"/>
          <w:szCs w:val="18"/>
        </w:rPr>
      </w:pPr>
    </w:p>
    <w:p w14:paraId="1B22801F" w14:textId="77777777" w:rsidR="009B1963" w:rsidRPr="00534F53" w:rsidRDefault="009B1963" w:rsidP="00601DE1">
      <w:pPr>
        <w:autoSpaceDE w:val="0"/>
        <w:autoSpaceDN w:val="0"/>
        <w:adjustRightInd w:val="0"/>
        <w:rPr>
          <w:rFonts w:ascii="Arial" w:hAnsi="Arial" w:cs="Arial"/>
          <w:sz w:val="18"/>
          <w:szCs w:val="18"/>
        </w:rPr>
      </w:pPr>
    </w:p>
    <w:p w14:paraId="1599D512" w14:textId="77777777" w:rsidR="009B1963" w:rsidRPr="00534F53" w:rsidRDefault="009B1963" w:rsidP="00601DE1">
      <w:pPr>
        <w:autoSpaceDE w:val="0"/>
        <w:autoSpaceDN w:val="0"/>
        <w:adjustRightInd w:val="0"/>
        <w:rPr>
          <w:rFonts w:ascii="Arial" w:hAnsi="Arial" w:cs="Arial"/>
          <w:sz w:val="18"/>
          <w:szCs w:val="18"/>
        </w:rPr>
      </w:pPr>
    </w:p>
    <w:p w14:paraId="498FC2AB" w14:textId="77777777" w:rsidR="009B1963" w:rsidRPr="00534F53" w:rsidRDefault="009B1963" w:rsidP="00601DE1">
      <w:pPr>
        <w:autoSpaceDE w:val="0"/>
        <w:autoSpaceDN w:val="0"/>
        <w:adjustRightInd w:val="0"/>
        <w:rPr>
          <w:rFonts w:ascii="Arial" w:hAnsi="Arial" w:cs="Arial"/>
          <w:sz w:val="18"/>
          <w:szCs w:val="18"/>
        </w:rPr>
      </w:pPr>
    </w:p>
    <w:p w14:paraId="2B2BFDA1" w14:textId="77777777" w:rsidR="009B1963" w:rsidRPr="00534F53" w:rsidRDefault="009B1963" w:rsidP="00601DE1">
      <w:pPr>
        <w:autoSpaceDE w:val="0"/>
        <w:autoSpaceDN w:val="0"/>
        <w:adjustRightInd w:val="0"/>
        <w:rPr>
          <w:rFonts w:ascii="Arial" w:hAnsi="Arial" w:cs="Arial"/>
          <w:sz w:val="18"/>
          <w:szCs w:val="18"/>
        </w:rPr>
      </w:pPr>
    </w:p>
    <w:p w14:paraId="51ADC55B" w14:textId="77777777" w:rsidR="009B1963" w:rsidRPr="00534F53" w:rsidRDefault="009B1963" w:rsidP="00601DE1">
      <w:pPr>
        <w:autoSpaceDE w:val="0"/>
        <w:autoSpaceDN w:val="0"/>
        <w:adjustRightInd w:val="0"/>
        <w:rPr>
          <w:rFonts w:ascii="Arial" w:hAnsi="Arial" w:cs="Arial"/>
          <w:sz w:val="18"/>
          <w:szCs w:val="18"/>
        </w:rPr>
      </w:pPr>
    </w:p>
    <w:p w14:paraId="127912EC" w14:textId="77777777" w:rsidR="009B1963" w:rsidRPr="00534F53" w:rsidRDefault="009B1963" w:rsidP="00601DE1">
      <w:pPr>
        <w:autoSpaceDE w:val="0"/>
        <w:autoSpaceDN w:val="0"/>
        <w:adjustRightInd w:val="0"/>
        <w:rPr>
          <w:rFonts w:ascii="Arial" w:hAnsi="Arial" w:cs="Arial"/>
          <w:sz w:val="18"/>
          <w:szCs w:val="18"/>
        </w:rPr>
      </w:pPr>
    </w:p>
    <w:p w14:paraId="49D79990" w14:textId="77777777" w:rsidR="009B1963" w:rsidRPr="00534F53" w:rsidRDefault="009B1963" w:rsidP="00601DE1">
      <w:pPr>
        <w:autoSpaceDE w:val="0"/>
        <w:autoSpaceDN w:val="0"/>
        <w:adjustRightInd w:val="0"/>
        <w:rPr>
          <w:rFonts w:ascii="Arial" w:hAnsi="Arial" w:cs="Arial"/>
          <w:sz w:val="18"/>
          <w:szCs w:val="18"/>
        </w:rPr>
      </w:pPr>
    </w:p>
    <w:p w14:paraId="6F2AFB22" w14:textId="77777777" w:rsidR="009B1963" w:rsidRPr="00534F53" w:rsidRDefault="009B1963" w:rsidP="00601DE1">
      <w:pPr>
        <w:autoSpaceDE w:val="0"/>
        <w:autoSpaceDN w:val="0"/>
        <w:adjustRightInd w:val="0"/>
        <w:rPr>
          <w:rFonts w:ascii="Arial" w:hAnsi="Arial" w:cs="Arial"/>
          <w:sz w:val="18"/>
          <w:szCs w:val="18"/>
        </w:rPr>
      </w:pPr>
    </w:p>
    <w:p w14:paraId="5EF12EAD" w14:textId="77777777" w:rsidR="009B1963" w:rsidRPr="00534F53" w:rsidRDefault="009B1963" w:rsidP="00601DE1">
      <w:pPr>
        <w:autoSpaceDE w:val="0"/>
        <w:autoSpaceDN w:val="0"/>
        <w:adjustRightInd w:val="0"/>
        <w:rPr>
          <w:rFonts w:ascii="Arial" w:hAnsi="Arial" w:cs="Arial"/>
          <w:sz w:val="18"/>
          <w:szCs w:val="18"/>
        </w:rPr>
      </w:pPr>
    </w:p>
    <w:p w14:paraId="65988F44" w14:textId="77777777" w:rsidR="009B1963" w:rsidRPr="00534F53" w:rsidRDefault="009B1963" w:rsidP="00601DE1">
      <w:pPr>
        <w:autoSpaceDE w:val="0"/>
        <w:autoSpaceDN w:val="0"/>
        <w:adjustRightInd w:val="0"/>
        <w:rPr>
          <w:rFonts w:ascii="Arial" w:hAnsi="Arial" w:cs="Arial"/>
          <w:sz w:val="18"/>
          <w:szCs w:val="18"/>
        </w:rPr>
      </w:pPr>
    </w:p>
    <w:p w14:paraId="28BD1D8A" w14:textId="77777777" w:rsidR="009B1963" w:rsidRPr="00534F53" w:rsidRDefault="009B1963" w:rsidP="00601DE1">
      <w:pPr>
        <w:autoSpaceDE w:val="0"/>
        <w:autoSpaceDN w:val="0"/>
        <w:adjustRightInd w:val="0"/>
        <w:rPr>
          <w:rFonts w:ascii="Arial" w:hAnsi="Arial" w:cs="Arial"/>
          <w:sz w:val="18"/>
          <w:szCs w:val="18"/>
        </w:rPr>
      </w:pPr>
    </w:p>
    <w:p w14:paraId="7A22F7F1" w14:textId="77777777" w:rsidR="009B1963" w:rsidRPr="00534F53" w:rsidRDefault="009B1963" w:rsidP="00601DE1">
      <w:pPr>
        <w:autoSpaceDE w:val="0"/>
        <w:autoSpaceDN w:val="0"/>
        <w:adjustRightInd w:val="0"/>
        <w:rPr>
          <w:rFonts w:ascii="Arial" w:hAnsi="Arial" w:cs="Arial"/>
          <w:sz w:val="18"/>
          <w:szCs w:val="18"/>
        </w:rPr>
      </w:pPr>
    </w:p>
    <w:p w14:paraId="2A8EDD53" w14:textId="77777777" w:rsidR="009B1963" w:rsidRPr="00534F53" w:rsidRDefault="009B1963" w:rsidP="00601DE1">
      <w:pPr>
        <w:autoSpaceDE w:val="0"/>
        <w:autoSpaceDN w:val="0"/>
        <w:adjustRightInd w:val="0"/>
        <w:rPr>
          <w:rFonts w:ascii="Arial" w:hAnsi="Arial" w:cs="Arial"/>
          <w:sz w:val="18"/>
          <w:szCs w:val="18"/>
        </w:rPr>
      </w:pPr>
    </w:p>
    <w:p w14:paraId="45CD8DE5" w14:textId="77777777" w:rsidR="009B1963" w:rsidRPr="00534F53" w:rsidRDefault="009B1963" w:rsidP="00601DE1">
      <w:pPr>
        <w:autoSpaceDE w:val="0"/>
        <w:autoSpaceDN w:val="0"/>
        <w:adjustRightInd w:val="0"/>
        <w:rPr>
          <w:rFonts w:ascii="Arial" w:hAnsi="Arial" w:cs="Arial"/>
          <w:sz w:val="18"/>
          <w:szCs w:val="18"/>
        </w:rPr>
      </w:pPr>
    </w:p>
    <w:p w14:paraId="79C974BC" w14:textId="77777777" w:rsidR="009B1963" w:rsidRPr="00534F53" w:rsidRDefault="009B1963" w:rsidP="00601DE1">
      <w:pPr>
        <w:autoSpaceDE w:val="0"/>
        <w:autoSpaceDN w:val="0"/>
        <w:adjustRightInd w:val="0"/>
        <w:rPr>
          <w:rFonts w:ascii="Arial" w:hAnsi="Arial" w:cs="Arial"/>
          <w:sz w:val="18"/>
          <w:szCs w:val="18"/>
        </w:rPr>
      </w:pPr>
    </w:p>
    <w:p w14:paraId="40905BBD" w14:textId="77777777" w:rsidR="009B1963" w:rsidRPr="00534F53" w:rsidRDefault="009B1963" w:rsidP="00601DE1">
      <w:pPr>
        <w:autoSpaceDE w:val="0"/>
        <w:autoSpaceDN w:val="0"/>
        <w:adjustRightInd w:val="0"/>
        <w:rPr>
          <w:rFonts w:ascii="Arial" w:hAnsi="Arial" w:cs="Arial"/>
          <w:sz w:val="18"/>
          <w:szCs w:val="18"/>
        </w:rPr>
      </w:pPr>
    </w:p>
    <w:p w14:paraId="7D1C3CD8" w14:textId="77777777" w:rsidR="009B1963" w:rsidRPr="00534F53" w:rsidRDefault="009B1963" w:rsidP="00601DE1">
      <w:pPr>
        <w:autoSpaceDE w:val="0"/>
        <w:autoSpaceDN w:val="0"/>
        <w:adjustRightInd w:val="0"/>
        <w:rPr>
          <w:rFonts w:ascii="Arial" w:hAnsi="Arial" w:cs="Arial"/>
          <w:sz w:val="18"/>
          <w:szCs w:val="18"/>
        </w:rPr>
      </w:pPr>
    </w:p>
    <w:p w14:paraId="3F572CD8" w14:textId="77777777" w:rsidR="009B1963" w:rsidRPr="00534F53" w:rsidRDefault="009B1963" w:rsidP="00601DE1">
      <w:pPr>
        <w:autoSpaceDE w:val="0"/>
        <w:autoSpaceDN w:val="0"/>
        <w:adjustRightInd w:val="0"/>
        <w:rPr>
          <w:rFonts w:ascii="Arial" w:hAnsi="Arial" w:cs="Arial"/>
          <w:sz w:val="18"/>
          <w:szCs w:val="18"/>
        </w:rPr>
      </w:pPr>
    </w:p>
    <w:p w14:paraId="0E603669" w14:textId="77777777" w:rsidR="009B1963" w:rsidRPr="00534F53" w:rsidRDefault="009B1963" w:rsidP="00601DE1">
      <w:pPr>
        <w:autoSpaceDE w:val="0"/>
        <w:autoSpaceDN w:val="0"/>
        <w:adjustRightInd w:val="0"/>
        <w:rPr>
          <w:rFonts w:ascii="Arial" w:hAnsi="Arial" w:cs="Arial"/>
          <w:sz w:val="18"/>
          <w:szCs w:val="18"/>
        </w:rPr>
      </w:pPr>
    </w:p>
    <w:p w14:paraId="1C1408C1" w14:textId="77777777" w:rsidR="009B1963" w:rsidRPr="00534F53" w:rsidRDefault="009B1963" w:rsidP="00601DE1">
      <w:pPr>
        <w:autoSpaceDE w:val="0"/>
        <w:autoSpaceDN w:val="0"/>
        <w:adjustRightInd w:val="0"/>
        <w:rPr>
          <w:rFonts w:ascii="Arial" w:hAnsi="Arial" w:cs="Arial"/>
          <w:sz w:val="18"/>
          <w:szCs w:val="18"/>
        </w:rPr>
      </w:pPr>
    </w:p>
    <w:p w14:paraId="47A086D7" w14:textId="77777777" w:rsidR="009B1963" w:rsidRPr="00534F53" w:rsidRDefault="009B1963" w:rsidP="00601DE1">
      <w:pPr>
        <w:autoSpaceDE w:val="0"/>
        <w:autoSpaceDN w:val="0"/>
        <w:adjustRightInd w:val="0"/>
        <w:rPr>
          <w:rFonts w:ascii="Arial" w:hAnsi="Arial" w:cs="Arial"/>
          <w:sz w:val="18"/>
          <w:szCs w:val="18"/>
        </w:rPr>
      </w:pPr>
    </w:p>
    <w:p w14:paraId="7461BED1" w14:textId="77777777" w:rsidR="009B1963" w:rsidRPr="00534F53" w:rsidRDefault="009B1963" w:rsidP="00601DE1">
      <w:pPr>
        <w:autoSpaceDE w:val="0"/>
        <w:autoSpaceDN w:val="0"/>
        <w:adjustRightInd w:val="0"/>
        <w:rPr>
          <w:rFonts w:ascii="Arial" w:hAnsi="Arial" w:cs="Arial"/>
          <w:sz w:val="18"/>
          <w:szCs w:val="18"/>
        </w:rPr>
      </w:pPr>
    </w:p>
    <w:p w14:paraId="64E25A86" w14:textId="77777777" w:rsidR="009B1963" w:rsidRPr="00534F53" w:rsidRDefault="009B1963" w:rsidP="00601DE1">
      <w:pPr>
        <w:autoSpaceDE w:val="0"/>
        <w:autoSpaceDN w:val="0"/>
        <w:adjustRightInd w:val="0"/>
        <w:rPr>
          <w:rFonts w:ascii="Arial" w:hAnsi="Arial" w:cs="Arial"/>
          <w:sz w:val="18"/>
          <w:szCs w:val="18"/>
        </w:rPr>
      </w:pPr>
    </w:p>
    <w:p w14:paraId="5AB7B798" w14:textId="77777777" w:rsidR="009B1963" w:rsidRPr="00534F53" w:rsidRDefault="009B1963" w:rsidP="00601DE1">
      <w:pPr>
        <w:autoSpaceDE w:val="0"/>
        <w:autoSpaceDN w:val="0"/>
        <w:adjustRightInd w:val="0"/>
        <w:rPr>
          <w:rFonts w:ascii="Arial" w:hAnsi="Arial" w:cs="Arial"/>
          <w:sz w:val="18"/>
          <w:szCs w:val="18"/>
        </w:rPr>
      </w:pPr>
    </w:p>
    <w:p w14:paraId="550B3828" w14:textId="77777777" w:rsidR="009B1963" w:rsidRPr="00534F53" w:rsidRDefault="009B1963" w:rsidP="00601DE1">
      <w:pPr>
        <w:autoSpaceDE w:val="0"/>
        <w:autoSpaceDN w:val="0"/>
        <w:adjustRightInd w:val="0"/>
        <w:rPr>
          <w:rFonts w:ascii="Arial" w:hAnsi="Arial" w:cs="Arial"/>
          <w:sz w:val="18"/>
          <w:szCs w:val="18"/>
        </w:rPr>
      </w:pPr>
    </w:p>
    <w:p w14:paraId="2A762CA0" w14:textId="77777777" w:rsidR="009B1963" w:rsidRPr="00534F53" w:rsidRDefault="009B1963" w:rsidP="00601DE1">
      <w:pPr>
        <w:autoSpaceDE w:val="0"/>
        <w:autoSpaceDN w:val="0"/>
        <w:adjustRightInd w:val="0"/>
        <w:rPr>
          <w:rFonts w:ascii="Arial" w:hAnsi="Arial" w:cs="Arial"/>
          <w:sz w:val="18"/>
          <w:szCs w:val="18"/>
        </w:rPr>
      </w:pPr>
    </w:p>
    <w:p w14:paraId="129AC4A7" w14:textId="77777777" w:rsidR="009B1963" w:rsidRPr="00534F53" w:rsidRDefault="009B1963" w:rsidP="00601DE1">
      <w:pPr>
        <w:autoSpaceDE w:val="0"/>
        <w:autoSpaceDN w:val="0"/>
        <w:adjustRightInd w:val="0"/>
        <w:rPr>
          <w:rFonts w:ascii="Arial" w:hAnsi="Arial" w:cs="Arial"/>
          <w:sz w:val="18"/>
          <w:szCs w:val="18"/>
        </w:rPr>
      </w:pPr>
    </w:p>
    <w:p w14:paraId="5676FBEE" w14:textId="77777777" w:rsidR="009B1963" w:rsidRPr="00534F53" w:rsidRDefault="009B1963" w:rsidP="00601DE1">
      <w:pPr>
        <w:autoSpaceDE w:val="0"/>
        <w:autoSpaceDN w:val="0"/>
        <w:adjustRightInd w:val="0"/>
        <w:rPr>
          <w:rFonts w:ascii="Arial" w:hAnsi="Arial" w:cs="Arial"/>
          <w:sz w:val="18"/>
          <w:szCs w:val="18"/>
        </w:rPr>
      </w:pPr>
    </w:p>
    <w:p w14:paraId="2DABBB52" w14:textId="77777777" w:rsidR="009B1963" w:rsidRPr="00534F53" w:rsidRDefault="009B1963" w:rsidP="00601DE1">
      <w:pPr>
        <w:autoSpaceDE w:val="0"/>
        <w:autoSpaceDN w:val="0"/>
        <w:adjustRightInd w:val="0"/>
        <w:rPr>
          <w:rFonts w:ascii="Arial" w:hAnsi="Arial" w:cs="Arial"/>
          <w:sz w:val="18"/>
          <w:szCs w:val="18"/>
        </w:rPr>
      </w:pPr>
    </w:p>
    <w:p w14:paraId="303DF4CF" w14:textId="77777777" w:rsidR="009B1963" w:rsidRPr="00534F53" w:rsidRDefault="009B1963" w:rsidP="00601DE1">
      <w:pPr>
        <w:autoSpaceDE w:val="0"/>
        <w:autoSpaceDN w:val="0"/>
        <w:adjustRightInd w:val="0"/>
        <w:rPr>
          <w:rFonts w:ascii="Arial" w:hAnsi="Arial" w:cs="Arial"/>
          <w:sz w:val="18"/>
          <w:szCs w:val="18"/>
        </w:rPr>
      </w:pPr>
    </w:p>
    <w:p w14:paraId="53E56FA2" w14:textId="77777777" w:rsidR="009B1963" w:rsidRPr="00534F53" w:rsidRDefault="009B1963" w:rsidP="00601DE1">
      <w:pPr>
        <w:autoSpaceDE w:val="0"/>
        <w:autoSpaceDN w:val="0"/>
        <w:adjustRightInd w:val="0"/>
        <w:rPr>
          <w:rFonts w:ascii="Arial" w:hAnsi="Arial" w:cs="Arial"/>
          <w:sz w:val="18"/>
          <w:szCs w:val="18"/>
        </w:rPr>
      </w:pPr>
    </w:p>
    <w:p w14:paraId="23F869CD" w14:textId="77777777" w:rsidR="00826B96" w:rsidRPr="00534F53" w:rsidRDefault="00826B96" w:rsidP="00601DE1">
      <w:pPr>
        <w:autoSpaceDE w:val="0"/>
        <w:autoSpaceDN w:val="0"/>
        <w:adjustRightInd w:val="0"/>
        <w:rPr>
          <w:rFonts w:ascii="Arial" w:hAnsi="Arial" w:cs="Arial"/>
          <w:sz w:val="18"/>
          <w:szCs w:val="18"/>
        </w:rPr>
      </w:pPr>
    </w:p>
    <w:p w14:paraId="0BFFB00C" w14:textId="77777777" w:rsidR="00826B96" w:rsidRPr="00534F53" w:rsidRDefault="00826B96" w:rsidP="00601DE1">
      <w:pPr>
        <w:autoSpaceDE w:val="0"/>
        <w:autoSpaceDN w:val="0"/>
        <w:adjustRightInd w:val="0"/>
        <w:rPr>
          <w:rFonts w:ascii="Arial" w:hAnsi="Arial" w:cs="Arial"/>
          <w:sz w:val="18"/>
          <w:szCs w:val="18"/>
        </w:rPr>
      </w:pPr>
    </w:p>
    <w:p w14:paraId="6B117647" w14:textId="77777777" w:rsidR="00826B96" w:rsidRPr="00534F53" w:rsidRDefault="00826B96" w:rsidP="00601DE1">
      <w:pPr>
        <w:autoSpaceDE w:val="0"/>
        <w:autoSpaceDN w:val="0"/>
        <w:adjustRightInd w:val="0"/>
        <w:rPr>
          <w:rFonts w:ascii="Arial" w:hAnsi="Arial" w:cs="Arial"/>
          <w:sz w:val="18"/>
          <w:szCs w:val="18"/>
        </w:rPr>
      </w:pPr>
    </w:p>
    <w:p w14:paraId="17F36B4B" w14:textId="77777777" w:rsidR="00826B96" w:rsidRPr="00534F53" w:rsidRDefault="00826B96" w:rsidP="00601DE1">
      <w:pPr>
        <w:autoSpaceDE w:val="0"/>
        <w:autoSpaceDN w:val="0"/>
        <w:adjustRightInd w:val="0"/>
        <w:rPr>
          <w:rFonts w:ascii="Arial" w:hAnsi="Arial" w:cs="Arial"/>
          <w:sz w:val="18"/>
          <w:szCs w:val="18"/>
        </w:rPr>
      </w:pPr>
    </w:p>
    <w:p w14:paraId="7067EC7E" w14:textId="77777777" w:rsidR="00826B96" w:rsidRPr="00534F53" w:rsidRDefault="00826B96" w:rsidP="00601DE1">
      <w:pPr>
        <w:autoSpaceDE w:val="0"/>
        <w:autoSpaceDN w:val="0"/>
        <w:adjustRightInd w:val="0"/>
        <w:rPr>
          <w:rFonts w:ascii="Arial" w:hAnsi="Arial" w:cs="Arial"/>
          <w:sz w:val="18"/>
          <w:szCs w:val="18"/>
        </w:rPr>
      </w:pPr>
    </w:p>
    <w:p w14:paraId="5DE88C37" w14:textId="77777777" w:rsidR="00826B96" w:rsidRPr="00534F53" w:rsidRDefault="00826B96" w:rsidP="00601DE1">
      <w:pPr>
        <w:autoSpaceDE w:val="0"/>
        <w:autoSpaceDN w:val="0"/>
        <w:adjustRightInd w:val="0"/>
        <w:rPr>
          <w:rFonts w:ascii="Arial" w:hAnsi="Arial" w:cs="Arial"/>
          <w:sz w:val="18"/>
          <w:szCs w:val="18"/>
        </w:rPr>
      </w:pPr>
    </w:p>
    <w:p w14:paraId="3D58104B" w14:textId="77777777" w:rsidR="00826B96" w:rsidRPr="00534F53" w:rsidRDefault="00826B96" w:rsidP="00601DE1">
      <w:pPr>
        <w:autoSpaceDE w:val="0"/>
        <w:autoSpaceDN w:val="0"/>
        <w:adjustRightInd w:val="0"/>
        <w:rPr>
          <w:rFonts w:ascii="Arial" w:hAnsi="Arial" w:cs="Arial"/>
          <w:sz w:val="18"/>
          <w:szCs w:val="18"/>
        </w:rPr>
      </w:pPr>
    </w:p>
    <w:p w14:paraId="034A98CA" w14:textId="77777777" w:rsidR="00EF2DBB" w:rsidRPr="00534F53" w:rsidRDefault="00EF2DBB" w:rsidP="00601DE1">
      <w:pPr>
        <w:autoSpaceDE w:val="0"/>
        <w:autoSpaceDN w:val="0"/>
        <w:adjustRightInd w:val="0"/>
        <w:rPr>
          <w:rFonts w:ascii="Arial" w:hAnsi="Arial" w:cs="Arial"/>
          <w:sz w:val="18"/>
          <w:szCs w:val="18"/>
        </w:rPr>
      </w:pPr>
    </w:p>
    <w:p w14:paraId="5FD421DF" w14:textId="77777777" w:rsidR="00D713A5" w:rsidRPr="00534F53" w:rsidRDefault="00D713A5" w:rsidP="00D713A5">
      <w:pPr>
        <w:jc w:val="both"/>
        <w:rPr>
          <w:rFonts w:ascii="Arial" w:hAnsi="Arial" w:cs="Arial"/>
          <w:b/>
        </w:rPr>
      </w:pPr>
      <w:r w:rsidRPr="00534F53">
        <w:rPr>
          <w:rFonts w:ascii="Arial" w:hAnsi="Arial" w:cs="Arial"/>
          <w:b/>
        </w:rPr>
        <w:t xml:space="preserve">Szczegółowa specyfikacja techniczna wykonania i odbioru robót –  ST1 </w:t>
      </w:r>
    </w:p>
    <w:p w14:paraId="68245376" w14:textId="77777777" w:rsidR="00D713A5" w:rsidRPr="00534F53" w:rsidRDefault="00D713A5" w:rsidP="00D713A5">
      <w:pPr>
        <w:jc w:val="both"/>
        <w:rPr>
          <w:rFonts w:ascii="Arial" w:hAnsi="Arial" w:cs="Arial"/>
          <w:b/>
        </w:rPr>
      </w:pPr>
      <w:r w:rsidRPr="00534F53">
        <w:rPr>
          <w:rFonts w:ascii="Arial" w:hAnsi="Arial" w:cs="Arial"/>
          <w:b/>
        </w:rPr>
        <w:t>Roboty w zakresie kształtowania terenów sportowych i rekreacyjnych  KOD CPV 45112720-8</w:t>
      </w:r>
    </w:p>
    <w:p w14:paraId="54A2B27A" w14:textId="77777777" w:rsidR="00D713A5" w:rsidRPr="00534F53" w:rsidRDefault="00D713A5" w:rsidP="00D713A5">
      <w:pPr>
        <w:jc w:val="both"/>
        <w:rPr>
          <w:rFonts w:ascii="Arial" w:hAnsi="Arial" w:cs="Arial"/>
          <w:b/>
        </w:rPr>
      </w:pPr>
      <w:r w:rsidRPr="00534F53">
        <w:rPr>
          <w:rFonts w:ascii="Arial" w:hAnsi="Arial" w:cs="Arial"/>
          <w:b/>
        </w:rPr>
        <w:t>Roboty w zakresie kształtowania placów zabaw  KOD CPV  45112723-9</w:t>
      </w:r>
    </w:p>
    <w:p w14:paraId="00A5DFA5" w14:textId="77777777" w:rsidR="00D713A5" w:rsidRPr="00534F53" w:rsidRDefault="00D713A5" w:rsidP="00D713A5">
      <w:pPr>
        <w:jc w:val="both"/>
        <w:rPr>
          <w:rFonts w:ascii="Arial" w:hAnsi="Arial" w:cs="Arial"/>
          <w:b/>
        </w:rPr>
      </w:pPr>
    </w:p>
    <w:p w14:paraId="768170F0" w14:textId="77777777" w:rsidR="00D713A5" w:rsidRPr="00534F53" w:rsidRDefault="00D713A5" w:rsidP="0041343C">
      <w:pPr>
        <w:autoSpaceDE w:val="0"/>
        <w:autoSpaceDN w:val="0"/>
        <w:adjustRightInd w:val="0"/>
        <w:outlineLvl w:val="0"/>
        <w:rPr>
          <w:rFonts w:ascii="Arial" w:hAnsi="Arial" w:cs="Arial"/>
          <w:b/>
          <w:sz w:val="22"/>
          <w:szCs w:val="22"/>
        </w:rPr>
      </w:pPr>
    </w:p>
    <w:p w14:paraId="5ED6A9A3" w14:textId="77777777" w:rsidR="00587027" w:rsidRPr="00534F53" w:rsidRDefault="00587027" w:rsidP="0041343C">
      <w:pPr>
        <w:autoSpaceDE w:val="0"/>
        <w:autoSpaceDN w:val="0"/>
        <w:adjustRightInd w:val="0"/>
        <w:outlineLvl w:val="0"/>
        <w:rPr>
          <w:rFonts w:ascii="Arial" w:hAnsi="Arial" w:cs="Arial"/>
          <w:b/>
          <w:sz w:val="22"/>
          <w:szCs w:val="22"/>
        </w:rPr>
      </w:pPr>
      <w:r w:rsidRPr="00534F53">
        <w:rPr>
          <w:rFonts w:ascii="Arial" w:hAnsi="Arial" w:cs="Arial"/>
          <w:b/>
          <w:sz w:val="22"/>
          <w:szCs w:val="22"/>
        </w:rPr>
        <w:t xml:space="preserve">Spis zawartości opracowania </w:t>
      </w:r>
    </w:p>
    <w:p w14:paraId="6C36C0BB" w14:textId="77777777" w:rsidR="00792DF1"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1.Okreslenie przedmiotu zamówienia </w:t>
      </w:r>
    </w:p>
    <w:p w14:paraId="0B8CC311" w14:textId="77777777" w:rsidR="00587027" w:rsidRPr="00534F53" w:rsidRDefault="00587027" w:rsidP="00587027">
      <w:pPr>
        <w:autoSpaceDE w:val="0"/>
        <w:autoSpaceDN w:val="0"/>
        <w:adjustRightInd w:val="0"/>
        <w:rPr>
          <w:rFonts w:ascii="Arial" w:hAnsi="Arial" w:cs="Arial"/>
          <w:sz w:val="22"/>
          <w:szCs w:val="22"/>
        </w:rPr>
      </w:pPr>
      <w:r w:rsidRPr="00534F53">
        <w:rPr>
          <w:rFonts w:ascii="Arial" w:hAnsi="Arial" w:cs="Arial"/>
          <w:sz w:val="22"/>
          <w:szCs w:val="22"/>
        </w:rPr>
        <w:t xml:space="preserve">   1.1.Przedmiot ST</w:t>
      </w:r>
    </w:p>
    <w:p w14:paraId="322423D7" w14:textId="77777777" w:rsidR="00587027" w:rsidRPr="00534F53" w:rsidRDefault="00587027" w:rsidP="00587027">
      <w:pPr>
        <w:autoSpaceDE w:val="0"/>
        <w:autoSpaceDN w:val="0"/>
        <w:adjustRightInd w:val="0"/>
        <w:rPr>
          <w:rFonts w:ascii="Arial" w:hAnsi="Arial" w:cs="Arial"/>
          <w:sz w:val="22"/>
          <w:szCs w:val="22"/>
        </w:rPr>
      </w:pPr>
      <w:r w:rsidRPr="00534F53">
        <w:rPr>
          <w:rFonts w:ascii="Arial" w:hAnsi="Arial" w:cs="Arial"/>
          <w:sz w:val="22"/>
          <w:szCs w:val="22"/>
        </w:rPr>
        <w:t xml:space="preserve">   1.2.Zakres stosowania ST</w:t>
      </w:r>
    </w:p>
    <w:p w14:paraId="2F7FBF94" w14:textId="77777777" w:rsidR="00587027" w:rsidRPr="00534F53" w:rsidRDefault="00587027" w:rsidP="00587027">
      <w:pPr>
        <w:autoSpaceDE w:val="0"/>
        <w:autoSpaceDN w:val="0"/>
        <w:adjustRightInd w:val="0"/>
        <w:rPr>
          <w:rFonts w:ascii="Arial" w:hAnsi="Arial" w:cs="Arial"/>
          <w:sz w:val="22"/>
          <w:szCs w:val="22"/>
        </w:rPr>
      </w:pPr>
      <w:r w:rsidRPr="00534F53">
        <w:rPr>
          <w:rFonts w:ascii="Arial" w:hAnsi="Arial" w:cs="Arial"/>
          <w:sz w:val="22"/>
          <w:szCs w:val="22"/>
        </w:rPr>
        <w:t xml:space="preserve">   1.3.Zakres robot objętych ST</w:t>
      </w:r>
    </w:p>
    <w:p w14:paraId="52E56DC0" w14:textId="77777777" w:rsidR="00792DF1"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2.Prowadzenie robót </w:t>
      </w:r>
    </w:p>
    <w:p w14:paraId="46B0488C"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2.1. Ogólne zasady prowadzenia robót </w:t>
      </w:r>
    </w:p>
    <w:p w14:paraId="73DC0EFA"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3.Materialy i urządzenia </w:t>
      </w:r>
    </w:p>
    <w:p w14:paraId="5C379124"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b/>
          <w:sz w:val="22"/>
          <w:szCs w:val="22"/>
        </w:rPr>
        <w:t xml:space="preserve"> </w:t>
      </w:r>
      <w:r w:rsidR="005952B8" w:rsidRPr="00534F53">
        <w:rPr>
          <w:rFonts w:ascii="Arial" w:hAnsi="Arial" w:cs="Arial"/>
          <w:b/>
          <w:sz w:val="22"/>
          <w:szCs w:val="22"/>
        </w:rPr>
        <w:t xml:space="preserve"> </w:t>
      </w:r>
      <w:r w:rsidRPr="00534F53">
        <w:rPr>
          <w:rFonts w:ascii="Arial" w:hAnsi="Arial" w:cs="Arial"/>
          <w:b/>
          <w:sz w:val="22"/>
          <w:szCs w:val="22"/>
        </w:rPr>
        <w:t xml:space="preserve"> </w:t>
      </w:r>
      <w:r w:rsidRPr="00534F53">
        <w:rPr>
          <w:rFonts w:ascii="Arial" w:hAnsi="Arial" w:cs="Arial"/>
          <w:sz w:val="22"/>
          <w:szCs w:val="22"/>
        </w:rPr>
        <w:t xml:space="preserve">3.1. Wymagania ogólne </w:t>
      </w:r>
    </w:p>
    <w:p w14:paraId="5AC809E3"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w:t>
      </w:r>
      <w:r w:rsidR="005952B8" w:rsidRPr="00534F53">
        <w:rPr>
          <w:rFonts w:ascii="Arial" w:hAnsi="Arial" w:cs="Arial"/>
          <w:sz w:val="22"/>
          <w:szCs w:val="22"/>
        </w:rPr>
        <w:t xml:space="preserve"> </w:t>
      </w:r>
      <w:r w:rsidRPr="00534F53">
        <w:rPr>
          <w:rFonts w:ascii="Arial" w:hAnsi="Arial" w:cs="Arial"/>
          <w:sz w:val="22"/>
          <w:szCs w:val="22"/>
        </w:rPr>
        <w:t xml:space="preserve">3.2. Charakterystyka nawierzchni placu zabaw </w:t>
      </w:r>
    </w:p>
    <w:p w14:paraId="47303450"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w:t>
      </w:r>
      <w:r w:rsidR="005952B8" w:rsidRPr="00534F53">
        <w:rPr>
          <w:rFonts w:ascii="Arial" w:hAnsi="Arial" w:cs="Arial"/>
          <w:sz w:val="22"/>
          <w:szCs w:val="22"/>
        </w:rPr>
        <w:t xml:space="preserve"> </w:t>
      </w:r>
      <w:r w:rsidRPr="00534F53">
        <w:rPr>
          <w:rFonts w:ascii="Arial" w:hAnsi="Arial" w:cs="Arial"/>
          <w:sz w:val="22"/>
          <w:szCs w:val="22"/>
        </w:rPr>
        <w:t xml:space="preserve"> 3.3. Charakterystyka urządzeń placu zabaw </w:t>
      </w:r>
    </w:p>
    <w:p w14:paraId="1F53BBA7"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4.Sprzęt </w:t>
      </w:r>
    </w:p>
    <w:p w14:paraId="6A52C04B"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5.Transport</w:t>
      </w:r>
    </w:p>
    <w:p w14:paraId="03A7FA28"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6.Wykonanie robót</w:t>
      </w:r>
    </w:p>
    <w:p w14:paraId="5E347C23"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6.1. Wymagania ogólne </w:t>
      </w:r>
    </w:p>
    <w:p w14:paraId="1E8B3FFB"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6.2. Roboty ziemne </w:t>
      </w:r>
    </w:p>
    <w:p w14:paraId="5F223DEC"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6.3. Fundamenty </w:t>
      </w:r>
    </w:p>
    <w:p w14:paraId="3FAE7A59"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6.4.Wykonanie nawierzchni z tworzyw sztucznych </w:t>
      </w:r>
    </w:p>
    <w:p w14:paraId="23988C97"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sz w:val="22"/>
          <w:szCs w:val="22"/>
        </w:rPr>
        <w:t xml:space="preserve">   6.5. Montaż urządzeń </w:t>
      </w:r>
    </w:p>
    <w:p w14:paraId="2E5631AE"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7. Kontrola jakości robót </w:t>
      </w:r>
    </w:p>
    <w:p w14:paraId="3BBCBC39" w14:textId="77777777" w:rsidR="00587027" w:rsidRPr="00534F53" w:rsidRDefault="00587027" w:rsidP="0041343C">
      <w:pPr>
        <w:autoSpaceDE w:val="0"/>
        <w:autoSpaceDN w:val="0"/>
        <w:adjustRightInd w:val="0"/>
        <w:outlineLvl w:val="0"/>
        <w:rPr>
          <w:rFonts w:ascii="Arial" w:hAnsi="Arial" w:cs="Arial"/>
          <w:sz w:val="22"/>
          <w:szCs w:val="22"/>
        </w:rPr>
      </w:pPr>
      <w:r w:rsidRPr="00534F53">
        <w:rPr>
          <w:rFonts w:ascii="Arial" w:hAnsi="Arial" w:cs="Arial"/>
          <w:sz w:val="22"/>
          <w:szCs w:val="22"/>
        </w:rPr>
        <w:t xml:space="preserve">  </w:t>
      </w:r>
      <w:r w:rsidR="005952B8" w:rsidRPr="00534F53">
        <w:rPr>
          <w:rFonts w:ascii="Arial" w:hAnsi="Arial" w:cs="Arial"/>
          <w:sz w:val="22"/>
          <w:szCs w:val="22"/>
        </w:rPr>
        <w:t xml:space="preserve"> </w:t>
      </w:r>
      <w:r w:rsidRPr="00534F53">
        <w:rPr>
          <w:rFonts w:ascii="Arial" w:hAnsi="Arial" w:cs="Arial"/>
          <w:sz w:val="22"/>
          <w:szCs w:val="22"/>
        </w:rPr>
        <w:t>7.1. Zasady kontroli jakości robót</w:t>
      </w:r>
    </w:p>
    <w:p w14:paraId="528DB2A5"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8. Obmiar robót</w:t>
      </w:r>
    </w:p>
    <w:p w14:paraId="210B38EA" w14:textId="77777777" w:rsidR="00587027" w:rsidRPr="00534F53" w:rsidRDefault="005952B8" w:rsidP="0041343C">
      <w:pPr>
        <w:autoSpaceDE w:val="0"/>
        <w:autoSpaceDN w:val="0"/>
        <w:adjustRightInd w:val="0"/>
        <w:outlineLvl w:val="0"/>
        <w:rPr>
          <w:rFonts w:ascii="Arial" w:hAnsi="Arial" w:cs="Arial"/>
          <w:sz w:val="22"/>
          <w:szCs w:val="22"/>
        </w:rPr>
      </w:pPr>
      <w:r w:rsidRPr="00534F53">
        <w:rPr>
          <w:rFonts w:ascii="Arial" w:hAnsi="Arial" w:cs="Arial"/>
          <w:b/>
          <w:sz w:val="22"/>
          <w:szCs w:val="22"/>
        </w:rPr>
        <w:t xml:space="preserve">   </w:t>
      </w:r>
      <w:r w:rsidR="00587027" w:rsidRPr="00534F53">
        <w:rPr>
          <w:rFonts w:ascii="Arial" w:hAnsi="Arial" w:cs="Arial"/>
          <w:sz w:val="22"/>
          <w:szCs w:val="22"/>
        </w:rPr>
        <w:t>8.1.Ogólne zasady obmiaru robót</w:t>
      </w:r>
    </w:p>
    <w:p w14:paraId="46931BBC"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9.Odbiór robót</w:t>
      </w:r>
    </w:p>
    <w:p w14:paraId="149BD404"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10. Podstawa płatności </w:t>
      </w:r>
    </w:p>
    <w:p w14:paraId="39215354" w14:textId="77777777" w:rsidR="00587027" w:rsidRPr="00534F53" w:rsidRDefault="00587027" w:rsidP="00601DE1">
      <w:pPr>
        <w:autoSpaceDE w:val="0"/>
        <w:autoSpaceDN w:val="0"/>
        <w:adjustRightInd w:val="0"/>
        <w:rPr>
          <w:rFonts w:ascii="Arial" w:hAnsi="Arial" w:cs="Arial"/>
          <w:b/>
          <w:sz w:val="22"/>
          <w:szCs w:val="22"/>
        </w:rPr>
      </w:pPr>
      <w:r w:rsidRPr="00534F53">
        <w:rPr>
          <w:rFonts w:ascii="Arial" w:hAnsi="Arial" w:cs="Arial"/>
          <w:b/>
          <w:sz w:val="22"/>
          <w:szCs w:val="22"/>
        </w:rPr>
        <w:t xml:space="preserve">11.Przepisy związane </w:t>
      </w:r>
    </w:p>
    <w:p w14:paraId="4E8687FE" w14:textId="77777777" w:rsidR="00587027" w:rsidRPr="00534F53" w:rsidRDefault="00587027" w:rsidP="00601DE1">
      <w:pPr>
        <w:autoSpaceDE w:val="0"/>
        <w:autoSpaceDN w:val="0"/>
        <w:adjustRightInd w:val="0"/>
        <w:rPr>
          <w:rFonts w:ascii="Arial" w:hAnsi="Arial" w:cs="Arial"/>
          <w:sz w:val="22"/>
          <w:szCs w:val="22"/>
        </w:rPr>
      </w:pPr>
      <w:r w:rsidRPr="00534F53">
        <w:rPr>
          <w:rFonts w:ascii="Arial" w:hAnsi="Arial" w:cs="Arial"/>
          <w:b/>
          <w:sz w:val="22"/>
          <w:szCs w:val="22"/>
        </w:rPr>
        <w:t xml:space="preserve">     </w:t>
      </w:r>
      <w:r w:rsidRPr="00534F53">
        <w:rPr>
          <w:rFonts w:ascii="Arial" w:hAnsi="Arial" w:cs="Arial"/>
          <w:sz w:val="22"/>
          <w:szCs w:val="22"/>
        </w:rPr>
        <w:t xml:space="preserve">11.1. Normy </w:t>
      </w:r>
    </w:p>
    <w:p w14:paraId="1A1C0A3F" w14:textId="77777777" w:rsidR="005952B8" w:rsidRPr="00534F53" w:rsidRDefault="005952B8" w:rsidP="00601DE1">
      <w:pPr>
        <w:autoSpaceDE w:val="0"/>
        <w:autoSpaceDN w:val="0"/>
        <w:adjustRightInd w:val="0"/>
        <w:rPr>
          <w:rFonts w:ascii="Arial" w:hAnsi="Arial" w:cs="Arial"/>
          <w:sz w:val="18"/>
          <w:szCs w:val="18"/>
        </w:rPr>
      </w:pPr>
    </w:p>
    <w:p w14:paraId="40C1C6BD" w14:textId="77777777" w:rsidR="005952B8" w:rsidRPr="00534F53" w:rsidRDefault="005952B8" w:rsidP="00601DE1">
      <w:pPr>
        <w:autoSpaceDE w:val="0"/>
        <w:autoSpaceDN w:val="0"/>
        <w:adjustRightInd w:val="0"/>
        <w:rPr>
          <w:rFonts w:ascii="Arial" w:hAnsi="Arial" w:cs="Arial"/>
          <w:sz w:val="18"/>
          <w:szCs w:val="18"/>
        </w:rPr>
      </w:pPr>
    </w:p>
    <w:p w14:paraId="64F20ECF" w14:textId="77777777" w:rsidR="005952B8" w:rsidRPr="00534F53" w:rsidRDefault="005952B8" w:rsidP="00601DE1">
      <w:pPr>
        <w:autoSpaceDE w:val="0"/>
        <w:autoSpaceDN w:val="0"/>
        <w:adjustRightInd w:val="0"/>
        <w:rPr>
          <w:rFonts w:ascii="Arial" w:hAnsi="Arial" w:cs="Arial"/>
          <w:sz w:val="18"/>
          <w:szCs w:val="18"/>
        </w:rPr>
      </w:pPr>
    </w:p>
    <w:p w14:paraId="352F0659" w14:textId="77777777" w:rsidR="005952B8" w:rsidRPr="00534F53" w:rsidRDefault="005952B8" w:rsidP="00601DE1">
      <w:pPr>
        <w:autoSpaceDE w:val="0"/>
        <w:autoSpaceDN w:val="0"/>
        <w:adjustRightInd w:val="0"/>
        <w:rPr>
          <w:rFonts w:ascii="Arial" w:hAnsi="Arial" w:cs="Arial"/>
          <w:sz w:val="18"/>
          <w:szCs w:val="18"/>
        </w:rPr>
      </w:pPr>
    </w:p>
    <w:p w14:paraId="6813546E" w14:textId="77777777" w:rsidR="005952B8" w:rsidRPr="00534F53" w:rsidRDefault="005952B8" w:rsidP="00601DE1">
      <w:pPr>
        <w:autoSpaceDE w:val="0"/>
        <w:autoSpaceDN w:val="0"/>
        <w:adjustRightInd w:val="0"/>
        <w:rPr>
          <w:rFonts w:ascii="Arial" w:hAnsi="Arial" w:cs="Arial"/>
          <w:sz w:val="18"/>
          <w:szCs w:val="18"/>
        </w:rPr>
      </w:pPr>
    </w:p>
    <w:p w14:paraId="489AE078" w14:textId="77777777" w:rsidR="005952B8" w:rsidRPr="00534F53" w:rsidRDefault="005952B8" w:rsidP="00601DE1">
      <w:pPr>
        <w:autoSpaceDE w:val="0"/>
        <w:autoSpaceDN w:val="0"/>
        <w:adjustRightInd w:val="0"/>
        <w:rPr>
          <w:rFonts w:ascii="Arial" w:hAnsi="Arial" w:cs="Arial"/>
          <w:sz w:val="18"/>
          <w:szCs w:val="18"/>
        </w:rPr>
      </w:pPr>
    </w:p>
    <w:p w14:paraId="78A233A2" w14:textId="77777777" w:rsidR="005952B8" w:rsidRPr="00534F53" w:rsidRDefault="005952B8" w:rsidP="00601DE1">
      <w:pPr>
        <w:autoSpaceDE w:val="0"/>
        <w:autoSpaceDN w:val="0"/>
        <w:adjustRightInd w:val="0"/>
        <w:rPr>
          <w:rFonts w:ascii="Arial" w:hAnsi="Arial" w:cs="Arial"/>
          <w:sz w:val="18"/>
          <w:szCs w:val="18"/>
        </w:rPr>
      </w:pPr>
    </w:p>
    <w:p w14:paraId="01A3B81B" w14:textId="77777777" w:rsidR="005952B8" w:rsidRPr="00534F53" w:rsidRDefault="005952B8" w:rsidP="00601DE1">
      <w:pPr>
        <w:autoSpaceDE w:val="0"/>
        <w:autoSpaceDN w:val="0"/>
        <w:adjustRightInd w:val="0"/>
        <w:rPr>
          <w:rFonts w:ascii="Arial" w:hAnsi="Arial" w:cs="Arial"/>
          <w:sz w:val="18"/>
          <w:szCs w:val="18"/>
        </w:rPr>
      </w:pPr>
    </w:p>
    <w:p w14:paraId="00DA86CE" w14:textId="77777777" w:rsidR="005952B8" w:rsidRPr="00534F53" w:rsidRDefault="005952B8" w:rsidP="00601DE1">
      <w:pPr>
        <w:autoSpaceDE w:val="0"/>
        <w:autoSpaceDN w:val="0"/>
        <w:adjustRightInd w:val="0"/>
        <w:rPr>
          <w:rFonts w:ascii="Arial" w:hAnsi="Arial" w:cs="Arial"/>
          <w:sz w:val="18"/>
          <w:szCs w:val="18"/>
        </w:rPr>
      </w:pPr>
    </w:p>
    <w:p w14:paraId="5A7239A5" w14:textId="77777777" w:rsidR="005952B8" w:rsidRPr="00534F53" w:rsidRDefault="005952B8" w:rsidP="00601DE1">
      <w:pPr>
        <w:autoSpaceDE w:val="0"/>
        <w:autoSpaceDN w:val="0"/>
        <w:adjustRightInd w:val="0"/>
        <w:rPr>
          <w:rFonts w:ascii="Arial" w:hAnsi="Arial" w:cs="Arial"/>
          <w:sz w:val="18"/>
          <w:szCs w:val="18"/>
        </w:rPr>
      </w:pPr>
    </w:p>
    <w:p w14:paraId="6B1A45BE" w14:textId="77777777" w:rsidR="005952B8" w:rsidRPr="00534F53" w:rsidRDefault="005952B8" w:rsidP="00601DE1">
      <w:pPr>
        <w:autoSpaceDE w:val="0"/>
        <w:autoSpaceDN w:val="0"/>
        <w:adjustRightInd w:val="0"/>
        <w:rPr>
          <w:rFonts w:ascii="Arial" w:hAnsi="Arial" w:cs="Arial"/>
          <w:sz w:val="18"/>
          <w:szCs w:val="18"/>
        </w:rPr>
      </w:pPr>
    </w:p>
    <w:p w14:paraId="69F27099" w14:textId="77777777" w:rsidR="005952B8" w:rsidRPr="00534F53" w:rsidRDefault="005952B8" w:rsidP="00601DE1">
      <w:pPr>
        <w:autoSpaceDE w:val="0"/>
        <w:autoSpaceDN w:val="0"/>
        <w:adjustRightInd w:val="0"/>
        <w:rPr>
          <w:rFonts w:ascii="Arial" w:hAnsi="Arial" w:cs="Arial"/>
          <w:sz w:val="18"/>
          <w:szCs w:val="18"/>
        </w:rPr>
      </w:pPr>
    </w:p>
    <w:p w14:paraId="14D6910D" w14:textId="77777777" w:rsidR="005952B8" w:rsidRPr="00534F53" w:rsidRDefault="005952B8" w:rsidP="00601DE1">
      <w:pPr>
        <w:autoSpaceDE w:val="0"/>
        <w:autoSpaceDN w:val="0"/>
        <w:adjustRightInd w:val="0"/>
        <w:rPr>
          <w:rFonts w:ascii="Arial" w:hAnsi="Arial" w:cs="Arial"/>
          <w:sz w:val="18"/>
          <w:szCs w:val="18"/>
        </w:rPr>
      </w:pPr>
    </w:p>
    <w:p w14:paraId="06874FAE" w14:textId="77777777" w:rsidR="005952B8" w:rsidRPr="00534F53" w:rsidRDefault="005952B8" w:rsidP="00601DE1">
      <w:pPr>
        <w:autoSpaceDE w:val="0"/>
        <w:autoSpaceDN w:val="0"/>
        <w:adjustRightInd w:val="0"/>
        <w:rPr>
          <w:rFonts w:ascii="Arial" w:hAnsi="Arial" w:cs="Arial"/>
          <w:sz w:val="18"/>
          <w:szCs w:val="18"/>
        </w:rPr>
      </w:pPr>
    </w:p>
    <w:p w14:paraId="10088348" w14:textId="77777777" w:rsidR="005952B8" w:rsidRPr="00534F53" w:rsidRDefault="005952B8" w:rsidP="00601DE1">
      <w:pPr>
        <w:autoSpaceDE w:val="0"/>
        <w:autoSpaceDN w:val="0"/>
        <w:adjustRightInd w:val="0"/>
        <w:rPr>
          <w:rFonts w:ascii="Arial" w:hAnsi="Arial" w:cs="Arial"/>
          <w:sz w:val="18"/>
          <w:szCs w:val="18"/>
        </w:rPr>
      </w:pPr>
    </w:p>
    <w:p w14:paraId="31A1160F" w14:textId="77777777" w:rsidR="005952B8" w:rsidRPr="00534F53" w:rsidRDefault="005952B8" w:rsidP="00601DE1">
      <w:pPr>
        <w:autoSpaceDE w:val="0"/>
        <w:autoSpaceDN w:val="0"/>
        <w:adjustRightInd w:val="0"/>
        <w:rPr>
          <w:rFonts w:ascii="Arial" w:hAnsi="Arial" w:cs="Arial"/>
          <w:sz w:val="18"/>
          <w:szCs w:val="18"/>
        </w:rPr>
      </w:pPr>
    </w:p>
    <w:p w14:paraId="0BD7FA12" w14:textId="77777777" w:rsidR="005952B8" w:rsidRPr="00534F53" w:rsidRDefault="005952B8" w:rsidP="00601DE1">
      <w:pPr>
        <w:autoSpaceDE w:val="0"/>
        <w:autoSpaceDN w:val="0"/>
        <w:adjustRightInd w:val="0"/>
        <w:rPr>
          <w:rFonts w:ascii="Arial" w:hAnsi="Arial" w:cs="Arial"/>
          <w:sz w:val="18"/>
          <w:szCs w:val="18"/>
        </w:rPr>
      </w:pPr>
    </w:p>
    <w:p w14:paraId="77A135FD" w14:textId="77777777" w:rsidR="005952B8" w:rsidRPr="00534F53" w:rsidRDefault="005952B8" w:rsidP="00601DE1">
      <w:pPr>
        <w:autoSpaceDE w:val="0"/>
        <w:autoSpaceDN w:val="0"/>
        <w:adjustRightInd w:val="0"/>
        <w:rPr>
          <w:rFonts w:ascii="Arial" w:hAnsi="Arial" w:cs="Arial"/>
          <w:sz w:val="18"/>
          <w:szCs w:val="18"/>
        </w:rPr>
      </w:pPr>
    </w:p>
    <w:p w14:paraId="7EA1269D" w14:textId="77777777" w:rsidR="005952B8" w:rsidRPr="00534F53" w:rsidRDefault="005952B8" w:rsidP="00601DE1">
      <w:pPr>
        <w:autoSpaceDE w:val="0"/>
        <w:autoSpaceDN w:val="0"/>
        <w:adjustRightInd w:val="0"/>
        <w:rPr>
          <w:rFonts w:ascii="Arial" w:hAnsi="Arial" w:cs="Arial"/>
          <w:sz w:val="18"/>
          <w:szCs w:val="18"/>
        </w:rPr>
      </w:pPr>
    </w:p>
    <w:p w14:paraId="0753510C" w14:textId="77777777" w:rsidR="005952B8" w:rsidRPr="00534F53" w:rsidRDefault="005952B8" w:rsidP="00601DE1">
      <w:pPr>
        <w:autoSpaceDE w:val="0"/>
        <w:autoSpaceDN w:val="0"/>
        <w:adjustRightInd w:val="0"/>
        <w:rPr>
          <w:rFonts w:ascii="Arial" w:hAnsi="Arial" w:cs="Arial"/>
          <w:sz w:val="18"/>
          <w:szCs w:val="18"/>
        </w:rPr>
      </w:pPr>
    </w:p>
    <w:p w14:paraId="2258DE27" w14:textId="77777777" w:rsidR="005952B8" w:rsidRPr="00534F53" w:rsidRDefault="005952B8" w:rsidP="00601DE1">
      <w:pPr>
        <w:autoSpaceDE w:val="0"/>
        <w:autoSpaceDN w:val="0"/>
        <w:adjustRightInd w:val="0"/>
        <w:rPr>
          <w:rFonts w:ascii="Arial" w:hAnsi="Arial" w:cs="Arial"/>
          <w:sz w:val="18"/>
          <w:szCs w:val="18"/>
        </w:rPr>
      </w:pPr>
    </w:p>
    <w:p w14:paraId="464F38C3" w14:textId="77777777" w:rsidR="005952B8" w:rsidRPr="00534F53" w:rsidRDefault="005952B8" w:rsidP="005952B8">
      <w:pPr>
        <w:autoSpaceDE w:val="0"/>
        <w:autoSpaceDN w:val="0"/>
        <w:adjustRightInd w:val="0"/>
        <w:rPr>
          <w:rFonts w:ascii="Arial" w:hAnsi="Arial" w:cs="Arial"/>
          <w:b/>
          <w:sz w:val="22"/>
          <w:szCs w:val="22"/>
        </w:rPr>
      </w:pPr>
      <w:r w:rsidRPr="00534F53">
        <w:rPr>
          <w:rFonts w:ascii="Arial" w:hAnsi="Arial" w:cs="Arial"/>
          <w:b/>
          <w:sz w:val="22"/>
          <w:szCs w:val="22"/>
        </w:rPr>
        <w:t xml:space="preserve">1.Określenie przedmiotu zamówienia </w:t>
      </w:r>
    </w:p>
    <w:p w14:paraId="68416C53" w14:textId="77777777" w:rsidR="00D713A5" w:rsidRPr="00534F53" w:rsidRDefault="005952B8" w:rsidP="00D713A5">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1.1.Przedmiot specyfikacji technicznej </w:t>
      </w:r>
    </w:p>
    <w:p w14:paraId="7F8822E4" w14:textId="42AE09CA" w:rsidR="00F92EDD" w:rsidRDefault="005952B8" w:rsidP="002E4AD3">
      <w:pPr>
        <w:pStyle w:val="Akapitzlist"/>
        <w:spacing w:line="240" w:lineRule="auto"/>
        <w:jc w:val="both"/>
        <w:rPr>
          <w:rFonts w:ascii="Arial" w:eastAsia="Calibri" w:hAnsi="Arial" w:cs="Arial"/>
          <w:b/>
        </w:rPr>
      </w:pPr>
      <w:r w:rsidRPr="00534F53">
        <w:rPr>
          <w:rFonts w:ascii="Arial" w:hAnsi="Arial" w:cs="Arial"/>
        </w:rPr>
        <w:t>Przedmiotem SST są wymagania wykonania i odbioru robót budowlanych związanych z</w:t>
      </w:r>
      <w:r w:rsidR="00D713A5" w:rsidRPr="00534F53">
        <w:rPr>
          <w:rFonts w:ascii="Arial" w:hAnsi="Arial" w:cs="Arial"/>
          <w:b/>
          <w:bCs/>
        </w:rPr>
        <w:t xml:space="preserve"> </w:t>
      </w:r>
      <w:r w:rsidRPr="00534F53">
        <w:rPr>
          <w:rFonts w:ascii="Arial" w:hAnsi="Arial" w:cs="Arial"/>
        </w:rPr>
        <w:t xml:space="preserve">realizacją robót  związanych z wykonaniem nawierzchni bezpiecznych </w:t>
      </w:r>
      <w:r w:rsidR="00D713A5" w:rsidRPr="00534F53">
        <w:rPr>
          <w:rFonts w:ascii="Arial" w:hAnsi="Arial" w:cs="Arial"/>
        </w:rPr>
        <w:t xml:space="preserve"> </w:t>
      </w:r>
      <w:r w:rsidRPr="00534F53">
        <w:rPr>
          <w:rFonts w:ascii="Arial" w:hAnsi="Arial" w:cs="Arial"/>
        </w:rPr>
        <w:t>oraz dostawy i montażu urządzeń i elementów małej architektury ,w ramach przedsięwzięcia</w:t>
      </w:r>
      <w:r w:rsidR="00D713A5" w:rsidRPr="00534F53">
        <w:rPr>
          <w:rFonts w:ascii="Arial" w:hAnsi="Arial" w:cs="Arial"/>
        </w:rPr>
        <w:t xml:space="preserve"> </w:t>
      </w:r>
      <w:r w:rsidR="002E4AD3" w:rsidRPr="00534F53">
        <w:rPr>
          <w:rFonts w:ascii="Arial" w:hAnsi="Arial" w:cs="Arial"/>
        </w:rPr>
        <w:t xml:space="preserve">dotyczącego </w:t>
      </w:r>
      <w:r w:rsidR="00F92EDD" w:rsidRPr="00F92EDD">
        <w:rPr>
          <w:rFonts w:ascii="Arial" w:eastAsia="Calibri" w:hAnsi="Arial" w:cs="Arial"/>
        </w:rPr>
        <w:t>utworzenie miejsc rekreacji i wypoczynku dla mieszkańców i turystów Gminy Wąpielsk</w:t>
      </w:r>
    </w:p>
    <w:p w14:paraId="7D474D5F" w14:textId="77777777" w:rsidR="00F92EDD" w:rsidRDefault="00F92EDD" w:rsidP="002E4AD3">
      <w:pPr>
        <w:pStyle w:val="Akapitzlist"/>
        <w:spacing w:line="240" w:lineRule="auto"/>
        <w:jc w:val="both"/>
        <w:rPr>
          <w:rFonts w:ascii="Arial" w:eastAsia="Calibri" w:hAnsi="Arial" w:cs="Arial"/>
          <w:b/>
        </w:rPr>
      </w:pPr>
    </w:p>
    <w:p w14:paraId="58C52575" w14:textId="77777777" w:rsidR="005952B8" w:rsidRPr="00534F53" w:rsidRDefault="005952B8" w:rsidP="005952B8">
      <w:pPr>
        <w:autoSpaceDE w:val="0"/>
        <w:autoSpaceDN w:val="0"/>
        <w:adjustRightInd w:val="0"/>
        <w:rPr>
          <w:rFonts w:ascii="Arial" w:hAnsi="Arial" w:cs="Arial"/>
          <w:b/>
          <w:sz w:val="22"/>
          <w:szCs w:val="22"/>
        </w:rPr>
      </w:pPr>
      <w:r w:rsidRPr="00534F53">
        <w:rPr>
          <w:rFonts w:ascii="Arial" w:hAnsi="Arial" w:cs="Arial"/>
          <w:sz w:val="22"/>
          <w:szCs w:val="22"/>
        </w:rPr>
        <w:t xml:space="preserve">   </w:t>
      </w:r>
      <w:r w:rsidRPr="00534F53">
        <w:rPr>
          <w:rFonts w:ascii="Arial" w:hAnsi="Arial" w:cs="Arial"/>
          <w:b/>
          <w:sz w:val="22"/>
          <w:szCs w:val="22"/>
        </w:rPr>
        <w:t>1.2.Zakres stosowania ST</w:t>
      </w:r>
    </w:p>
    <w:p w14:paraId="1E3AEB06" w14:textId="77777777" w:rsidR="009B1963" w:rsidRPr="00534F53" w:rsidRDefault="005952B8" w:rsidP="00601DE1">
      <w:pPr>
        <w:autoSpaceDE w:val="0"/>
        <w:autoSpaceDN w:val="0"/>
        <w:adjustRightInd w:val="0"/>
        <w:rPr>
          <w:rFonts w:ascii="Arial" w:hAnsi="Arial" w:cs="Arial"/>
          <w:bCs/>
          <w:sz w:val="22"/>
          <w:szCs w:val="22"/>
        </w:rPr>
      </w:pPr>
      <w:r w:rsidRPr="00534F53">
        <w:rPr>
          <w:rFonts w:ascii="Arial" w:hAnsi="Arial" w:cs="Arial"/>
          <w:b/>
          <w:bCs/>
          <w:sz w:val="22"/>
          <w:szCs w:val="22"/>
        </w:rPr>
        <w:t xml:space="preserve">         </w:t>
      </w:r>
      <w:r w:rsidRPr="00534F53">
        <w:rPr>
          <w:rFonts w:ascii="Arial" w:hAnsi="Arial" w:cs="Arial"/>
          <w:bCs/>
          <w:sz w:val="22"/>
          <w:szCs w:val="22"/>
        </w:rPr>
        <w:t xml:space="preserve">Niniejsza szczegółowa specyfikacja techniczna stanowi dokument przetargowy i </w:t>
      </w:r>
    </w:p>
    <w:p w14:paraId="5556FFC6" w14:textId="77777777" w:rsidR="005952B8"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52B8" w:rsidRPr="00534F53">
        <w:rPr>
          <w:rFonts w:ascii="Arial" w:hAnsi="Arial" w:cs="Arial"/>
          <w:bCs/>
          <w:sz w:val="22"/>
          <w:szCs w:val="22"/>
        </w:rPr>
        <w:t>kontraktowy przy zlecaniu i realizacji robot wymienionych w pkt.1.1.</w:t>
      </w:r>
    </w:p>
    <w:p w14:paraId="059F2A6C" w14:textId="77777777" w:rsidR="009B1963" w:rsidRPr="00534F53" w:rsidRDefault="005952B8"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Odstępstwa od wymagań podanych w niniejszej specyfikacji mogą mieć miejsce tylko w </w:t>
      </w:r>
    </w:p>
    <w:p w14:paraId="462B1C65"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52B8" w:rsidRPr="00534F53">
        <w:rPr>
          <w:rFonts w:ascii="Arial" w:hAnsi="Arial" w:cs="Arial"/>
          <w:bCs/>
          <w:sz w:val="22"/>
          <w:szCs w:val="22"/>
        </w:rPr>
        <w:t>przypadkach małych prostych konstrukcji drugorzędnych</w:t>
      </w:r>
      <w:r w:rsidR="003D33BB" w:rsidRPr="00534F53">
        <w:rPr>
          <w:rFonts w:ascii="Arial" w:hAnsi="Arial" w:cs="Arial"/>
          <w:bCs/>
          <w:sz w:val="22"/>
          <w:szCs w:val="22"/>
        </w:rPr>
        <w:t xml:space="preserve"> o</w:t>
      </w:r>
      <w:r w:rsidR="005952B8" w:rsidRPr="00534F53">
        <w:rPr>
          <w:rFonts w:ascii="Arial" w:hAnsi="Arial" w:cs="Arial"/>
          <w:bCs/>
          <w:sz w:val="22"/>
          <w:szCs w:val="22"/>
        </w:rPr>
        <w:t xml:space="preserve"> niewielkim znaczeniu ,dla </w:t>
      </w:r>
    </w:p>
    <w:p w14:paraId="7EED1A24"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52B8" w:rsidRPr="00534F53">
        <w:rPr>
          <w:rFonts w:ascii="Arial" w:hAnsi="Arial" w:cs="Arial"/>
          <w:bCs/>
          <w:sz w:val="22"/>
          <w:szCs w:val="22"/>
        </w:rPr>
        <w:t>których istnieje pewnoś</w:t>
      </w:r>
      <w:r w:rsidR="003D33BB" w:rsidRPr="00534F53">
        <w:rPr>
          <w:rFonts w:ascii="Arial" w:hAnsi="Arial" w:cs="Arial"/>
          <w:bCs/>
          <w:sz w:val="22"/>
          <w:szCs w:val="22"/>
        </w:rPr>
        <w:t>ć</w:t>
      </w:r>
      <w:r w:rsidR="005952B8" w:rsidRPr="00534F53">
        <w:rPr>
          <w:rFonts w:ascii="Arial" w:hAnsi="Arial" w:cs="Arial"/>
          <w:bCs/>
          <w:sz w:val="22"/>
          <w:szCs w:val="22"/>
        </w:rPr>
        <w:t xml:space="preserve"> ,że podstawowe wymagania będą spełnione przy zastosowaniu </w:t>
      </w:r>
    </w:p>
    <w:p w14:paraId="6910D3E8"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52B8" w:rsidRPr="00534F53">
        <w:rPr>
          <w:rFonts w:ascii="Arial" w:hAnsi="Arial" w:cs="Arial"/>
          <w:bCs/>
          <w:sz w:val="22"/>
          <w:szCs w:val="22"/>
        </w:rPr>
        <w:t xml:space="preserve"> metod wykonania na podstawie doświadczenia i przy przestrzeganiu zasad </w:t>
      </w:r>
      <w:r w:rsidR="003D33BB" w:rsidRPr="00534F53">
        <w:rPr>
          <w:rFonts w:ascii="Arial" w:hAnsi="Arial" w:cs="Arial"/>
          <w:bCs/>
          <w:sz w:val="22"/>
          <w:szCs w:val="22"/>
        </w:rPr>
        <w:t xml:space="preserve">sztuki </w:t>
      </w:r>
    </w:p>
    <w:p w14:paraId="459E5CCC" w14:textId="77777777" w:rsidR="005952B8"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D33BB" w:rsidRPr="00534F53">
        <w:rPr>
          <w:rFonts w:ascii="Arial" w:hAnsi="Arial" w:cs="Arial"/>
          <w:bCs/>
          <w:sz w:val="22"/>
          <w:szCs w:val="22"/>
        </w:rPr>
        <w:t xml:space="preserve">budowlanej </w:t>
      </w:r>
      <w:r w:rsidR="005952B8" w:rsidRPr="00534F53">
        <w:rPr>
          <w:rFonts w:ascii="Arial" w:hAnsi="Arial" w:cs="Arial"/>
          <w:bCs/>
          <w:sz w:val="22"/>
          <w:szCs w:val="22"/>
        </w:rPr>
        <w:t xml:space="preserve"> </w:t>
      </w:r>
    </w:p>
    <w:p w14:paraId="675ADF11" w14:textId="77777777" w:rsidR="00D713A5" w:rsidRPr="00534F53" w:rsidRDefault="00D713A5" w:rsidP="00601DE1">
      <w:pPr>
        <w:autoSpaceDE w:val="0"/>
        <w:autoSpaceDN w:val="0"/>
        <w:adjustRightInd w:val="0"/>
        <w:rPr>
          <w:rFonts w:ascii="Arial" w:hAnsi="Arial" w:cs="Arial"/>
          <w:bCs/>
          <w:sz w:val="22"/>
          <w:szCs w:val="22"/>
        </w:rPr>
      </w:pPr>
    </w:p>
    <w:p w14:paraId="242C6AAA" w14:textId="77777777" w:rsidR="003D33BB" w:rsidRPr="00534F53" w:rsidRDefault="003D33BB"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1.3.Zakres robót objętych specyfikacja techniczną </w:t>
      </w:r>
    </w:p>
    <w:p w14:paraId="5704CD47" w14:textId="77777777" w:rsidR="003D33BB" w:rsidRPr="00534F53" w:rsidRDefault="003D33BB"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         </w:t>
      </w:r>
      <w:r w:rsidRPr="00534F53">
        <w:rPr>
          <w:rFonts w:ascii="Arial" w:hAnsi="Arial" w:cs="Arial"/>
          <w:bCs/>
          <w:sz w:val="22"/>
          <w:szCs w:val="22"/>
        </w:rPr>
        <w:t xml:space="preserve">Niniejsza szczegółowa specyfikacja techniczna obejmuje niżej wymienione roboty wg CPV         </w:t>
      </w:r>
    </w:p>
    <w:p w14:paraId="6E440E9B"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- 45.00.00.00-7 Roboty budowlane </w:t>
      </w:r>
    </w:p>
    <w:p w14:paraId="43F14D24"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- 45.01.00.00-8 Przygotowanie terenu pod budowę </w:t>
      </w:r>
    </w:p>
    <w:p w14:paraId="1B29293C"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- 45.11.00.00-1 Roboty w zakresie burzenia obiektów  budowlanych i roboty ziemne</w:t>
      </w:r>
    </w:p>
    <w:p w14:paraId="151F9D65"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- 45.11.20.00-5 Roboty w zakresie usuwania gleby </w:t>
      </w:r>
    </w:p>
    <w:p w14:paraId="78E5E0D0"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- 45.11.27.00-2 Roboty w zakresie kształtowania terenu </w:t>
      </w:r>
    </w:p>
    <w:p w14:paraId="25EE8373"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- 45.11.27.20-8 Roboty w zakresie kształtowania terenów sportowych i rekreacyjnych </w:t>
      </w:r>
    </w:p>
    <w:p w14:paraId="4A359E3B" w14:textId="77777777" w:rsidR="003D33BB"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- 45.11.27.23-9 Roboty w zakresie kształtowania placów zabaw  </w:t>
      </w:r>
    </w:p>
    <w:p w14:paraId="060413E8" w14:textId="77777777" w:rsidR="003654CE" w:rsidRPr="00534F53" w:rsidRDefault="003654CE" w:rsidP="003D33BB">
      <w:pPr>
        <w:autoSpaceDE w:val="0"/>
        <w:autoSpaceDN w:val="0"/>
        <w:adjustRightInd w:val="0"/>
        <w:rPr>
          <w:rFonts w:ascii="Arial" w:hAnsi="Arial" w:cs="Arial"/>
          <w:bCs/>
          <w:sz w:val="22"/>
          <w:szCs w:val="22"/>
        </w:rPr>
      </w:pPr>
    </w:p>
    <w:p w14:paraId="657C4FEB" w14:textId="77777777" w:rsidR="003D33BB" w:rsidRPr="00534F53" w:rsidRDefault="003D33BB" w:rsidP="00D713A5">
      <w:pPr>
        <w:autoSpaceDE w:val="0"/>
        <w:autoSpaceDN w:val="0"/>
        <w:adjustRightInd w:val="0"/>
        <w:rPr>
          <w:rFonts w:ascii="Arial" w:hAnsi="Arial" w:cs="Arial"/>
          <w:bCs/>
          <w:sz w:val="22"/>
          <w:szCs w:val="22"/>
        </w:rPr>
      </w:pPr>
      <w:r w:rsidRPr="00534F53">
        <w:rPr>
          <w:rFonts w:ascii="Arial" w:hAnsi="Arial" w:cs="Arial"/>
          <w:bCs/>
          <w:sz w:val="22"/>
          <w:szCs w:val="22"/>
        </w:rPr>
        <w:t xml:space="preserve">        Ustalenia zawarte w niniejszej specyfikacji dotyczą zasad prowadzenia robót </w:t>
      </w:r>
      <w:r w:rsidR="00D713A5" w:rsidRPr="00534F53">
        <w:rPr>
          <w:rFonts w:ascii="Arial" w:hAnsi="Arial" w:cs="Arial"/>
          <w:bCs/>
          <w:sz w:val="22"/>
          <w:szCs w:val="22"/>
        </w:rPr>
        <w:t xml:space="preserve"> :</w:t>
      </w:r>
    </w:p>
    <w:p w14:paraId="6D12E3C1" w14:textId="77777777" w:rsidR="003D33BB" w:rsidRPr="00534F53" w:rsidRDefault="003D33BB" w:rsidP="0041343C">
      <w:pPr>
        <w:autoSpaceDE w:val="0"/>
        <w:autoSpaceDN w:val="0"/>
        <w:adjustRightInd w:val="0"/>
        <w:outlineLvl w:val="0"/>
        <w:rPr>
          <w:rFonts w:ascii="Arial" w:hAnsi="Arial" w:cs="Arial"/>
          <w:bCs/>
          <w:sz w:val="22"/>
          <w:szCs w:val="22"/>
        </w:rPr>
      </w:pPr>
      <w:r w:rsidRPr="00534F53">
        <w:rPr>
          <w:rFonts w:ascii="Arial" w:hAnsi="Arial" w:cs="Arial"/>
          <w:bCs/>
          <w:sz w:val="22"/>
          <w:szCs w:val="22"/>
        </w:rPr>
        <w:t xml:space="preserve">       - </w:t>
      </w:r>
      <w:r w:rsidR="00D713A5" w:rsidRPr="00534F53">
        <w:rPr>
          <w:rFonts w:ascii="Arial" w:hAnsi="Arial" w:cs="Arial"/>
          <w:bCs/>
          <w:sz w:val="22"/>
          <w:szCs w:val="22"/>
        </w:rPr>
        <w:t>przygotowanie terenu pod budowę,</w:t>
      </w:r>
    </w:p>
    <w:p w14:paraId="08B846D9" w14:textId="6E6A32F6" w:rsidR="009B1963" w:rsidRPr="00534F53" w:rsidRDefault="003D33BB"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 xml:space="preserve"> </w:t>
      </w:r>
      <w:r w:rsidRPr="00534F53">
        <w:rPr>
          <w:rFonts w:ascii="Arial" w:hAnsi="Arial" w:cs="Arial"/>
          <w:bCs/>
          <w:sz w:val="22"/>
          <w:szCs w:val="22"/>
        </w:rPr>
        <w:t xml:space="preserve">    - dostawę urządzeń rekreacyjnych  element</w:t>
      </w:r>
      <w:r w:rsidR="0065375D" w:rsidRPr="00534F53">
        <w:rPr>
          <w:rFonts w:ascii="Arial" w:hAnsi="Arial" w:cs="Arial"/>
          <w:bCs/>
          <w:sz w:val="22"/>
          <w:szCs w:val="22"/>
        </w:rPr>
        <w:t>ó</w:t>
      </w:r>
      <w:r w:rsidRPr="00534F53">
        <w:rPr>
          <w:rFonts w:ascii="Arial" w:hAnsi="Arial" w:cs="Arial"/>
          <w:bCs/>
          <w:sz w:val="22"/>
          <w:szCs w:val="22"/>
        </w:rPr>
        <w:t xml:space="preserve">w małej architektury </w:t>
      </w:r>
      <w:r w:rsidR="00F92EDD">
        <w:rPr>
          <w:rFonts w:ascii="Arial" w:hAnsi="Arial" w:cs="Arial"/>
          <w:bCs/>
          <w:sz w:val="22"/>
          <w:szCs w:val="22"/>
        </w:rPr>
        <w:t xml:space="preserve"> </w:t>
      </w:r>
      <w:r w:rsidRPr="00534F53">
        <w:rPr>
          <w:rFonts w:ascii="Arial" w:hAnsi="Arial" w:cs="Arial"/>
          <w:bCs/>
          <w:sz w:val="22"/>
          <w:szCs w:val="22"/>
        </w:rPr>
        <w:t xml:space="preserve"> wg.</w:t>
      </w:r>
      <w:r w:rsidR="0065375D" w:rsidRPr="00534F53">
        <w:rPr>
          <w:rFonts w:ascii="Arial" w:hAnsi="Arial" w:cs="Arial"/>
          <w:bCs/>
          <w:sz w:val="22"/>
          <w:szCs w:val="22"/>
        </w:rPr>
        <w:t xml:space="preserve"> </w:t>
      </w:r>
      <w:r w:rsidRPr="00534F53">
        <w:rPr>
          <w:rFonts w:ascii="Arial" w:hAnsi="Arial" w:cs="Arial"/>
          <w:bCs/>
          <w:sz w:val="22"/>
          <w:szCs w:val="22"/>
        </w:rPr>
        <w:t xml:space="preserve">rodzaju </w:t>
      </w:r>
    </w:p>
    <w:p w14:paraId="20829D52" w14:textId="77777777" w:rsidR="003D33BB" w:rsidRPr="00534F53" w:rsidRDefault="009B1963"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i</w:t>
      </w:r>
      <w:r w:rsidR="003D33BB" w:rsidRPr="00534F53">
        <w:rPr>
          <w:rFonts w:ascii="Arial" w:hAnsi="Arial" w:cs="Arial"/>
          <w:bCs/>
          <w:sz w:val="22"/>
          <w:szCs w:val="22"/>
        </w:rPr>
        <w:t xml:space="preserve"> ilości </w:t>
      </w:r>
      <w:r w:rsidR="0065375D" w:rsidRPr="00534F53">
        <w:rPr>
          <w:rFonts w:ascii="Arial" w:hAnsi="Arial" w:cs="Arial"/>
          <w:bCs/>
          <w:sz w:val="22"/>
          <w:szCs w:val="22"/>
        </w:rPr>
        <w:t xml:space="preserve"> </w:t>
      </w:r>
      <w:r w:rsidR="003D33BB" w:rsidRPr="00534F53">
        <w:rPr>
          <w:rFonts w:ascii="Arial" w:hAnsi="Arial" w:cs="Arial"/>
          <w:bCs/>
          <w:sz w:val="22"/>
          <w:szCs w:val="22"/>
        </w:rPr>
        <w:t xml:space="preserve">podanej w projekcie i niniejszej specyfikacji technicznej </w:t>
      </w:r>
    </w:p>
    <w:p w14:paraId="4DDA05E4" w14:textId="77777777" w:rsidR="0065375D" w:rsidRPr="00534F53" w:rsidRDefault="0065375D" w:rsidP="0041343C">
      <w:pPr>
        <w:autoSpaceDE w:val="0"/>
        <w:autoSpaceDN w:val="0"/>
        <w:adjustRightInd w:val="0"/>
        <w:outlineLvl w:val="0"/>
        <w:rPr>
          <w:rFonts w:ascii="Arial" w:hAnsi="Arial" w:cs="Arial"/>
          <w:bCs/>
          <w:sz w:val="22"/>
          <w:szCs w:val="22"/>
        </w:rPr>
      </w:pPr>
      <w:r w:rsidRPr="00534F53">
        <w:rPr>
          <w:rFonts w:ascii="Arial" w:hAnsi="Arial" w:cs="Arial"/>
          <w:bCs/>
          <w:sz w:val="22"/>
          <w:szCs w:val="22"/>
        </w:rPr>
        <w:t xml:space="preserve">       - roboty ziemne w zakresie niwelacji terenu, wykonania wykopów pod fundamenty  </w:t>
      </w:r>
    </w:p>
    <w:p w14:paraId="4020D106" w14:textId="77777777" w:rsidR="0065375D" w:rsidRPr="00534F53" w:rsidRDefault="0065375D"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wykonanie fundamentów pod urządzenia i elementy małej architektury </w:t>
      </w:r>
    </w:p>
    <w:p w14:paraId="45FF9AD0" w14:textId="77777777" w:rsidR="009B1963" w:rsidRPr="00534F53" w:rsidRDefault="0065375D"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 montaż urządzeń i elementów małej architektury wg lokalizacji podanej w projekcie placu </w:t>
      </w:r>
    </w:p>
    <w:p w14:paraId="79E2E9E9" w14:textId="77777777" w:rsidR="0065375D" w:rsidRPr="00534F53" w:rsidRDefault="009B1963" w:rsidP="003D33BB">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 xml:space="preserve">zabaw </w:t>
      </w:r>
    </w:p>
    <w:p w14:paraId="29066394" w14:textId="77777777" w:rsidR="0065375D" w:rsidRPr="00534F53" w:rsidRDefault="0065375D" w:rsidP="003D33BB">
      <w:pPr>
        <w:autoSpaceDE w:val="0"/>
        <w:autoSpaceDN w:val="0"/>
        <w:adjustRightInd w:val="0"/>
        <w:rPr>
          <w:rFonts w:ascii="Arial" w:hAnsi="Arial" w:cs="Arial"/>
          <w:bCs/>
          <w:sz w:val="22"/>
          <w:szCs w:val="22"/>
        </w:rPr>
      </w:pPr>
    </w:p>
    <w:p w14:paraId="7526E3DA" w14:textId="77777777" w:rsidR="0065375D" w:rsidRPr="00534F53" w:rsidRDefault="0065375D" w:rsidP="003D33BB">
      <w:pPr>
        <w:autoSpaceDE w:val="0"/>
        <w:autoSpaceDN w:val="0"/>
        <w:adjustRightInd w:val="0"/>
        <w:rPr>
          <w:rFonts w:ascii="Arial" w:hAnsi="Arial" w:cs="Arial"/>
          <w:b/>
          <w:bCs/>
          <w:sz w:val="22"/>
          <w:szCs w:val="22"/>
        </w:rPr>
      </w:pPr>
      <w:r w:rsidRPr="00534F53">
        <w:rPr>
          <w:rFonts w:ascii="Arial" w:hAnsi="Arial" w:cs="Arial"/>
          <w:b/>
          <w:bCs/>
          <w:sz w:val="22"/>
          <w:szCs w:val="22"/>
        </w:rPr>
        <w:t xml:space="preserve">2.Prowadzenie robót </w:t>
      </w:r>
    </w:p>
    <w:p w14:paraId="70002026" w14:textId="77777777" w:rsidR="005952B8" w:rsidRPr="00534F53" w:rsidRDefault="005952B8" w:rsidP="00601DE1">
      <w:pPr>
        <w:autoSpaceDE w:val="0"/>
        <w:autoSpaceDN w:val="0"/>
        <w:adjustRightInd w:val="0"/>
        <w:rPr>
          <w:rFonts w:ascii="Arial" w:hAnsi="Arial" w:cs="Arial"/>
          <w:b/>
          <w:bCs/>
          <w:sz w:val="22"/>
          <w:szCs w:val="22"/>
        </w:rPr>
      </w:pPr>
    </w:p>
    <w:p w14:paraId="4FDE38AE" w14:textId="77777777" w:rsidR="0065375D" w:rsidRPr="00534F53" w:rsidRDefault="0065375D"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2.1. Ogólne zasady prowadzenia robót </w:t>
      </w:r>
    </w:p>
    <w:p w14:paraId="1B315430" w14:textId="77777777" w:rsidR="009B1963" w:rsidRPr="00534F53" w:rsidRDefault="0065375D" w:rsidP="00601DE1">
      <w:pPr>
        <w:autoSpaceDE w:val="0"/>
        <w:autoSpaceDN w:val="0"/>
        <w:adjustRightInd w:val="0"/>
        <w:rPr>
          <w:rFonts w:ascii="Arial" w:hAnsi="Arial" w:cs="Arial"/>
          <w:bCs/>
          <w:sz w:val="22"/>
          <w:szCs w:val="22"/>
        </w:rPr>
      </w:pPr>
      <w:r w:rsidRPr="00534F53">
        <w:rPr>
          <w:rFonts w:ascii="Arial" w:hAnsi="Arial" w:cs="Arial"/>
          <w:b/>
          <w:bCs/>
          <w:sz w:val="22"/>
          <w:szCs w:val="22"/>
        </w:rPr>
        <w:t xml:space="preserve">          </w:t>
      </w:r>
      <w:r w:rsidRPr="00534F53">
        <w:rPr>
          <w:rFonts w:ascii="Arial" w:hAnsi="Arial" w:cs="Arial"/>
          <w:bCs/>
          <w:sz w:val="22"/>
          <w:szCs w:val="22"/>
        </w:rPr>
        <w:t xml:space="preserve">Wykonawca jest odpowiedzialny za prowadzenie robót zgodnie z umową ścisłe </w:t>
      </w:r>
    </w:p>
    <w:p w14:paraId="4E777B45"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 xml:space="preserve">przestrzeganie harmonogramu  robót oraz za jakość zastosowanych materiałów i </w:t>
      </w:r>
    </w:p>
    <w:p w14:paraId="58C0EAFE"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 xml:space="preserve">wykonanych robót, za ich zgodność z projektem,  wymaganiami specyfikacji technicznych </w:t>
      </w:r>
    </w:p>
    <w:p w14:paraId="7C0405CF" w14:textId="77777777" w:rsidR="009B1963"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 xml:space="preserve">oraz poleceniami Zamawiającego   Wymagania dotyczące prowadzenia robót podano w </w:t>
      </w:r>
      <w:r w:rsidRPr="00534F53">
        <w:rPr>
          <w:rFonts w:ascii="Arial" w:hAnsi="Arial" w:cs="Arial"/>
          <w:bCs/>
          <w:sz w:val="22"/>
          <w:szCs w:val="22"/>
        </w:rPr>
        <w:t xml:space="preserve"> </w:t>
      </w:r>
    </w:p>
    <w:p w14:paraId="415FD9D9" w14:textId="77777777" w:rsidR="0065375D" w:rsidRPr="00534F53" w:rsidRDefault="009B196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65375D" w:rsidRPr="00534F53">
        <w:rPr>
          <w:rFonts w:ascii="Arial" w:hAnsi="Arial" w:cs="Arial"/>
          <w:bCs/>
          <w:sz w:val="22"/>
          <w:szCs w:val="22"/>
        </w:rPr>
        <w:t>ST0 – część ogólna  ,Kod CPV 45.00.00.00-7</w:t>
      </w:r>
    </w:p>
    <w:p w14:paraId="15353938" w14:textId="77777777" w:rsidR="009B1963" w:rsidRPr="00534F53" w:rsidRDefault="009B1963" w:rsidP="00601DE1">
      <w:pPr>
        <w:autoSpaceDE w:val="0"/>
        <w:autoSpaceDN w:val="0"/>
        <w:adjustRightInd w:val="0"/>
        <w:rPr>
          <w:rFonts w:ascii="Arial" w:hAnsi="Arial" w:cs="Arial"/>
          <w:bCs/>
          <w:sz w:val="22"/>
          <w:szCs w:val="22"/>
        </w:rPr>
      </w:pPr>
    </w:p>
    <w:p w14:paraId="35E0D596" w14:textId="77777777" w:rsidR="009B1963" w:rsidRPr="00534F53" w:rsidRDefault="009B1963" w:rsidP="00601DE1">
      <w:pPr>
        <w:autoSpaceDE w:val="0"/>
        <w:autoSpaceDN w:val="0"/>
        <w:adjustRightInd w:val="0"/>
        <w:rPr>
          <w:rFonts w:ascii="Arial" w:hAnsi="Arial" w:cs="Arial"/>
          <w:bCs/>
          <w:sz w:val="22"/>
          <w:szCs w:val="22"/>
        </w:rPr>
      </w:pPr>
    </w:p>
    <w:p w14:paraId="0D6EB6D5" w14:textId="77777777" w:rsidR="003A2A99" w:rsidRPr="00534F53" w:rsidRDefault="003A2A99" w:rsidP="00601DE1">
      <w:pPr>
        <w:autoSpaceDE w:val="0"/>
        <w:autoSpaceDN w:val="0"/>
        <w:adjustRightInd w:val="0"/>
        <w:rPr>
          <w:rFonts w:ascii="Arial" w:hAnsi="Arial" w:cs="Arial"/>
          <w:bCs/>
          <w:sz w:val="22"/>
          <w:szCs w:val="22"/>
        </w:rPr>
      </w:pPr>
    </w:p>
    <w:p w14:paraId="6B68CCF6" w14:textId="77777777" w:rsidR="003A2A99" w:rsidRPr="00534F53" w:rsidRDefault="003A2A99"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3.Materiały i urządzenia </w:t>
      </w:r>
    </w:p>
    <w:p w14:paraId="2E8BF36D" w14:textId="77777777" w:rsidR="003A2A99" w:rsidRPr="00534F53" w:rsidRDefault="003A2A99"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  </w:t>
      </w:r>
    </w:p>
    <w:p w14:paraId="4A067264" w14:textId="77777777" w:rsidR="003A2A99" w:rsidRPr="00534F53" w:rsidRDefault="003A2A99" w:rsidP="00601DE1">
      <w:pPr>
        <w:autoSpaceDE w:val="0"/>
        <w:autoSpaceDN w:val="0"/>
        <w:adjustRightInd w:val="0"/>
        <w:rPr>
          <w:rFonts w:ascii="Arial" w:hAnsi="Arial" w:cs="Arial"/>
          <w:b/>
          <w:bCs/>
          <w:sz w:val="22"/>
          <w:szCs w:val="22"/>
        </w:rPr>
      </w:pPr>
      <w:r w:rsidRPr="00534F53">
        <w:rPr>
          <w:rFonts w:ascii="Arial" w:hAnsi="Arial" w:cs="Arial"/>
          <w:b/>
          <w:bCs/>
          <w:sz w:val="22"/>
          <w:szCs w:val="22"/>
        </w:rPr>
        <w:lastRenderedPageBreak/>
        <w:t xml:space="preserve">3.1.Wymagania ogólne </w:t>
      </w:r>
    </w:p>
    <w:p w14:paraId="745F3F57" w14:textId="77777777" w:rsidR="003A2A99" w:rsidRPr="00534F53" w:rsidRDefault="003A2A99"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3.1.1. Źródła uzyskania materiałów i urządzeń  </w:t>
      </w:r>
      <w:r w:rsidRPr="00534F53">
        <w:rPr>
          <w:rFonts w:ascii="Arial" w:hAnsi="Arial" w:cs="Arial"/>
          <w:b/>
          <w:bCs/>
          <w:sz w:val="22"/>
          <w:szCs w:val="22"/>
        </w:rPr>
        <w:tab/>
      </w:r>
      <w:r w:rsidRPr="00534F53">
        <w:rPr>
          <w:rFonts w:ascii="Arial" w:hAnsi="Arial" w:cs="Arial"/>
          <w:b/>
          <w:bCs/>
          <w:sz w:val="22"/>
          <w:szCs w:val="22"/>
        </w:rPr>
        <w:tab/>
      </w:r>
    </w:p>
    <w:p w14:paraId="050DE4B8" w14:textId="77777777" w:rsidR="002222D3" w:rsidRPr="00534F53" w:rsidRDefault="003A2A99"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Wykonawca jest zobowiązany do dostarczenia materiałów i urządzeń zgodnie z </w:t>
      </w:r>
    </w:p>
    <w:p w14:paraId="010C20EB"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A2A99" w:rsidRPr="00534F53">
        <w:rPr>
          <w:rFonts w:ascii="Arial" w:hAnsi="Arial" w:cs="Arial"/>
          <w:bCs/>
          <w:sz w:val="22"/>
          <w:szCs w:val="22"/>
        </w:rPr>
        <w:t xml:space="preserve">wymaganiami specyfikacji  technicznych oraz stosowania materiałów i urządzeń produkcji </w:t>
      </w:r>
    </w:p>
    <w:p w14:paraId="49578214"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A2A99" w:rsidRPr="00534F53">
        <w:rPr>
          <w:rFonts w:ascii="Arial" w:hAnsi="Arial" w:cs="Arial"/>
          <w:bCs/>
          <w:sz w:val="22"/>
          <w:szCs w:val="22"/>
        </w:rPr>
        <w:t xml:space="preserve">krajowej  lub zagranicznej spełniających </w:t>
      </w:r>
      <w:r w:rsidR="00754FCD" w:rsidRPr="00534F53">
        <w:rPr>
          <w:rFonts w:ascii="Arial" w:hAnsi="Arial" w:cs="Arial"/>
          <w:bCs/>
          <w:sz w:val="22"/>
          <w:szCs w:val="22"/>
        </w:rPr>
        <w:t xml:space="preserve"> </w:t>
      </w:r>
      <w:r w:rsidR="003A2A99" w:rsidRPr="00534F53">
        <w:rPr>
          <w:rFonts w:ascii="Arial" w:hAnsi="Arial" w:cs="Arial"/>
          <w:bCs/>
          <w:sz w:val="22"/>
          <w:szCs w:val="22"/>
        </w:rPr>
        <w:t xml:space="preserve">wymagania jakościowe określone Polskimi </w:t>
      </w:r>
    </w:p>
    <w:p w14:paraId="3D2627A3" w14:textId="77777777" w:rsidR="005952B8" w:rsidRPr="00534F53" w:rsidRDefault="002222D3" w:rsidP="00601DE1">
      <w:pPr>
        <w:autoSpaceDE w:val="0"/>
        <w:autoSpaceDN w:val="0"/>
        <w:adjustRightInd w:val="0"/>
        <w:rPr>
          <w:rFonts w:ascii="Arial" w:hAnsi="Arial" w:cs="Arial"/>
          <w:b/>
          <w:bCs/>
          <w:sz w:val="22"/>
          <w:szCs w:val="22"/>
        </w:rPr>
      </w:pPr>
      <w:r w:rsidRPr="00534F53">
        <w:rPr>
          <w:rFonts w:ascii="Arial" w:hAnsi="Arial" w:cs="Arial"/>
          <w:bCs/>
          <w:sz w:val="22"/>
          <w:szCs w:val="22"/>
        </w:rPr>
        <w:t xml:space="preserve">           </w:t>
      </w:r>
      <w:r w:rsidR="003A2A99" w:rsidRPr="00534F53">
        <w:rPr>
          <w:rFonts w:ascii="Arial" w:hAnsi="Arial" w:cs="Arial"/>
          <w:bCs/>
          <w:sz w:val="22"/>
          <w:szCs w:val="22"/>
        </w:rPr>
        <w:t xml:space="preserve">normami, aprobatami technicznymi zagranicznych certyfikatami </w:t>
      </w:r>
      <w:r w:rsidR="00754FCD" w:rsidRPr="00534F53">
        <w:rPr>
          <w:rFonts w:ascii="Arial" w:hAnsi="Arial" w:cs="Arial"/>
          <w:bCs/>
          <w:sz w:val="22"/>
          <w:szCs w:val="22"/>
        </w:rPr>
        <w:t>.</w:t>
      </w:r>
    </w:p>
    <w:p w14:paraId="7BCB6C81" w14:textId="77777777" w:rsidR="002222D3" w:rsidRPr="00534F53" w:rsidRDefault="00754FCD" w:rsidP="00601DE1">
      <w:pPr>
        <w:autoSpaceDE w:val="0"/>
        <w:autoSpaceDN w:val="0"/>
        <w:adjustRightInd w:val="0"/>
        <w:rPr>
          <w:rFonts w:ascii="Arial" w:hAnsi="Arial" w:cs="Arial"/>
          <w:bCs/>
          <w:sz w:val="22"/>
          <w:szCs w:val="22"/>
        </w:rPr>
      </w:pPr>
      <w:r w:rsidRPr="00534F53">
        <w:rPr>
          <w:rFonts w:ascii="Arial" w:hAnsi="Arial" w:cs="Arial"/>
          <w:b/>
          <w:bCs/>
          <w:sz w:val="22"/>
          <w:szCs w:val="22"/>
        </w:rPr>
        <w:t xml:space="preserve">           </w:t>
      </w:r>
      <w:r w:rsidRPr="00534F53">
        <w:rPr>
          <w:rFonts w:ascii="Arial" w:hAnsi="Arial" w:cs="Arial"/>
          <w:bCs/>
          <w:sz w:val="22"/>
          <w:szCs w:val="22"/>
        </w:rPr>
        <w:t xml:space="preserve">Ogólne wymagania dotyczące pozyskiwania materiałów  urządzeń ,podano w ST-0 część </w:t>
      </w:r>
    </w:p>
    <w:p w14:paraId="460E9E54" w14:textId="77777777" w:rsidR="00754FCD"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754FCD" w:rsidRPr="00534F53">
        <w:rPr>
          <w:rFonts w:ascii="Arial" w:hAnsi="Arial" w:cs="Arial"/>
          <w:bCs/>
          <w:sz w:val="22"/>
          <w:szCs w:val="22"/>
        </w:rPr>
        <w:t xml:space="preserve">ogólna  pkt.3.1.1.,Kod CPV 45000000-7 </w:t>
      </w:r>
    </w:p>
    <w:p w14:paraId="39DCD3F5" w14:textId="77777777" w:rsidR="002222D3" w:rsidRPr="00534F53" w:rsidRDefault="002222D3" w:rsidP="00601DE1">
      <w:pPr>
        <w:autoSpaceDE w:val="0"/>
        <w:autoSpaceDN w:val="0"/>
        <w:adjustRightInd w:val="0"/>
        <w:rPr>
          <w:rFonts w:ascii="Arial" w:hAnsi="Arial" w:cs="Arial"/>
          <w:bCs/>
          <w:sz w:val="22"/>
          <w:szCs w:val="22"/>
        </w:rPr>
      </w:pPr>
    </w:p>
    <w:p w14:paraId="67BC36DE" w14:textId="77777777" w:rsidR="00754FCD" w:rsidRPr="00534F53" w:rsidRDefault="00754FCD"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3.1.2.Materiały i urządzenia nieodpowiadające wymaganiom jakościowym </w:t>
      </w:r>
    </w:p>
    <w:p w14:paraId="3A91CCD3" w14:textId="77777777" w:rsidR="002222D3" w:rsidRPr="00534F53" w:rsidRDefault="00754FCD"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Nie dopuszcza się instalowania urządzeń rekreacyjnych dla dzieci oraz nawierzchni </w:t>
      </w:r>
    </w:p>
    <w:p w14:paraId="066B7CE5" w14:textId="77777777" w:rsidR="00754FCD"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754FCD" w:rsidRPr="00534F53">
        <w:rPr>
          <w:rFonts w:ascii="Arial" w:hAnsi="Arial" w:cs="Arial"/>
          <w:bCs/>
          <w:sz w:val="22"/>
          <w:szCs w:val="22"/>
        </w:rPr>
        <w:t>niespełniających Polskich  Norm w zakresie wyposażenia placów zabaw i nawierzchni.</w:t>
      </w:r>
    </w:p>
    <w:p w14:paraId="64A3002E" w14:textId="77777777" w:rsidR="002222D3" w:rsidRPr="00534F53" w:rsidRDefault="00754FCD"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Materiały nieodpowiadające wymaganiom zostaną przez Wykonawcę wywiezione z terenu </w:t>
      </w:r>
    </w:p>
    <w:p w14:paraId="5C4ADE3E"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754FCD" w:rsidRPr="00534F53">
        <w:rPr>
          <w:rFonts w:ascii="Arial" w:hAnsi="Arial" w:cs="Arial"/>
          <w:bCs/>
          <w:sz w:val="22"/>
          <w:szCs w:val="22"/>
        </w:rPr>
        <w:t xml:space="preserve">budowy ,bądź  złożone w miejscu  wskazanym przez Zamawiającego. Niezbadane pędne </w:t>
      </w:r>
    </w:p>
    <w:p w14:paraId="3F3CE231"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754FCD" w:rsidRPr="00534F53">
        <w:rPr>
          <w:rFonts w:ascii="Arial" w:hAnsi="Arial" w:cs="Arial"/>
          <w:bCs/>
          <w:sz w:val="22"/>
          <w:szCs w:val="22"/>
        </w:rPr>
        <w:t xml:space="preserve">niezaakceptowane  materiały  nieposiadające  certyfikatów Wykonawca wykonuje na </w:t>
      </w:r>
    </w:p>
    <w:p w14:paraId="1DBE3A55" w14:textId="77777777" w:rsidR="003654CE"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754FCD" w:rsidRPr="00534F53">
        <w:rPr>
          <w:rFonts w:ascii="Arial" w:hAnsi="Arial" w:cs="Arial"/>
          <w:bCs/>
          <w:sz w:val="22"/>
          <w:szCs w:val="22"/>
        </w:rPr>
        <w:t>własne ryzyko ,licząc się z jego nieprzyj</w:t>
      </w:r>
      <w:r w:rsidR="003654CE" w:rsidRPr="00534F53">
        <w:rPr>
          <w:rFonts w:ascii="Arial" w:hAnsi="Arial" w:cs="Arial"/>
          <w:bCs/>
          <w:sz w:val="22"/>
          <w:szCs w:val="22"/>
        </w:rPr>
        <w:t>ę</w:t>
      </w:r>
      <w:r w:rsidR="00754FCD" w:rsidRPr="00534F53">
        <w:rPr>
          <w:rFonts w:ascii="Arial" w:hAnsi="Arial" w:cs="Arial"/>
          <w:bCs/>
          <w:sz w:val="22"/>
          <w:szCs w:val="22"/>
        </w:rPr>
        <w:t xml:space="preserve">ciem i  niezapłaceniem. </w:t>
      </w:r>
    </w:p>
    <w:p w14:paraId="25D0A220" w14:textId="77777777" w:rsidR="002222D3" w:rsidRPr="00534F53" w:rsidRDefault="002222D3" w:rsidP="00601DE1">
      <w:pPr>
        <w:autoSpaceDE w:val="0"/>
        <w:autoSpaceDN w:val="0"/>
        <w:adjustRightInd w:val="0"/>
        <w:rPr>
          <w:rFonts w:ascii="Arial" w:hAnsi="Arial" w:cs="Arial"/>
          <w:bCs/>
          <w:sz w:val="22"/>
          <w:szCs w:val="22"/>
        </w:rPr>
      </w:pPr>
    </w:p>
    <w:p w14:paraId="4FE877E5" w14:textId="77777777" w:rsidR="00D0085C" w:rsidRPr="00534F53" w:rsidRDefault="00D0085C"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3.1.3.Przechowywanie i składowanie  materiałów </w:t>
      </w:r>
    </w:p>
    <w:p w14:paraId="244C76F7" w14:textId="77777777" w:rsidR="002222D3" w:rsidRPr="00534F53" w:rsidRDefault="00D0085C"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Wykonawca zapewni ,aby tymczasowo składowane materiały , do czasu ich wbudowania </w:t>
      </w:r>
    </w:p>
    <w:p w14:paraId="247CB55A"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były zabezpieczone  </w:t>
      </w:r>
      <w:r w:rsidR="003654CE" w:rsidRPr="00534F53">
        <w:rPr>
          <w:rFonts w:ascii="Arial" w:hAnsi="Arial" w:cs="Arial"/>
          <w:bCs/>
          <w:sz w:val="22"/>
          <w:szCs w:val="22"/>
        </w:rPr>
        <w:t xml:space="preserve"> </w:t>
      </w:r>
      <w:r w:rsidR="00D0085C" w:rsidRPr="00534F53">
        <w:rPr>
          <w:rFonts w:ascii="Arial" w:hAnsi="Arial" w:cs="Arial"/>
          <w:bCs/>
          <w:sz w:val="22"/>
          <w:szCs w:val="22"/>
        </w:rPr>
        <w:t xml:space="preserve">przed zniszczeniem , zachowywały swoją jakość i właściwości do </w:t>
      </w:r>
    </w:p>
    <w:p w14:paraId="5F460C72"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robót i były dostępne do kontroli w obrębie </w:t>
      </w:r>
      <w:r w:rsidR="003654CE" w:rsidRPr="00534F53">
        <w:rPr>
          <w:rFonts w:ascii="Arial" w:hAnsi="Arial" w:cs="Arial"/>
          <w:bCs/>
          <w:sz w:val="22"/>
          <w:szCs w:val="22"/>
        </w:rPr>
        <w:t xml:space="preserve"> </w:t>
      </w:r>
      <w:r w:rsidR="00D0085C" w:rsidRPr="00534F53">
        <w:rPr>
          <w:rFonts w:ascii="Arial" w:hAnsi="Arial" w:cs="Arial"/>
          <w:bCs/>
          <w:sz w:val="22"/>
          <w:szCs w:val="22"/>
        </w:rPr>
        <w:t xml:space="preserve">terenu budowy w miejscach uzgodnionych z </w:t>
      </w:r>
    </w:p>
    <w:p w14:paraId="1D584796"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Zamawiającym lub po za terenem budowy w miejscach </w:t>
      </w:r>
      <w:r w:rsidR="003654CE" w:rsidRPr="00534F53">
        <w:rPr>
          <w:rFonts w:ascii="Arial" w:hAnsi="Arial" w:cs="Arial"/>
          <w:bCs/>
          <w:sz w:val="22"/>
          <w:szCs w:val="22"/>
        </w:rPr>
        <w:t xml:space="preserve">  </w:t>
      </w:r>
      <w:r w:rsidR="00D0085C" w:rsidRPr="00534F53">
        <w:rPr>
          <w:rFonts w:ascii="Arial" w:hAnsi="Arial" w:cs="Arial"/>
          <w:bCs/>
          <w:sz w:val="22"/>
          <w:szCs w:val="22"/>
        </w:rPr>
        <w:t xml:space="preserve">zorganizowanych przez </w:t>
      </w:r>
    </w:p>
    <w:p w14:paraId="5EBEF49F" w14:textId="77777777" w:rsidR="003654CE"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Wykonawcę . Składowanie  materiałów i gotowych elementów do montażu urządzeń </w:t>
      </w:r>
    </w:p>
    <w:p w14:paraId="5EBB5B44" w14:textId="77777777" w:rsidR="002222D3" w:rsidRPr="00534F53" w:rsidRDefault="003654CE"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oraz  materiałów na nawierzchnię powinno być zgodne z zapisami aprobat technicznych </w:t>
      </w:r>
    </w:p>
    <w:p w14:paraId="54A921EF" w14:textId="77777777" w:rsidR="00D0085C"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oraz wytycznych</w:t>
      </w:r>
      <w:r w:rsidR="003654CE" w:rsidRPr="00534F53">
        <w:rPr>
          <w:rFonts w:ascii="Arial" w:hAnsi="Arial" w:cs="Arial"/>
          <w:bCs/>
          <w:sz w:val="22"/>
          <w:szCs w:val="22"/>
        </w:rPr>
        <w:t xml:space="preserve">  </w:t>
      </w:r>
      <w:r w:rsidR="00D0085C" w:rsidRPr="00534F53">
        <w:rPr>
          <w:rFonts w:ascii="Arial" w:hAnsi="Arial" w:cs="Arial"/>
          <w:bCs/>
          <w:sz w:val="22"/>
          <w:szCs w:val="22"/>
        </w:rPr>
        <w:t xml:space="preserve"> producentów .</w:t>
      </w:r>
    </w:p>
    <w:p w14:paraId="7787ACAE" w14:textId="77777777" w:rsidR="002222D3" w:rsidRPr="00534F53" w:rsidRDefault="002222D3" w:rsidP="00601DE1">
      <w:pPr>
        <w:autoSpaceDE w:val="0"/>
        <w:autoSpaceDN w:val="0"/>
        <w:adjustRightInd w:val="0"/>
        <w:rPr>
          <w:rFonts w:ascii="Arial" w:hAnsi="Arial" w:cs="Arial"/>
          <w:bCs/>
          <w:sz w:val="22"/>
          <w:szCs w:val="22"/>
        </w:rPr>
      </w:pPr>
    </w:p>
    <w:p w14:paraId="2AF88DC4" w14:textId="77777777" w:rsidR="00D0085C" w:rsidRPr="00534F53" w:rsidRDefault="00D0085C"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3.1.4.Wariantowe stosowanie materiałów </w:t>
      </w:r>
    </w:p>
    <w:p w14:paraId="1C636A1A" w14:textId="77777777" w:rsidR="002222D3" w:rsidRPr="00534F53" w:rsidRDefault="00D0085C"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Dopuszcza się zastosowanie urządzeń innego typu niż wskazane w projekcie ,jednak </w:t>
      </w:r>
    </w:p>
    <w:p w14:paraId="2CEA2F61"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muszą one spełniać </w:t>
      </w:r>
      <w:r w:rsidR="003654CE" w:rsidRPr="00534F53">
        <w:rPr>
          <w:rFonts w:ascii="Arial" w:hAnsi="Arial" w:cs="Arial"/>
          <w:bCs/>
          <w:sz w:val="22"/>
          <w:szCs w:val="22"/>
        </w:rPr>
        <w:t xml:space="preserve"> </w:t>
      </w:r>
      <w:r w:rsidR="00D0085C" w:rsidRPr="00534F53">
        <w:rPr>
          <w:rFonts w:ascii="Arial" w:hAnsi="Arial" w:cs="Arial"/>
          <w:bCs/>
          <w:sz w:val="22"/>
          <w:szCs w:val="22"/>
        </w:rPr>
        <w:t xml:space="preserve">wszystkie wymagania określone w PN .Wykonawca powiadomi </w:t>
      </w:r>
    </w:p>
    <w:p w14:paraId="2F285E1A"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Zamawiającego o zamiarze wykorzystania </w:t>
      </w:r>
      <w:r w:rsidR="00546FB6" w:rsidRPr="00534F53">
        <w:rPr>
          <w:rFonts w:ascii="Arial" w:hAnsi="Arial" w:cs="Arial"/>
          <w:bCs/>
          <w:sz w:val="22"/>
          <w:szCs w:val="22"/>
        </w:rPr>
        <w:t xml:space="preserve"> </w:t>
      </w:r>
      <w:r w:rsidR="003654CE" w:rsidRPr="00534F53">
        <w:rPr>
          <w:rFonts w:ascii="Arial" w:hAnsi="Arial" w:cs="Arial"/>
          <w:bCs/>
          <w:sz w:val="22"/>
          <w:szCs w:val="22"/>
        </w:rPr>
        <w:t xml:space="preserve"> </w:t>
      </w:r>
      <w:r w:rsidR="00D0085C" w:rsidRPr="00534F53">
        <w:rPr>
          <w:rFonts w:ascii="Arial" w:hAnsi="Arial" w:cs="Arial"/>
          <w:bCs/>
          <w:sz w:val="22"/>
          <w:szCs w:val="22"/>
        </w:rPr>
        <w:t>innych materiał</w:t>
      </w:r>
      <w:r w:rsidR="00546FB6" w:rsidRPr="00534F53">
        <w:rPr>
          <w:rFonts w:ascii="Arial" w:hAnsi="Arial" w:cs="Arial"/>
          <w:bCs/>
          <w:sz w:val="22"/>
          <w:szCs w:val="22"/>
        </w:rPr>
        <w:t>ó</w:t>
      </w:r>
      <w:r w:rsidR="00D0085C" w:rsidRPr="00534F53">
        <w:rPr>
          <w:rFonts w:ascii="Arial" w:hAnsi="Arial" w:cs="Arial"/>
          <w:bCs/>
          <w:sz w:val="22"/>
          <w:szCs w:val="22"/>
        </w:rPr>
        <w:t xml:space="preserve">w lub urządzeń niż wskazane </w:t>
      </w:r>
    </w:p>
    <w:p w14:paraId="3AAED853"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w projekcie,</w:t>
      </w:r>
      <w:r w:rsidR="00546FB6" w:rsidRPr="00534F53">
        <w:rPr>
          <w:rFonts w:ascii="Arial" w:hAnsi="Arial" w:cs="Arial"/>
          <w:bCs/>
          <w:sz w:val="22"/>
          <w:szCs w:val="22"/>
        </w:rPr>
        <w:t xml:space="preserve"> </w:t>
      </w:r>
      <w:r w:rsidR="00D0085C" w:rsidRPr="00534F53">
        <w:rPr>
          <w:rFonts w:ascii="Arial" w:hAnsi="Arial" w:cs="Arial"/>
          <w:bCs/>
          <w:sz w:val="22"/>
          <w:szCs w:val="22"/>
        </w:rPr>
        <w:t>co najmniej trzy tygodnie przed u</w:t>
      </w:r>
      <w:r w:rsidR="00546FB6" w:rsidRPr="00534F53">
        <w:rPr>
          <w:rFonts w:ascii="Arial" w:hAnsi="Arial" w:cs="Arial"/>
          <w:bCs/>
          <w:sz w:val="22"/>
          <w:szCs w:val="22"/>
        </w:rPr>
        <w:t>ż</w:t>
      </w:r>
      <w:r w:rsidR="00D0085C" w:rsidRPr="00534F53">
        <w:rPr>
          <w:rFonts w:ascii="Arial" w:hAnsi="Arial" w:cs="Arial"/>
          <w:bCs/>
          <w:sz w:val="22"/>
          <w:szCs w:val="22"/>
        </w:rPr>
        <w:t xml:space="preserve">yciem materiału </w:t>
      </w:r>
      <w:r w:rsidR="00546FB6" w:rsidRPr="00534F53">
        <w:rPr>
          <w:rFonts w:ascii="Arial" w:hAnsi="Arial" w:cs="Arial"/>
          <w:bCs/>
          <w:sz w:val="22"/>
          <w:szCs w:val="22"/>
        </w:rPr>
        <w:t xml:space="preserve"> </w:t>
      </w:r>
      <w:r w:rsidR="00D0085C" w:rsidRPr="00534F53">
        <w:rPr>
          <w:rFonts w:ascii="Arial" w:hAnsi="Arial" w:cs="Arial"/>
          <w:bCs/>
          <w:sz w:val="22"/>
          <w:szCs w:val="22"/>
        </w:rPr>
        <w:t>albo w okresie dłuższym,</w:t>
      </w:r>
      <w:r w:rsidR="00546FB6" w:rsidRPr="00534F53">
        <w:rPr>
          <w:rFonts w:ascii="Arial" w:hAnsi="Arial" w:cs="Arial"/>
          <w:bCs/>
          <w:sz w:val="22"/>
          <w:szCs w:val="22"/>
        </w:rPr>
        <w:t xml:space="preserve"> </w:t>
      </w:r>
    </w:p>
    <w:p w14:paraId="60ADA990" w14:textId="77777777" w:rsidR="00546FB6"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0085C" w:rsidRPr="00534F53">
        <w:rPr>
          <w:rFonts w:ascii="Arial" w:hAnsi="Arial" w:cs="Arial"/>
          <w:bCs/>
          <w:sz w:val="22"/>
          <w:szCs w:val="22"/>
        </w:rPr>
        <w:t xml:space="preserve">jeżeli będzie to wymagane do badań prowadzonych przez zamawiającego </w:t>
      </w:r>
      <w:r w:rsidR="00546FB6" w:rsidRPr="00534F53">
        <w:rPr>
          <w:rFonts w:ascii="Arial" w:hAnsi="Arial" w:cs="Arial"/>
          <w:bCs/>
          <w:sz w:val="22"/>
          <w:szCs w:val="22"/>
        </w:rPr>
        <w:t xml:space="preserve">.Wybrany i </w:t>
      </w:r>
    </w:p>
    <w:p w14:paraId="014EE91C" w14:textId="77777777" w:rsidR="005952B8" w:rsidRPr="00534F53" w:rsidRDefault="00546FB6"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654CE" w:rsidRPr="00534F53">
        <w:rPr>
          <w:rFonts w:ascii="Arial" w:hAnsi="Arial" w:cs="Arial"/>
          <w:bCs/>
          <w:sz w:val="22"/>
          <w:szCs w:val="22"/>
        </w:rPr>
        <w:t xml:space="preserve"> </w:t>
      </w:r>
      <w:r w:rsidRPr="00534F53">
        <w:rPr>
          <w:rFonts w:ascii="Arial" w:hAnsi="Arial" w:cs="Arial"/>
          <w:bCs/>
          <w:sz w:val="22"/>
          <w:szCs w:val="22"/>
        </w:rPr>
        <w:t xml:space="preserve"> zaakceptowany rodzaj materiału może być później zamieniony bez gody Zamawiającego .</w:t>
      </w:r>
    </w:p>
    <w:p w14:paraId="4B518AF2" w14:textId="77777777" w:rsidR="003654CE" w:rsidRPr="00534F53" w:rsidRDefault="003654CE" w:rsidP="00601DE1">
      <w:pPr>
        <w:autoSpaceDE w:val="0"/>
        <w:autoSpaceDN w:val="0"/>
        <w:adjustRightInd w:val="0"/>
        <w:rPr>
          <w:rFonts w:ascii="Arial" w:hAnsi="Arial" w:cs="Arial"/>
          <w:bCs/>
          <w:sz w:val="22"/>
          <w:szCs w:val="22"/>
        </w:rPr>
      </w:pPr>
    </w:p>
    <w:p w14:paraId="124C5377" w14:textId="77777777" w:rsidR="00546FB6" w:rsidRPr="00534F53" w:rsidRDefault="00546FB6"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3.2.Charakterystyka nawierzchni placu zabaw </w:t>
      </w:r>
    </w:p>
    <w:p w14:paraId="152AAA3D" w14:textId="77777777" w:rsidR="002222D3" w:rsidRPr="00534F53" w:rsidRDefault="00546FB6" w:rsidP="00601DE1">
      <w:pPr>
        <w:autoSpaceDE w:val="0"/>
        <w:autoSpaceDN w:val="0"/>
        <w:adjustRightInd w:val="0"/>
        <w:rPr>
          <w:rFonts w:ascii="Arial" w:hAnsi="Arial" w:cs="Arial"/>
          <w:bCs/>
          <w:sz w:val="22"/>
          <w:szCs w:val="22"/>
        </w:rPr>
      </w:pPr>
      <w:r w:rsidRPr="00534F53">
        <w:rPr>
          <w:rFonts w:ascii="Arial" w:hAnsi="Arial" w:cs="Arial"/>
          <w:b/>
          <w:bCs/>
          <w:sz w:val="22"/>
          <w:szCs w:val="22"/>
        </w:rPr>
        <w:t xml:space="preserve">      </w:t>
      </w:r>
      <w:r w:rsidRPr="00534F53">
        <w:rPr>
          <w:rFonts w:ascii="Arial" w:hAnsi="Arial" w:cs="Arial"/>
          <w:bCs/>
          <w:sz w:val="22"/>
          <w:szCs w:val="22"/>
        </w:rPr>
        <w:t xml:space="preserve">Wszystkie urządzenia do zabawy, w których wysokość swobodnego upadku jest większa niż </w:t>
      </w:r>
    </w:p>
    <w:p w14:paraId="20D1ADDE"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6FB6" w:rsidRPr="00534F53">
        <w:rPr>
          <w:rFonts w:ascii="Arial" w:hAnsi="Arial" w:cs="Arial"/>
          <w:bCs/>
          <w:sz w:val="22"/>
          <w:szCs w:val="22"/>
        </w:rPr>
        <w:t xml:space="preserve">600 mm i/lub   urządzenia wymuszające ruch użytkownika ,powinny być ustawiane na </w:t>
      </w:r>
    </w:p>
    <w:p w14:paraId="2707F0F8" w14:textId="77777777" w:rsidR="00546FB6"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6FB6" w:rsidRPr="00534F53">
        <w:rPr>
          <w:rFonts w:ascii="Arial" w:hAnsi="Arial" w:cs="Arial"/>
          <w:bCs/>
          <w:sz w:val="22"/>
          <w:szCs w:val="22"/>
        </w:rPr>
        <w:t xml:space="preserve">nawierzchni wytłumiającej uderzenia na  całej powierzchni zderzenia. </w:t>
      </w:r>
    </w:p>
    <w:p w14:paraId="76B43355" w14:textId="77777777" w:rsidR="002222D3" w:rsidRPr="00534F53" w:rsidRDefault="00543218"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Zastosowany typ nawierzchni powinien amortyzować upadki,</w:t>
      </w:r>
      <w:r w:rsidR="00CC0211" w:rsidRPr="00534F53">
        <w:rPr>
          <w:rFonts w:ascii="Arial" w:hAnsi="Arial" w:cs="Arial"/>
          <w:bCs/>
          <w:sz w:val="22"/>
          <w:szCs w:val="22"/>
        </w:rPr>
        <w:t xml:space="preserve"> </w:t>
      </w:r>
      <w:r w:rsidRPr="00534F53">
        <w:rPr>
          <w:rFonts w:ascii="Arial" w:hAnsi="Arial" w:cs="Arial"/>
          <w:bCs/>
          <w:sz w:val="22"/>
          <w:szCs w:val="22"/>
        </w:rPr>
        <w:t xml:space="preserve">zmniejszyć ryzyko stłuczeń i </w:t>
      </w:r>
    </w:p>
    <w:p w14:paraId="7A222A87" w14:textId="77777777" w:rsidR="005952B8"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3218" w:rsidRPr="00534F53">
        <w:rPr>
          <w:rFonts w:ascii="Arial" w:hAnsi="Arial" w:cs="Arial"/>
          <w:bCs/>
          <w:sz w:val="22"/>
          <w:szCs w:val="22"/>
        </w:rPr>
        <w:t xml:space="preserve">zapewnić komfort </w:t>
      </w:r>
      <w:r w:rsidR="00CC0211" w:rsidRPr="00534F53">
        <w:rPr>
          <w:rFonts w:ascii="Arial" w:hAnsi="Arial" w:cs="Arial"/>
          <w:bCs/>
          <w:sz w:val="22"/>
          <w:szCs w:val="22"/>
        </w:rPr>
        <w:t xml:space="preserve">  </w:t>
      </w:r>
      <w:r w:rsidR="00543218" w:rsidRPr="00534F53">
        <w:rPr>
          <w:rFonts w:ascii="Arial" w:hAnsi="Arial" w:cs="Arial"/>
          <w:bCs/>
          <w:sz w:val="22"/>
          <w:szCs w:val="22"/>
        </w:rPr>
        <w:t>poruszania się osobom na wózkach inwalidzkich .</w:t>
      </w:r>
    </w:p>
    <w:p w14:paraId="0BC6778E" w14:textId="77777777" w:rsidR="002222D3" w:rsidRPr="00534F53" w:rsidRDefault="00CC0211"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3218" w:rsidRPr="00534F53">
        <w:rPr>
          <w:rFonts w:ascii="Arial" w:hAnsi="Arial" w:cs="Arial"/>
          <w:bCs/>
          <w:sz w:val="22"/>
          <w:szCs w:val="22"/>
        </w:rPr>
        <w:t xml:space="preserve">Nawierzchnia powinna posiadać system szybko odprowadzający wodę opadową ,aby nie </w:t>
      </w:r>
    </w:p>
    <w:p w14:paraId="57E53576"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3218" w:rsidRPr="00534F53">
        <w:rPr>
          <w:rFonts w:ascii="Arial" w:hAnsi="Arial" w:cs="Arial"/>
          <w:bCs/>
          <w:sz w:val="22"/>
          <w:szCs w:val="22"/>
        </w:rPr>
        <w:t xml:space="preserve">powstawało na niej błoto i kałuże po deszczu .Powinna zachowywać niezmieniony stan </w:t>
      </w:r>
    </w:p>
    <w:p w14:paraId="0F40D686"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3218" w:rsidRPr="00534F53">
        <w:rPr>
          <w:rFonts w:ascii="Arial" w:hAnsi="Arial" w:cs="Arial"/>
          <w:bCs/>
          <w:sz w:val="22"/>
          <w:szCs w:val="22"/>
        </w:rPr>
        <w:t>praktycznie przy każdej pogodzie.</w:t>
      </w:r>
      <w:r w:rsidR="00CC0211" w:rsidRPr="00534F53">
        <w:rPr>
          <w:rFonts w:ascii="Arial" w:hAnsi="Arial" w:cs="Arial"/>
          <w:bCs/>
          <w:sz w:val="22"/>
          <w:szCs w:val="22"/>
        </w:rPr>
        <w:t xml:space="preserve"> </w:t>
      </w:r>
      <w:r w:rsidR="00543218" w:rsidRPr="00534F53">
        <w:rPr>
          <w:rFonts w:ascii="Arial" w:hAnsi="Arial" w:cs="Arial"/>
          <w:bCs/>
          <w:sz w:val="22"/>
          <w:szCs w:val="22"/>
        </w:rPr>
        <w:t xml:space="preserve">Powinna być </w:t>
      </w:r>
      <w:r w:rsidR="00CC0211" w:rsidRPr="00534F53">
        <w:rPr>
          <w:rFonts w:ascii="Arial" w:hAnsi="Arial" w:cs="Arial"/>
          <w:bCs/>
          <w:sz w:val="22"/>
          <w:szCs w:val="22"/>
        </w:rPr>
        <w:t xml:space="preserve"> </w:t>
      </w:r>
      <w:r w:rsidR="00543218" w:rsidRPr="00534F53">
        <w:rPr>
          <w:rFonts w:ascii="Arial" w:hAnsi="Arial" w:cs="Arial"/>
          <w:bCs/>
          <w:sz w:val="22"/>
          <w:szCs w:val="22"/>
        </w:rPr>
        <w:t>odporna na dzia</w:t>
      </w:r>
      <w:r w:rsidR="00CC0211" w:rsidRPr="00534F53">
        <w:rPr>
          <w:rFonts w:ascii="Arial" w:hAnsi="Arial" w:cs="Arial"/>
          <w:bCs/>
          <w:sz w:val="22"/>
          <w:szCs w:val="22"/>
        </w:rPr>
        <w:t>ł</w:t>
      </w:r>
      <w:r w:rsidR="00543218" w:rsidRPr="00534F53">
        <w:rPr>
          <w:rFonts w:ascii="Arial" w:hAnsi="Arial" w:cs="Arial"/>
          <w:bCs/>
          <w:sz w:val="22"/>
          <w:szCs w:val="22"/>
        </w:rPr>
        <w:t xml:space="preserve">anie wandali oraz </w:t>
      </w:r>
    </w:p>
    <w:p w14:paraId="45728050" w14:textId="77777777" w:rsidR="00543218"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43218" w:rsidRPr="00534F53">
        <w:rPr>
          <w:rFonts w:ascii="Arial" w:hAnsi="Arial" w:cs="Arial"/>
          <w:bCs/>
          <w:sz w:val="22"/>
          <w:szCs w:val="22"/>
        </w:rPr>
        <w:t xml:space="preserve">wymagać minimalnych nakładów na utrzymanie w czystości </w:t>
      </w:r>
      <w:r w:rsidR="00CC0211" w:rsidRPr="00534F53">
        <w:rPr>
          <w:rFonts w:ascii="Arial" w:hAnsi="Arial" w:cs="Arial"/>
          <w:bCs/>
          <w:sz w:val="22"/>
          <w:szCs w:val="22"/>
        </w:rPr>
        <w:t>.</w:t>
      </w:r>
    </w:p>
    <w:p w14:paraId="54B1484A" w14:textId="77777777" w:rsidR="002222D3" w:rsidRPr="00534F53" w:rsidRDefault="00CC0211"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Podstawowymi wymaganiami stawianymi nawierzchni jest zgodność z PN  EN 1177 </w:t>
      </w:r>
    </w:p>
    <w:p w14:paraId="302F26CF"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CC0211" w:rsidRPr="00534F53">
        <w:rPr>
          <w:rFonts w:ascii="Arial" w:hAnsi="Arial" w:cs="Arial"/>
          <w:bCs/>
          <w:sz w:val="22"/>
          <w:szCs w:val="22"/>
        </w:rPr>
        <w:t xml:space="preserve">dotyczącą nawierzchni  placów  zabaw oraz posiadanie odpowiednich certyfikatów </w:t>
      </w:r>
    </w:p>
    <w:p w14:paraId="1BF0AA91" w14:textId="77777777" w:rsidR="004560D5" w:rsidRPr="00534F53" w:rsidRDefault="002222D3" w:rsidP="00D713A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70449" w:rsidRPr="00534F53">
        <w:rPr>
          <w:rFonts w:ascii="Arial" w:hAnsi="Arial" w:cs="Arial"/>
          <w:bCs/>
          <w:sz w:val="22"/>
          <w:szCs w:val="22"/>
        </w:rPr>
        <w:t xml:space="preserve"> </w:t>
      </w:r>
      <w:r w:rsidR="00CC0211" w:rsidRPr="00534F53">
        <w:rPr>
          <w:rFonts w:ascii="Arial" w:hAnsi="Arial" w:cs="Arial"/>
          <w:bCs/>
          <w:sz w:val="22"/>
          <w:szCs w:val="22"/>
        </w:rPr>
        <w:t xml:space="preserve">bezpieczeństwa </w:t>
      </w:r>
      <w:r w:rsidRPr="00534F53">
        <w:rPr>
          <w:rFonts w:ascii="Arial" w:hAnsi="Arial" w:cs="Arial"/>
          <w:bCs/>
          <w:sz w:val="22"/>
          <w:szCs w:val="22"/>
        </w:rPr>
        <w:t>.</w:t>
      </w:r>
      <w:r w:rsidR="00CC0211" w:rsidRPr="00534F53">
        <w:rPr>
          <w:rFonts w:ascii="Arial" w:hAnsi="Arial" w:cs="Arial"/>
          <w:bCs/>
          <w:sz w:val="22"/>
          <w:szCs w:val="22"/>
        </w:rPr>
        <w:t xml:space="preserve">  </w:t>
      </w:r>
    </w:p>
    <w:p w14:paraId="7ACC4E92" w14:textId="77777777" w:rsidR="00D713A5" w:rsidRPr="00534F53" w:rsidRDefault="00D713A5" w:rsidP="00D713A5">
      <w:pPr>
        <w:autoSpaceDE w:val="0"/>
        <w:autoSpaceDN w:val="0"/>
        <w:adjustRightInd w:val="0"/>
        <w:rPr>
          <w:rFonts w:ascii="Arial" w:hAnsi="Arial" w:cs="Arial"/>
          <w:bCs/>
          <w:sz w:val="22"/>
          <w:szCs w:val="22"/>
        </w:rPr>
      </w:pPr>
    </w:p>
    <w:p w14:paraId="0AEF2556" w14:textId="77777777" w:rsidR="005952B8" w:rsidRPr="00534F53" w:rsidRDefault="004560D5" w:rsidP="00601DE1">
      <w:pPr>
        <w:autoSpaceDE w:val="0"/>
        <w:autoSpaceDN w:val="0"/>
        <w:adjustRightInd w:val="0"/>
        <w:rPr>
          <w:rFonts w:ascii="Arial" w:hAnsi="Arial" w:cs="Arial"/>
          <w:b/>
          <w:bCs/>
          <w:sz w:val="22"/>
          <w:szCs w:val="22"/>
        </w:rPr>
      </w:pPr>
      <w:r w:rsidRPr="00534F53">
        <w:rPr>
          <w:rFonts w:ascii="Arial" w:hAnsi="Arial" w:cs="Arial"/>
          <w:b/>
          <w:bCs/>
          <w:sz w:val="22"/>
          <w:szCs w:val="22"/>
        </w:rPr>
        <w:t>3.3. Charakterystyka urządzeń na placu zabaw</w:t>
      </w:r>
    </w:p>
    <w:p w14:paraId="1378161B" w14:textId="77777777" w:rsidR="004560D5" w:rsidRPr="00534F53" w:rsidRDefault="004560D5"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3.3.1. Ogólne wymogi stawiane urządzeniom na placu zabaw </w:t>
      </w:r>
    </w:p>
    <w:p w14:paraId="00F4D6B0" w14:textId="77777777" w:rsidR="002222D3" w:rsidRPr="00534F53" w:rsidRDefault="004560D5"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Wszystkie zastosowane urządzenia powinny spełniać wymagania normy PN EN 1176 </w:t>
      </w:r>
    </w:p>
    <w:p w14:paraId="4BDCDF59"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lastRenderedPageBreak/>
        <w:t xml:space="preserve">                 </w:t>
      </w:r>
      <w:r w:rsidR="004560D5" w:rsidRPr="00534F53">
        <w:rPr>
          <w:rFonts w:ascii="Arial" w:hAnsi="Arial" w:cs="Arial"/>
          <w:bCs/>
          <w:sz w:val="22"/>
          <w:szCs w:val="22"/>
        </w:rPr>
        <w:t xml:space="preserve">dotyczącej wyposażenia palcu zabaw i posiadać odpowiednie certyfikaty </w:t>
      </w:r>
    </w:p>
    <w:p w14:paraId="73714920"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560D5" w:rsidRPr="00534F53">
        <w:rPr>
          <w:rFonts w:ascii="Arial" w:hAnsi="Arial" w:cs="Arial"/>
          <w:bCs/>
          <w:sz w:val="22"/>
          <w:szCs w:val="22"/>
        </w:rPr>
        <w:t xml:space="preserve">bezpieczeństwa </w:t>
      </w:r>
      <w:r w:rsidR="00131080" w:rsidRPr="00534F53">
        <w:rPr>
          <w:rFonts w:ascii="Arial" w:hAnsi="Arial" w:cs="Arial"/>
          <w:bCs/>
          <w:sz w:val="22"/>
          <w:szCs w:val="22"/>
        </w:rPr>
        <w:t xml:space="preserve">oraz co najmniej trzy letni </w:t>
      </w:r>
      <w:r w:rsidR="005F4C1F" w:rsidRPr="00534F53">
        <w:rPr>
          <w:rFonts w:ascii="Arial" w:hAnsi="Arial" w:cs="Arial"/>
          <w:bCs/>
          <w:sz w:val="22"/>
          <w:szCs w:val="22"/>
        </w:rPr>
        <w:t xml:space="preserve"> </w:t>
      </w:r>
      <w:r w:rsidR="00131080" w:rsidRPr="00534F53">
        <w:rPr>
          <w:rFonts w:ascii="Arial" w:hAnsi="Arial" w:cs="Arial"/>
          <w:bCs/>
          <w:sz w:val="22"/>
          <w:szCs w:val="22"/>
        </w:rPr>
        <w:t xml:space="preserve">okres gwarancyjny .Należy rozmieścić je </w:t>
      </w:r>
    </w:p>
    <w:p w14:paraId="5C0F363A" w14:textId="77777777" w:rsidR="002222D3"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131080" w:rsidRPr="00534F53">
        <w:rPr>
          <w:rFonts w:ascii="Arial" w:hAnsi="Arial" w:cs="Arial"/>
          <w:bCs/>
          <w:sz w:val="22"/>
          <w:szCs w:val="22"/>
        </w:rPr>
        <w:t xml:space="preserve">na placu w ten sposób by zapewnić zachowanie bezpiecznych </w:t>
      </w:r>
      <w:r w:rsidR="005F4C1F" w:rsidRPr="00534F53">
        <w:rPr>
          <w:rFonts w:ascii="Arial" w:hAnsi="Arial" w:cs="Arial"/>
          <w:bCs/>
          <w:sz w:val="22"/>
          <w:szCs w:val="22"/>
        </w:rPr>
        <w:t xml:space="preserve">  </w:t>
      </w:r>
      <w:r w:rsidR="00131080" w:rsidRPr="00534F53">
        <w:rPr>
          <w:rFonts w:ascii="Arial" w:hAnsi="Arial" w:cs="Arial"/>
          <w:bCs/>
          <w:sz w:val="22"/>
          <w:szCs w:val="22"/>
        </w:rPr>
        <w:t xml:space="preserve">stref pomiędzy </w:t>
      </w:r>
    </w:p>
    <w:p w14:paraId="4EA03499" w14:textId="77777777" w:rsidR="00131080"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131080" w:rsidRPr="00534F53">
        <w:rPr>
          <w:rFonts w:ascii="Arial" w:hAnsi="Arial" w:cs="Arial"/>
          <w:bCs/>
          <w:sz w:val="22"/>
          <w:szCs w:val="22"/>
        </w:rPr>
        <w:t>urządzeniami oraz umożliwić bezpieczne korzystanie z poszczególnych sprzętów .</w:t>
      </w:r>
    </w:p>
    <w:p w14:paraId="730EB024" w14:textId="77777777" w:rsidR="002222D3" w:rsidRPr="00534F53" w:rsidRDefault="005F4C1F"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17816" w:rsidRPr="00534F53">
        <w:rPr>
          <w:rFonts w:ascii="Arial" w:hAnsi="Arial" w:cs="Arial"/>
          <w:bCs/>
          <w:sz w:val="22"/>
          <w:szCs w:val="22"/>
        </w:rPr>
        <w:t xml:space="preserve"> </w:t>
      </w:r>
      <w:r w:rsidRPr="00534F53">
        <w:rPr>
          <w:rFonts w:ascii="Arial" w:hAnsi="Arial" w:cs="Arial"/>
          <w:bCs/>
          <w:sz w:val="22"/>
          <w:szCs w:val="22"/>
        </w:rPr>
        <w:t xml:space="preserve"> </w:t>
      </w:r>
      <w:r w:rsidR="00131080" w:rsidRPr="00534F53">
        <w:rPr>
          <w:rFonts w:ascii="Arial" w:hAnsi="Arial" w:cs="Arial"/>
          <w:bCs/>
          <w:sz w:val="22"/>
          <w:szCs w:val="22"/>
        </w:rPr>
        <w:t xml:space="preserve">Wszystkie urządzenia </w:t>
      </w:r>
      <w:r w:rsidR="004560D5" w:rsidRPr="00534F53">
        <w:rPr>
          <w:rFonts w:ascii="Arial" w:hAnsi="Arial" w:cs="Arial"/>
          <w:bCs/>
          <w:sz w:val="22"/>
          <w:szCs w:val="22"/>
        </w:rPr>
        <w:t xml:space="preserve"> </w:t>
      </w:r>
      <w:r w:rsidR="00131080" w:rsidRPr="00534F53">
        <w:rPr>
          <w:rFonts w:ascii="Arial" w:hAnsi="Arial" w:cs="Arial"/>
          <w:bCs/>
          <w:sz w:val="22"/>
          <w:szCs w:val="22"/>
        </w:rPr>
        <w:t xml:space="preserve">i elementy malej architektury na placu zabaw należy lokować </w:t>
      </w:r>
    </w:p>
    <w:p w14:paraId="158837C3" w14:textId="77777777" w:rsidR="004560D5"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131080" w:rsidRPr="00534F53">
        <w:rPr>
          <w:rFonts w:ascii="Arial" w:hAnsi="Arial" w:cs="Arial"/>
          <w:bCs/>
          <w:sz w:val="22"/>
          <w:szCs w:val="22"/>
        </w:rPr>
        <w:t xml:space="preserve">miejscach </w:t>
      </w:r>
      <w:r w:rsidR="00517816" w:rsidRPr="00534F53">
        <w:rPr>
          <w:rFonts w:ascii="Arial" w:hAnsi="Arial" w:cs="Arial"/>
          <w:bCs/>
          <w:sz w:val="22"/>
          <w:szCs w:val="22"/>
        </w:rPr>
        <w:t xml:space="preserve"> </w:t>
      </w:r>
      <w:r w:rsidR="00131080" w:rsidRPr="00534F53">
        <w:rPr>
          <w:rFonts w:ascii="Arial" w:hAnsi="Arial" w:cs="Arial"/>
          <w:bCs/>
          <w:sz w:val="22"/>
          <w:szCs w:val="22"/>
        </w:rPr>
        <w:t xml:space="preserve">wskazanych </w:t>
      </w:r>
      <w:r w:rsidR="005F4C1F" w:rsidRPr="00534F53">
        <w:rPr>
          <w:rFonts w:ascii="Arial" w:hAnsi="Arial" w:cs="Arial"/>
          <w:bCs/>
          <w:sz w:val="22"/>
          <w:szCs w:val="22"/>
        </w:rPr>
        <w:t xml:space="preserve"> </w:t>
      </w:r>
      <w:r w:rsidR="00131080" w:rsidRPr="00534F53">
        <w:rPr>
          <w:rFonts w:ascii="Arial" w:hAnsi="Arial" w:cs="Arial"/>
          <w:bCs/>
          <w:sz w:val="22"/>
          <w:szCs w:val="22"/>
        </w:rPr>
        <w:t>w projekcie palcu zabaw.</w:t>
      </w:r>
    </w:p>
    <w:p w14:paraId="25CFEFDC" w14:textId="77777777" w:rsidR="002222D3" w:rsidRPr="00534F53" w:rsidRDefault="005F4C1F"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17816" w:rsidRPr="00534F53">
        <w:rPr>
          <w:rFonts w:ascii="Arial" w:hAnsi="Arial" w:cs="Arial"/>
          <w:bCs/>
          <w:sz w:val="22"/>
          <w:szCs w:val="22"/>
        </w:rPr>
        <w:t xml:space="preserve"> </w:t>
      </w:r>
      <w:r w:rsidRPr="00534F53">
        <w:rPr>
          <w:rFonts w:ascii="Arial" w:hAnsi="Arial" w:cs="Arial"/>
          <w:bCs/>
          <w:sz w:val="22"/>
          <w:szCs w:val="22"/>
        </w:rPr>
        <w:t xml:space="preserve"> </w:t>
      </w:r>
      <w:r w:rsidR="00131080" w:rsidRPr="00534F53">
        <w:rPr>
          <w:rFonts w:ascii="Arial" w:hAnsi="Arial" w:cs="Arial"/>
          <w:bCs/>
          <w:sz w:val="22"/>
          <w:szCs w:val="22"/>
        </w:rPr>
        <w:t>Wykonawca powinien dołączyć instrukcje u</w:t>
      </w:r>
      <w:r w:rsidRPr="00534F53">
        <w:rPr>
          <w:rFonts w:ascii="Arial" w:hAnsi="Arial" w:cs="Arial"/>
          <w:bCs/>
          <w:sz w:val="22"/>
          <w:szCs w:val="22"/>
        </w:rPr>
        <w:t>ż</w:t>
      </w:r>
      <w:r w:rsidR="00131080" w:rsidRPr="00534F53">
        <w:rPr>
          <w:rFonts w:ascii="Arial" w:hAnsi="Arial" w:cs="Arial"/>
          <w:bCs/>
          <w:sz w:val="22"/>
          <w:szCs w:val="22"/>
        </w:rPr>
        <w:t>ytkowania urządzeń .Instrukcje</w:t>
      </w:r>
      <w:r w:rsidRPr="00534F53">
        <w:rPr>
          <w:rFonts w:ascii="Arial" w:hAnsi="Arial" w:cs="Arial"/>
          <w:bCs/>
          <w:sz w:val="22"/>
          <w:szCs w:val="22"/>
        </w:rPr>
        <w:t xml:space="preserve"> </w:t>
      </w:r>
      <w:r w:rsidR="00131080" w:rsidRPr="00534F53">
        <w:rPr>
          <w:rFonts w:ascii="Arial" w:hAnsi="Arial" w:cs="Arial"/>
          <w:bCs/>
          <w:sz w:val="22"/>
          <w:szCs w:val="22"/>
        </w:rPr>
        <w:t xml:space="preserve">powinny </w:t>
      </w:r>
    </w:p>
    <w:p w14:paraId="3531915B" w14:textId="77777777" w:rsidR="00131080" w:rsidRPr="00534F53" w:rsidRDefault="002222D3"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131080" w:rsidRPr="00534F53">
        <w:rPr>
          <w:rFonts w:ascii="Arial" w:hAnsi="Arial" w:cs="Arial"/>
          <w:bCs/>
          <w:sz w:val="22"/>
          <w:szCs w:val="22"/>
        </w:rPr>
        <w:t xml:space="preserve">spełniać następujące </w:t>
      </w:r>
      <w:r w:rsidR="005F4C1F" w:rsidRPr="00534F53">
        <w:rPr>
          <w:rFonts w:ascii="Arial" w:hAnsi="Arial" w:cs="Arial"/>
          <w:bCs/>
          <w:sz w:val="22"/>
          <w:szCs w:val="22"/>
        </w:rPr>
        <w:t xml:space="preserve"> </w:t>
      </w:r>
      <w:r w:rsidR="00131080" w:rsidRPr="00534F53">
        <w:rPr>
          <w:rFonts w:ascii="Arial" w:hAnsi="Arial" w:cs="Arial"/>
          <w:bCs/>
          <w:sz w:val="22"/>
          <w:szCs w:val="22"/>
        </w:rPr>
        <w:t>wymagania ;</w:t>
      </w:r>
    </w:p>
    <w:p w14:paraId="49A22002" w14:textId="77777777" w:rsidR="00131080" w:rsidRPr="00534F53" w:rsidRDefault="005F4C1F"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17816" w:rsidRPr="00534F53">
        <w:rPr>
          <w:rFonts w:ascii="Arial" w:hAnsi="Arial" w:cs="Arial"/>
          <w:bCs/>
          <w:sz w:val="22"/>
          <w:szCs w:val="22"/>
        </w:rPr>
        <w:t xml:space="preserve"> </w:t>
      </w:r>
      <w:r w:rsidRPr="00534F53">
        <w:rPr>
          <w:rFonts w:ascii="Arial" w:hAnsi="Arial" w:cs="Arial"/>
          <w:bCs/>
          <w:sz w:val="22"/>
          <w:szCs w:val="22"/>
        </w:rPr>
        <w:t xml:space="preserve"> </w:t>
      </w:r>
      <w:r w:rsidR="00131080" w:rsidRPr="00534F53">
        <w:rPr>
          <w:rFonts w:ascii="Arial" w:hAnsi="Arial" w:cs="Arial"/>
          <w:bCs/>
          <w:sz w:val="22"/>
          <w:szCs w:val="22"/>
        </w:rPr>
        <w:t>- powinny być napisane czytelnie i w prostej formie,</w:t>
      </w:r>
    </w:p>
    <w:p w14:paraId="6BB2BF4C" w14:textId="77777777" w:rsidR="00131080" w:rsidRPr="00534F53" w:rsidRDefault="005F4C1F"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624BA" w:rsidRPr="00534F53">
        <w:rPr>
          <w:rFonts w:ascii="Arial" w:hAnsi="Arial" w:cs="Arial"/>
          <w:bCs/>
          <w:sz w:val="22"/>
          <w:szCs w:val="22"/>
        </w:rPr>
        <w:t xml:space="preserve"> </w:t>
      </w:r>
      <w:r w:rsidR="00517816" w:rsidRPr="00534F53">
        <w:rPr>
          <w:rFonts w:ascii="Arial" w:hAnsi="Arial" w:cs="Arial"/>
          <w:bCs/>
          <w:sz w:val="22"/>
          <w:szCs w:val="22"/>
        </w:rPr>
        <w:t xml:space="preserve"> </w:t>
      </w:r>
      <w:r w:rsidRPr="00534F53">
        <w:rPr>
          <w:rFonts w:ascii="Arial" w:hAnsi="Arial" w:cs="Arial"/>
          <w:bCs/>
          <w:sz w:val="22"/>
          <w:szCs w:val="22"/>
        </w:rPr>
        <w:t xml:space="preserve"> </w:t>
      </w:r>
      <w:r w:rsidR="00131080" w:rsidRPr="00534F53">
        <w:rPr>
          <w:rFonts w:ascii="Arial" w:hAnsi="Arial" w:cs="Arial"/>
          <w:bCs/>
          <w:sz w:val="22"/>
          <w:szCs w:val="22"/>
        </w:rPr>
        <w:t xml:space="preserve">- </w:t>
      </w:r>
      <w:r w:rsidRPr="00534F53">
        <w:rPr>
          <w:rFonts w:ascii="Arial" w:hAnsi="Arial" w:cs="Arial"/>
          <w:bCs/>
          <w:sz w:val="22"/>
          <w:szCs w:val="22"/>
        </w:rPr>
        <w:t xml:space="preserve">gdzie </w:t>
      </w:r>
      <w:r w:rsidR="00131080" w:rsidRPr="00534F53">
        <w:rPr>
          <w:rFonts w:ascii="Arial" w:hAnsi="Arial" w:cs="Arial"/>
          <w:bCs/>
          <w:sz w:val="22"/>
          <w:szCs w:val="22"/>
        </w:rPr>
        <w:t xml:space="preserve"> tylko jest to możliwe,</w:t>
      </w:r>
      <w:r w:rsidRPr="00534F53">
        <w:rPr>
          <w:rFonts w:ascii="Arial" w:hAnsi="Arial" w:cs="Arial"/>
          <w:bCs/>
          <w:sz w:val="22"/>
          <w:szCs w:val="22"/>
        </w:rPr>
        <w:t xml:space="preserve"> </w:t>
      </w:r>
      <w:r w:rsidR="00131080" w:rsidRPr="00534F53">
        <w:rPr>
          <w:rFonts w:ascii="Arial" w:hAnsi="Arial" w:cs="Arial"/>
          <w:bCs/>
          <w:sz w:val="22"/>
          <w:szCs w:val="22"/>
        </w:rPr>
        <w:t>pow</w:t>
      </w:r>
      <w:r w:rsidRPr="00534F53">
        <w:rPr>
          <w:rFonts w:ascii="Arial" w:hAnsi="Arial" w:cs="Arial"/>
          <w:bCs/>
          <w:sz w:val="22"/>
          <w:szCs w:val="22"/>
        </w:rPr>
        <w:t>i</w:t>
      </w:r>
      <w:r w:rsidR="00131080" w:rsidRPr="00534F53">
        <w:rPr>
          <w:rFonts w:ascii="Arial" w:hAnsi="Arial" w:cs="Arial"/>
          <w:bCs/>
          <w:sz w:val="22"/>
          <w:szCs w:val="22"/>
        </w:rPr>
        <w:t xml:space="preserve">nny zawierać </w:t>
      </w:r>
      <w:r w:rsidRPr="00534F53">
        <w:rPr>
          <w:rFonts w:ascii="Arial" w:hAnsi="Arial" w:cs="Arial"/>
          <w:bCs/>
          <w:sz w:val="22"/>
          <w:szCs w:val="22"/>
        </w:rPr>
        <w:t xml:space="preserve">ilustracje </w:t>
      </w:r>
      <w:r w:rsidR="00131080" w:rsidRPr="00534F53">
        <w:rPr>
          <w:rFonts w:ascii="Arial" w:hAnsi="Arial" w:cs="Arial"/>
          <w:bCs/>
          <w:sz w:val="22"/>
          <w:szCs w:val="22"/>
        </w:rPr>
        <w:t>,</w:t>
      </w:r>
    </w:p>
    <w:p w14:paraId="4361A6E4" w14:textId="77777777" w:rsidR="00131080" w:rsidRPr="00534F53" w:rsidRDefault="005F4C1F"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624BA" w:rsidRPr="00534F53">
        <w:rPr>
          <w:rFonts w:ascii="Arial" w:hAnsi="Arial" w:cs="Arial"/>
          <w:bCs/>
          <w:sz w:val="22"/>
          <w:szCs w:val="22"/>
        </w:rPr>
        <w:t xml:space="preserve"> </w:t>
      </w:r>
      <w:r w:rsidR="00517816" w:rsidRPr="00534F53">
        <w:rPr>
          <w:rFonts w:ascii="Arial" w:hAnsi="Arial" w:cs="Arial"/>
          <w:bCs/>
          <w:sz w:val="22"/>
          <w:szCs w:val="22"/>
        </w:rPr>
        <w:t xml:space="preserve"> </w:t>
      </w:r>
      <w:r w:rsidRPr="00534F53">
        <w:rPr>
          <w:rFonts w:ascii="Arial" w:hAnsi="Arial" w:cs="Arial"/>
          <w:bCs/>
          <w:sz w:val="22"/>
          <w:szCs w:val="22"/>
        </w:rPr>
        <w:t xml:space="preserve"> </w:t>
      </w:r>
      <w:r w:rsidR="00131080" w:rsidRPr="00534F53">
        <w:rPr>
          <w:rFonts w:ascii="Arial" w:hAnsi="Arial" w:cs="Arial"/>
          <w:bCs/>
          <w:sz w:val="22"/>
          <w:szCs w:val="22"/>
        </w:rPr>
        <w:t>- powinny zawierać co najmniej następujące informacje ;</w:t>
      </w:r>
    </w:p>
    <w:p w14:paraId="144C6268" w14:textId="77777777" w:rsidR="00131080" w:rsidRPr="00534F53" w:rsidRDefault="00131080" w:rsidP="005F4C1F">
      <w:pPr>
        <w:numPr>
          <w:ilvl w:val="0"/>
          <w:numId w:val="12"/>
        </w:numPr>
        <w:autoSpaceDE w:val="0"/>
        <w:autoSpaceDN w:val="0"/>
        <w:adjustRightInd w:val="0"/>
        <w:rPr>
          <w:rFonts w:ascii="Arial" w:hAnsi="Arial" w:cs="Arial"/>
          <w:bCs/>
          <w:sz w:val="22"/>
          <w:szCs w:val="22"/>
        </w:rPr>
      </w:pPr>
      <w:r w:rsidRPr="00534F53">
        <w:rPr>
          <w:rFonts w:ascii="Arial" w:hAnsi="Arial" w:cs="Arial"/>
          <w:bCs/>
          <w:sz w:val="22"/>
          <w:szCs w:val="22"/>
        </w:rPr>
        <w:t xml:space="preserve"> szczegó</w:t>
      </w:r>
      <w:r w:rsidR="005F4C1F" w:rsidRPr="00534F53">
        <w:rPr>
          <w:rFonts w:ascii="Arial" w:hAnsi="Arial" w:cs="Arial"/>
          <w:bCs/>
          <w:sz w:val="22"/>
          <w:szCs w:val="22"/>
        </w:rPr>
        <w:t>ł</w:t>
      </w:r>
      <w:r w:rsidRPr="00534F53">
        <w:rPr>
          <w:rFonts w:ascii="Arial" w:hAnsi="Arial" w:cs="Arial"/>
          <w:bCs/>
          <w:sz w:val="22"/>
          <w:szCs w:val="22"/>
        </w:rPr>
        <w:t>y dotyczące instalacji ,funkcjonowania ,kontrolowania i konserwacji  urz</w:t>
      </w:r>
      <w:r w:rsidR="005F4C1F" w:rsidRPr="00534F53">
        <w:rPr>
          <w:rFonts w:ascii="Arial" w:hAnsi="Arial" w:cs="Arial"/>
          <w:bCs/>
          <w:sz w:val="22"/>
          <w:szCs w:val="22"/>
        </w:rPr>
        <w:t>ą</w:t>
      </w:r>
      <w:r w:rsidRPr="00534F53">
        <w:rPr>
          <w:rFonts w:ascii="Arial" w:hAnsi="Arial" w:cs="Arial"/>
          <w:bCs/>
          <w:sz w:val="22"/>
          <w:szCs w:val="22"/>
        </w:rPr>
        <w:t xml:space="preserve">dzenia </w:t>
      </w:r>
    </w:p>
    <w:p w14:paraId="5167E0A2" w14:textId="77777777" w:rsidR="00131080" w:rsidRPr="00534F53" w:rsidRDefault="00131080" w:rsidP="005F4C1F">
      <w:pPr>
        <w:numPr>
          <w:ilvl w:val="0"/>
          <w:numId w:val="12"/>
        </w:numPr>
        <w:autoSpaceDE w:val="0"/>
        <w:autoSpaceDN w:val="0"/>
        <w:adjustRightInd w:val="0"/>
        <w:rPr>
          <w:rFonts w:ascii="Arial" w:hAnsi="Arial" w:cs="Arial"/>
          <w:bCs/>
          <w:sz w:val="22"/>
          <w:szCs w:val="22"/>
        </w:rPr>
      </w:pPr>
      <w:r w:rsidRPr="00534F53">
        <w:rPr>
          <w:rFonts w:ascii="Arial" w:hAnsi="Arial" w:cs="Arial"/>
          <w:bCs/>
          <w:sz w:val="22"/>
          <w:szCs w:val="22"/>
        </w:rPr>
        <w:t xml:space="preserve"> ro</w:t>
      </w:r>
      <w:r w:rsidR="005F4C1F" w:rsidRPr="00534F53">
        <w:rPr>
          <w:rFonts w:ascii="Arial" w:hAnsi="Arial" w:cs="Arial"/>
          <w:bCs/>
          <w:sz w:val="22"/>
          <w:szCs w:val="22"/>
        </w:rPr>
        <w:t>z</w:t>
      </w:r>
      <w:r w:rsidRPr="00534F53">
        <w:rPr>
          <w:rFonts w:ascii="Arial" w:hAnsi="Arial" w:cs="Arial"/>
          <w:bCs/>
          <w:sz w:val="22"/>
          <w:szCs w:val="22"/>
        </w:rPr>
        <w:t>dział lub informacja zwracaj</w:t>
      </w:r>
      <w:r w:rsidR="005F4C1F" w:rsidRPr="00534F53">
        <w:rPr>
          <w:rFonts w:ascii="Arial" w:hAnsi="Arial" w:cs="Arial"/>
          <w:bCs/>
          <w:sz w:val="22"/>
          <w:szCs w:val="22"/>
        </w:rPr>
        <w:t>ą</w:t>
      </w:r>
      <w:r w:rsidRPr="00534F53">
        <w:rPr>
          <w:rFonts w:ascii="Arial" w:hAnsi="Arial" w:cs="Arial"/>
          <w:bCs/>
          <w:sz w:val="22"/>
          <w:szCs w:val="22"/>
        </w:rPr>
        <w:t xml:space="preserve">ca uwagę użytkownika na konieczność wzmożenia </w:t>
      </w:r>
      <w:r w:rsidR="00A22E01" w:rsidRPr="00534F53">
        <w:rPr>
          <w:rFonts w:ascii="Arial" w:hAnsi="Arial" w:cs="Arial"/>
          <w:bCs/>
          <w:sz w:val="22"/>
          <w:szCs w:val="22"/>
        </w:rPr>
        <w:t xml:space="preserve">  </w:t>
      </w:r>
      <w:r w:rsidRPr="00534F53">
        <w:rPr>
          <w:rFonts w:ascii="Arial" w:hAnsi="Arial" w:cs="Arial"/>
          <w:bCs/>
          <w:sz w:val="22"/>
          <w:szCs w:val="22"/>
        </w:rPr>
        <w:t>kontroli/konserwacji ,</w:t>
      </w:r>
      <w:r w:rsidR="005F4C1F" w:rsidRPr="00534F53">
        <w:rPr>
          <w:rFonts w:ascii="Arial" w:hAnsi="Arial" w:cs="Arial"/>
          <w:bCs/>
          <w:sz w:val="22"/>
          <w:szCs w:val="22"/>
        </w:rPr>
        <w:t xml:space="preserve"> </w:t>
      </w:r>
      <w:r w:rsidRPr="00534F53">
        <w:rPr>
          <w:rFonts w:ascii="Arial" w:hAnsi="Arial" w:cs="Arial"/>
          <w:bCs/>
          <w:sz w:val="22"/>
          <w:szCs w:val="22"/>
        </w:rPr>
        <w:t>j</w:t>
      </w:r>
      <w:r w:rsidR="005F4C1F" w:rsidRPr="00534F53">
        <w:rPr>
          <w:rFonts w:ascii="Arial" w:hAnsi="Arial" w:cs="Arial"/>
          <w:bCs/>
          <w:sz w:val="22"/>
          <w:szCs w:val="22"/>
        </w:rPr>
        <w:t>e</w:t>
      </w:r>
      <w:r w:rsidRPr="00534F53">
        <w:rPr>
          <w:rFonts w:ascii="Arial" w:hAnsi="Arial" w:cs="Arial"/>
          <w:bCs/>
          <w:sz w:val="22"/>
          <w:szCs w:val="22"/>
        </w:rPr>
        <w:t>śli urz</w:t>
      </w:r>
      <w:r w:rsidR="005F4C1F" w:rsidRPr="00534F53">
        <w:rPr>
          <w:rFonts w:ascii="Arial" w:hAnsi="Arial" w:cs="Arial"/>
          <w:bCs/>
          <w:sz w:val="22"/>
          <w:szCs w:val="22"/>
        </w:rPr>
        <w:t>ą</w:t>
      </w:r>
      <w:r w:rsidRPr="00534F53">
        <w:rPr>
          <w:rFonts w:ascii="Arial" w:hAnsi="Arial" w:cs="Arial"/>
          <w:bCs/>
          <w:sz w:val="22"/>
          <w:szCs w:val="22"/>
        </w:rPr>
        <w:t>dzenie jest intensywnie u</w:t>
      </w:r>
      <w:r w:rsidR="005F4C1F" w:rsidRPr="00534F53">
        <w:rPr>
          <w:rFonts w:ascii="Arial" w:hAnsi="Arial" w:cs="Arial"/>
          <w:bCs/>
          <w:sz w:val="22"/>
          <w:szCs w:val="22"/>
        </w:rPr>
        <w:t>ż</w:t>
      </w:r>
      <w:r w:rsidRPr="00534F53">
        <w:rPr>
          <w:rFonts w:ascii="Arial" w:hAnsi="Arial" w:cs="Arial"/>
          <w:bCs/>
          <w:sz w:val="22"/>
          <w:szCs w:val="22"/>
        </w:rPr>
        <w:t>ytkowane</w:t>
      </w:r>
    </w:p>
    <w:p w14:paraId="1921912D" w14:textId="77777777" w:rsidR="00131080" w:rsidRPr="00534F53" w:rsidRDefault="005F4C1F" w:rsidP="00601DE1">
      <w:pPr>
        <w:numPr>
          <w:ilvl w:val="0"/>
          <w:numId w:val="12"/>
        </w:num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131080" w:rsidRPr="00534F53">
        <w:rPr>
          <w:rFonts w:ascii="Arial" w:hAnsi="Arial" w:cs="Arial"/>
          <w:bCs/>
          <w:sz w:val="22"/>
          <w:szCs w:val="22"/>
        </w:rPr>
        <w:t>zalecenia zachowania ostrożności w odniesieniu do poszczególnych zagroż</w:t>
      </w:r>
      <w:r w:rsidRPr="00534F53">
        <w:rPr>
          <w:rFonts w:ascii="Arial" w:hAnsi="Arial" w:cs="Arial"/>
          <w:bCs/>
          <w:sz w:val="22"/>
          <w:szCs w:val="22"/>
        </w:rPr>
        <w:t>e</w:t>
      </w:r>
      <w:r w:rsidR="00131080" w:rsidRPr="00534F53">
        <w:rPr>
          <w:rFonts w:ascii="Arial" w:hAnsi="Arial" w:cs="Arial"/>
          <w:bCs/>
          <w:sz w:val="22"/>
          <w:szCs w:val="22"/>
        </w:rPr>
        <w:t xml:space="preserve">ń dla dzieci, wynikających </w:t>
      </w:r>
      <w:r w:rsidRPr="00534F53">
        <w:rPr>
          <w:rFonts w:ascii="Arial" w:hAnsi="Arial" w:cs="Arial"/>
          <w:bCs/>
          <w:sz w:val="22"/>
          <w:szCs w:val="22"/>
        </w:rPr>
        <w:t>z niepełnej instalacji,</w:t>
      </w:r>
      <w:r w:rsidR="000624BA" w:rsidRPr="00534F53">
        <w:rPr>
          <w:rFonts w:ascii="Arial" w:hAnsi="Arial" w:cs="Arial"/>
          <w:bCs/>
          <w:sz w:val="22"/>
          <w:szCs w:val="22"/>
        </w:rPr>
        <w:t xml:space="preserve"> </w:t>
      </w:r>
      <w:r w:rsidRPr="00534F53">
        <w:rPr>
          <w:rFonts w:ascii="Arial" w:hAnsi="Arial" w:cs="Arial"/>
          <w:bCs/>
          <w:sz w:val="22"/>
          <w:szCs w:val="22"/>
        </w:rPr>
        <w:t xml:space="preserve">demontażu lub podczas przeprowadzania konserwacji </w:t>
      </w:r>
    </w:p>
    <w:p w14:paraId="37CB3B86" w14:textId="77777777" w:rsidR="00924D37" w:rsidRPr="00534F53" w:rsidRDefault="00924D37" w:rsidP="00D713A5">
      <w:pPr>
        <w:autoSpaceDE w:val="0"/>
        <w:autoSpaceDN w:val="0"/>
        <w:adjustRightInd w:val="0"/>
        <w:rPr>
          <w:rFonts w:ascii="Arial" w:hAnsi="Arial" w:cs="Arial"/>
          <w:bCs/>
          <w:sz w:val="22"/>
          <w:szCs w:val="22"/>
        </w:rPr>
      </w:pPr>
      <w:r w:rsidRPr="00534F53">
        <w:rPr>
          <w:rFonts w:ascii="Arial" w:hAnsi="Arial" w:cs="Arial"/>
          <w:bCs/>
          <w:sz w:val="22"/>
          <w:szCs w:val="22"/>
        </w:rPr>
        <w:t xml:space="preserve">             </w:t>
      </w:r>
    </w:p>
    <w:p w14:paraId="0AB744CC" w14:textId="77777777" w:rsidR="00AE73FA" w:rsidRPr="00534F53" w:rsidRDefault="00D713A5" w:rsidP="00601DE1">
      <w:pPr>
        <w:autoSpaceDE w:val="0"/>
        <w:autoSpaceDN w:val="0"/>
        <w:adjustRightInd w:val="0"/>
        <w:rPr>
          <w:rFonts w:ascii="Arial" w:hAnsi="Arial" w:cs="Arial"/>
          <w:bCs/>
          <w:sz w:val="22"/>
          <w:szCs w:val="22"/>
        </w:rPr>
      </w:pPr>
      <w:r w:rsidRPr="00534F53">
        <w:rPr>
          <w:rFonts w:ascii="Arial" w:hAnsi="Arial" w:cs="Arial"/>
          <w:bCs/>
          <w:sz w:val="22"/>
          <w:szCs w:val="22"/>
        </w:rPr>
        <w:t>Dostawa i montaż urządzeń wg. projektu.</w:t>
      </w:r>
    </w:p>
    <w:p w14:paraId="33D6F3AB" w14:textId="77777777" w:rsidR="00D713A5" w:rsidRPr="00534F53" w:rsidRDefault="00D713A5" w:rsidP="00601DE1">
      <w:pPr>
        <w:autoSpaceDE w:val="0"/>
        <w:autoSpaceDN w:val="0"/>
        <w:adjustRightInd w:val="0"/>
        <w:rPr>
          <w:rFonts w:ascii="Arial" w:hAnsi="Arial" w:cs="Arial"/>
          <w:bCs/>
          <w:sz w:val="22"/>
          <w:szCs w:val="22"/>
        </w:rPr>
      </w:pPr>
    </w:p>
    <w:p w14:paraId="584EAB61" w14:textId="77777777" w:rsidR="00E71E0E" w:rsidRPr="00534F53" w:rsidRDefault="00E71E0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4.Sprzęt </w:t>
      </w:r>
    </w:p>
    <w:p w14:paraId="5D119449" w14:textId="77777777" w:rsidR="00AE73FA" w:rsidRPr="00534F53" w:rsidRDefault="005004A7"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71E0E" w:rsidRPr="00534F53">
        <w:rPr>
          <w:rFonts w:ascii="Arial" w:hAnsi="Arial" w:cs="Arial"/>
          <w:bCs/>
          <w:sz w:val="22"/>
          <w:szCs w:val="22"/>
        </w:rPr>
        <w:t xml:space="preserve">Ogólne wymagania dotyczące stosowanego sprzętu ,podano w ST-0 część ogólna    </w:t>
      </w:r>
    </w:p>
    <w:p w14:paraId="06728B84" w14:textId="77777777" w:rsidR="00AE73FA" w:rsidRPr="00534F53" w:rsidRDefault="00AE73FA"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71E0E" w:rsidRPr="00534F53">
        <w:rPr>
          <w:rFonts w:ascii="Arial" w:hAnsi="Arial" w:cs="Arial"/>
          <w:bCs/>
          <w:sz w:val="22"/>
          <w:szCs w:val="22"/>
        </w:rPr>
        <w:t xml:space="preserve"> pkt.4.,Kod CPV 45000000-7 </w:t>
      </w:r>
    </w:p>
    <w:p w14:paraId="735EF601" w14:textId="77777777" w:rsidR="005952B8" w:rsidRPr="00534F53" w:rsidRDefault="005004A7" w:rsidP="00601DE1">
      <w:pPr>
        <w:autoSpaceDE w:val="0"/>
        <w:autoSpaceDN w:val="0"/>
        <w:adjustRightInd w:val="0"/>
        <w:rPr>
          <w:rFonts w:ascii="Arial" w:hAnsi="Arial" w:cs="Arial"/>
          <w:bCs/>
          <w:sz w:val="22"/>
          <w:szCs w:val="22"/>
        </w:rPr>
      </w:pPr>
      <w:r w:rsidRPr="00534F53">
        <w:rPr>
          <w:rFonts w:ascii="Arial" w:hAnsi="Arial" w:cs="Arial"/>
          <w:bCs/>
          <w:sz w:val="22"/>
          <w:szCs w:val="22"/>
        </w:rPr>
        <w:t xml:space="preserve">   </w:t>
      </w:r>
    </w:p>
    <w:p w14:paraId="1D108744" w14:textId="77777777" w:rsidR="005952B8" w:rsidRPr="00534F53" w:rsidRDefault="00E71E0E" w:rsidP="00601DE1">
      <w:pPr>
        <w:autoSpaceDE w:val="0"/>
        <w:autoSpaceDN w:val="0"/>
        <w:adjustRightInd w:val="0"/>
        <w:rPr>
          <w:rFonts w:ascii="Arial" w:hAnsi="Arial" w:cs="Arial"/>
          <w:b/>
          <w:bCs/>
          <w:sz w:val="22"/>
          <w:szCs w:val="22"/>
        </w:rPr>
      </w:pPr>
      <w:r w:rsidRPr="00534F53">
        <w:rPr>
          <w:rFonts w:ascii="Arial" w:hAnsi="Arial" w:cs="Arial"/>
          <w:b/>
          <w:bCs/>
          <w:sz w:val="22"/>
          <w:szCs w:val="22"/>
        </w:rPr>
        <w:t xml:space="preserve">5.Transport </w:t>
      </w:r>
    </w:p>
    <w:p w14:paraId="1E21FBC5" w14:textId="77777777" w:rsidR="00AE73FA" w:rsidRPr="00534F53" w:rsidRDefault="00D3315E"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71E0E" w:rsidRPr="00534F53">
        <w:rPr>
          <w:rFonts w:ascii="Arial" w:hAnsi="Arial" w:cs="Arial"/>
          <w:bCs/>
          <w:sz w:val="22"/>
          <w:szCs w:val="22"/>
        </w:rPr>
        <w:t xml:space="preserve">Ogólne wymagania dotyczące transportu  ,podano w ST-0 część ogólna   pkt.5 ,Kod CPV </w:t>
      </w:r>
    </w:p>
    <w:p w14:paraId="18C473A9" w14:textId="77777777" w:rsidR="00E71E0E" w:rsidRPr="00534F53" w:rsidRDefault="00AE73FA"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71E0E" w:rsidRPr="00534F53">
        <w:rPr>
          <w:rFonts w:ascii="Arial" w:hAnsi="Arial" w:cs="Arial"/>
          <w:bCs/>
          <w:sz w:val="22"/>
          <w:szCs w:val="22"/>
        </w:rPr>
        <w:t xml:space="preserve">45000000-7 </w:t>
      </w:r>
    </w:p>
    <w:p w14:paraId="4395CB9F" w14:textId="77777777" w:rsidR="00AE73FA" w:rsidRPr="00534F53" w:rsidRDefault="00AE73FA" w:rsidP="00E71E0E">
      <w:pPr>
        <w:autoSpaceDE w:val="0"/>
        <w:autoSpaceDN w:val="0"/>
        <w:adjustRightInd w:val="0"/>
        <w:rPr>
          <w:rFonts w:ascii="Arial" w:hAnsi="Arial" w:cs="Arial"/>
          <w:bCs/>
          <w:sz w:val="22"/>
          <w:szCs w:val="22"/>
        </w:rPr>
      </w:pPr>
    </w:p>
    <w:p w14:paraId="64B17990" w14:textId="77777777" w:rsidR="00E71E0E" w:rsidRPr="00534F53" w:rsidRDefault="00E71E0E" w:rsidP="00E71E0E">
      <w:pPr>
        <w:autoSpaceDE w:val="0"/>
        <w:autoSpaceDN w:val="0"/>
        <w:adjustRightInd w:val="0"/>
        <w:rPr>
          <w:rFonts w:ascii="Arial" w:hAnsi="Arial" w:cs="Arial"/>
          <w:b/>
          <w:bCs/>
          <w:sz w:val="22"/>
          <w:szCs w:val="22"/>
        </w:rPr>
      </w:pPr>
      <w:r w:rsidRPr="00534F53">
        <w:rPr>
          <w:rFonts w:ascii="Arial" w:hAnsi="Arial" w:cs="Arial"/>
          <w:b/>
          <w:bCs/>
          <w:sz w:val="22"/>
          <w:szCs w:val="22"/>
        </w:rPr>
        <w:t>6.Wykonanie robót</w:t>
      </w:r>
    </w:p>
    <w:p w14:paraId="07916B3F" w14:textId="77777777" w:rsidR="00E71E0E" w:rsidRPr="00534F53" w:rsidRDefault="00E71E0E" w:rsidP="00E71E0E">
      <w:pPr>
        <w:autoSpaceDE w:val="0"/>
        <w:autoSpaceDN w:val="0"/>
        <w:adjustRightInd w:val="0"/>
        <w:rPr>
          <w:rFonts w:ascii="Arial" w:hAnsi="Arial" w:cs="Arial"/>
          <w:b/>
          <w:bCs/>
          <w:sz w:val="22"/>
          <w:szCs w:val="22"/>
        </w:rPr>
      </w:pPr>
      <w:r w:rsidRPr="00534F53">
        <w:rPr>
          <w:rFonts w:ascii="Arial" w:hAnsi="Arial" w:cs="Arial"/>
          <w:b/>
          <w:bCs/>
          <w:sz w:val="22"/>
          <w:szCs w:val="22"/>
        </w:rPr>
        <w:t xml:space="preserve">6.1.Wymagania ogólne </w:t>
      </w:r>
    </w:p>
    <w:p w14:paraId="70CC12DF" w14:textId="77777777" w:rsidR="00AE73FA" w:rsidRPr="00534F53" w:rsidRDefault="00E71E0E"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Wykonawca jest odpowiedzialny za prowadzenie robót zgodnie z umową oraz za jakość </w:t>
      </w:r>
    </w:p>
    <w:p w14:paraId="5FFCDDAF" w14:textId="77777777" w:rsidR="00AE73FA" w:rsidRPr="00534F53" w:rsidRDefault="00AE73FA"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71E0E" w:rsidRPr="00534F53">
        <w:rPr>
          <w:rFonts w:ascii="Arial" w:hAnsi="Arial" w:cs="Arial"/>
          <w:bCs/>
          <w:sz w:val="22"/>
          <w:szCs w:val="22"/>
        </w:rPr>
        <w:t xml:space="preserve">zastosowanych </w:t>
      </w:r>
      <w:r w:rsidR="00ED3605" w:rsidRPr="00534F53">
        <w:rPr>
          <w:rFonts w:ascii="Arial" w:hAnsi="Arial" w:cs="Arial"/>
          <w:bCs/>
          <w:sz w:val="22"/>
          <w:szCs w:val="22"/>
        </w:rPr>
        <w:t xml:space="preserve">  </w:t>
      </w:r>
      <w:r w:rsidR="00E71E0E" w:rsidRPr="00534F53">
        <w:rPr>
          <w:rFonts w:ascii="Arial" w:hAnsi="Arial" w:cs="Arial"/>
          <w:bCs/>
          <w:sz w:val="22"/>
          <w:szCs w:val="22"/>
        </w:rPr>
        <w:t>materiał</w:t>
      </w:r>
      <w:r w:rsidR="00ED3605" w:rsidRPr="00534F53">
        <w:rPr>
          <w:rFonts w:ascii="Arial" w:hAnsi="Arial" w:cs="Arial"/>
          <w:bCs/>
          <w:sz w:val="22"/>
          <w:szCs w:val="22"/>
        </w:rPr>
        <w:t>ó</w:t>
      </w:r>
      <w:r w:rsidR="00E71E0E" w:rsidRPr="00534F53">
        <w:rPr>
          <w:rFonts w:ascii="Arial" w:hAnsi="Arial" w:cs="Arial"/>
          <w:bCs/>
          <w:sz w:val="22"/>
          <w:szCs w:val="22"/>
        </w:rPr>
        <w:t>w,</w:t>
      </w:r>
      <w:r w:rsidR="00ED3605" w:rsidRPr="00534F53">
        <w:rPr>
          <w:rFonts w:ascii="Arial" w:hAnsi="Arial" w:cs="Arial"/>
          <w:bCs/>
          <w:sz w:val="22"/>
          <w:szCs w:val="22"/>
        </w:rPr>
        <w:t xml:space="preserve"> </w:t>
      </w:r>
      <w:r w:rsidR="00E71E0E" w:rsidRPr="00534F53">
        <w:rPr>
          <w:rFonts w:ascii="Arial" w:hAnsi="Arial" w:cs="Arial"/>
          <w:bCs/>
          <w:sz w:val="22"/>
          <w:szCs w:val="22"/>
        </w:rPr>
        <w:t>urządzeń i wykonywanych rob</w:t>
      </w:r>
      <w:r w:rsidR="00ED3605" w:rsidRPr="00534F53">
        <w:rPr>
          <w:rFonts w:ascii="Arial" w:hAnsi="Arial" w:cs="Arial"/>
          <w:bCs/>
          <w:sz w:val="22"/>
          <w:szCs w:val="22"/>
        </w:rPr>
        <w:t>ó</w:t>
      </w:r>
      <w:r w:rsidR="00E71E0E" w:rsidRPr="00534F53">
        <w:rPr>
          <w:rFonts w:ascii="Arial" w:hAnsi="Arial" w:cs="Arial"/>
          <w:bCs/>
          <w:sz w:val="22"/>
          <w:szCs w:val="22"/>
        </w:rPr>
        <w:t>t</w:t>
      </w:r>
      <w:r w:rsidR="00ED3605" w:rsidRPr="00534F53">
        <w:rPr>
          <w:rFonts w:ascii="Arial" w:hAnsi="Arial" w:cs="Arial"/>
          <w:bCs/>
          <w:sz w:val="22"/>
          <w:szCs w:val="22"/>
        </w:rPr>
        <w:t xml:space="preserve"> za ich zgodność z </w:t>
      </w:r>
    </w:p>
    <w:p w14:paraId="02D17957" w14:textId="77777777" w:rsidR="00ED3605" w:rsidRPr="00534F53" w:rsidRDefault="00AE73FA" w:rsidP="00E71E0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D3605" w:rsidRPr="00534F53">
        <w:rPr>
          <w:rFonts w:ascii="Arial" w:hAnsi="Arial" w:cs="Arial"/>
          <w:bCs/>
          <w:sz w:val="22"/>
          <w:szCs w:val="22"/>
        </w:rPr>
        <w:t xml:space="preserve">dokumentacja projektową ,wymaganiami SST oraz  poleceniami zamawiającego . </w:t>
      </w:r>
    </w:p>
    <w:p w14:paraId="3928AE43" w14:textId="77777777" w:rsidR="00AE73FA" w:rsidRPr="00534F53" w:rsidRDefault="00ED3605"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Ogólne wymagania dotyczące wykonania robot podano  w ST-0 część ogólna  pkt.6.1,Kod </w:t>
      </w:r>
    </w:p>
    <w:p w14:paraId="68B207E6" w14:textId="77777777" w:rsidR="00ED3605" w:rsidRPr="00534F53" w:rsidRDefault="00AE73FA"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D3605" w:rsidRPr="00534F53">
        <w:rPr>
          <w:rFonts w:ascii="Arial" w:hAnsi="Arial" w:cs="Arial"/>
          <w:bCs/>
          <w:sz w:val="22"/>
          <w:szCs w:val="22"/>
        </w:rPr>
        <w:t>CPV 45000000-7 .</w:t>
      </w:r>
    </w:p>
    <w:p w14:paraId="10E5DEF2" w14:textId="77777777" w:rsidR="00ED3605" w:rsidRPr="00534F53" w:rsidRDefault="00ED3605"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Ponadto roboty powinny być zgodne z wymaganiami producenta urządzeń oraz nawierzchni.</w:t>
      </w:r>
    </w:p>
    <w:p w14:paraId="5DA69BF7" w14:textId="77777777" w:rsidR="001D2F7F" w:rsidRPr="00534F53" w:rsidRDefault="001D2F7F" w:rsidP="00ED3605">
      <w:pPr>
        <w:autoSpaceDE w:val="0"/>
        <w:autoSpaceDN w:val="0"/>
        <w:adjustRightInd w:val="0"/>
        <w:rPr>
          <w:rFonts w:ascii="Arial" w:hAnsi="Arial" w:cs="Arial"/>
          <w:bCs/>
          <w:sz w:val="22"/>
          <w:szCs w:val="22"/>
        </w:rPr>
      </w:pPr>
    </w:p>
    <w:p w14:paraId="5BBA3975" w14:textId="77777777" w:rsidR="00ED3605" w:rsidRPr="00534F53" w:rsidRDefault="00ED3605"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6.2. Roboty ziemne .</w:t>
      </w:r>
    </w:p>
    <w:p w14:paraId="123B1878" w14:textId="77777777" w:rsidR="00AE73FA" w:rsidRPr="00534F53" w:rsidRDefault="00ED3605"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Przed przystąpieniem do robót ziemnych należy przeprowadzić roboty związane z niwelacja </w:t>
      </w:r>
    </w:p>
    <w:p w14:paraId="00267AB4" w14:textId="77777777" w:rsidR="00AE73FA" w:rsidRPr="00534F53" w:rsidRDefault="00AE73FA"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D3605" w:rsidRPr="00534F53">
        <w:rPr>
          <w:rFonts w:ascii="Arial" w:hAnsi="Arial" w:cs="Arial"/>
          <w:bCs/>
          <w:sz w:val="22"/>
          <w:szCs w:val="22"/>
        </w:rPr>
        <w:t xml:space="preserve">terenu ,roboty  pomiarowe powierzchniowych robot ziemnych oraz korytowania pod </w:t>
      </w:r>
    </w:p>
    <w:p w14:paraId="5F3E0D53" w14:textId="77777777" w:rsidR="00AE73FA" w:rsidRPr="00534F53" w:rsidRDefault="00AE73FA"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D3605" w:rsidRPr="00534F53">
        <w:rPr>
          <w:rFonts w:ascii="Arial" w:hAnsi="Arial" w:cs="Arial"/>
          <w:bCs/>
          <w:sz w:val="22"/>
          <w:szCs w:val="22"/>
        </w:rPr>
        <w:t>planowane nawierzchnie z tworzyw   sztucznych .Wykopy pod fundamenty należy wykonać</w:t>
      </w:r>
    </w:p>
    <w:p w14:paraId="6A92235C" w14:textId="77777777" w:rsidR="00ED3605" w:rsidRPr="00534F53" w:rsidRDefault="00AE73FA"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ED3605" w:rsidRPr="00534F53">
        <w:rPr>
          <w:rFonts w:ascii="Arial" w:hAnsi="Arial" w:cs="Arial"/>
          <w:bCs/>
          <w:sz w:val="22"/>
          <w:szCs w:val="22"/>
        </w:rPr>
        <w:t xml:space="preserve">zgodnie z PN </w:t>
      </w:r>
      <w:r w:rsidR="000D414F" w:rsidRPr="00534F53">
        <w:rPr>
          <w:rFonts w:ascii="Arial" w:hAnsi="Arial" w:cs="Arial"/>
          <w:bCs/>
          <w:sz w:val="22"/>
          <w:szCs w:val="22"/>
        </w:rPr>
        <w:t>.</w:t>
      </w:r>
      <w:r w:rsidR="00ED3605" w:rsidRPr="00534F53">
        <w:rPr>
          <w:rFonts w:ascii="Arial" w:hAnsi="Arial" w:cs="Arial"/>
          <w:bCs/>
          <w:sz w:val="22"/>
          <w:szCs w:val="22"/>
        </w:rPr>
        <w:t xml:space="preserve"> </w:t>
      </w:r>
    </w:p>
    <w:p w14:paraId="03637277" w14:textId="77777777" w:rsidR="001D2F7F" w:rsidRPr="00534F53" w:rsidRDefault="001D2F7F" w:rsidP="00ED3605">
      <w:pPr>
        <w:autoSpaceDE w:val="0"/>
        <w:autoSpaceDN w:val="0"/>
        <w:adjustRightInd w:val="0"/>
        <w:rPr>
          <w:rFonts w:ascii="Arial" w:hAnsi="Arial" w:cs="Arial"/>
          <w:bCs/>
          <w:sz w:val="22"/>
          <w:szCs w:val="22"/>
        </w:rPr>
      </w:pPr>
    </w:p>
    <w:p w14:paraId="192B043E" w14:textId="77777777" w:rsidR="004B1709" w:rsidRPr="00534F53" w:rsidRDefault="004B1709" w:rsidP="00ED3605">
      <w:pPr>
        <w:autoSpaceDE w:val="0"/>
        <w:autoSpaceDN w:val="0"/>
        <w:adjustRightInd w:val="0"/>
        <w:rPr>
          <w:rFonts w:ascii="Arial" w:hAnsi="Arial" w:cs="Arial"/>
          <w:b/>
          <w:bCs/>
          <w:sz w:val="22"/>
          <w:szCs w:val="22"/>
        </w:rPr>
      </w:pPr>
      <w:r w:rsidRPr="00534F53">
        <w:rPr>
          <w:rFonts w:ascii="Arial" w:hAnsi="Arial" w:cs="Arial"/>
          <w:b/>
          <w:bCs/>
          <w:sz w:val="22"/>
          <w:szCs w:val="22"/>
        </w:rPr>
        <w:t xml:space="preserve">6.3. Fundamenty </w:t>
      </w:r>
    </w:p>
    <w:p w14:paraId="224E7D2A" w14:textId="77777777" w:rsidR="00BC4D7B" w:rsidRPr="00534F53" w:rsidRDefault="00BC4D7B" w:rsidP="00ED3605">
      <w:pPr>
        <w:autoSpaceDE w:val="0"/>
        <w:autoSpaceDN w:val="0"/>
        <w:adjustRightInd w:val="0"/>
        <w:rPr>
          <w:rFonts w:ascii="Arial" w:hAnsi="Arial" w:cs="Arial"/>
          <w:bCs/>
          <w:sz w:val="22"/>
          <w:szCs w:val="22"/>
        </w:rPr>
      </w:pPr>
      <w:r w:rsidRPr="00534F53">
        <w:rPr>
          <w:rFonts w:ascii="Arial" w:hAnsi="Arial" w:cs="Arial"/>
          <w:b/>
          <w:bCs/>
          <w:sz w:val="22"/>
          <w:szCs w:val="22"/>
        </w:rPr>
        <w:t xml:space="preserve">        </w:t>
      </w:r>
      <w:r w:rsidRPr="00534F53">
        <w:rPr>
          <w:rFonts w:ascii="Arial" w:hAnsi="Arial" w:cs="Arial"/>
          <w:bCs/>
          <w:sz w:val="22"/>
          <w:szCs w:val="22"/>
        </w:rPr>
        <w:t>Fundamenty należy wykonać tak, aby nie stwarzały zagrożenia ( potknięcia się ,uderzenia).</w:t>
      </w:r>
    </w:p>
    <w:p w14:paraId="38248867" w14:textId="77777777" w:rsidR="00D3704B" w:rsidRPr="00534F53" w:rsidRDefault="00BC4D7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Cokoły , podstawy fundamentowe, elementy mocujące urządzenia oraz wszelkie części</w:t>
      </w:r>
    </w:p>
    <w:p w14:paraId="6C91B095" w14:textId="77777777" w:rsidR="00D3704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BC4D7B" w:rsidRPr="00534F53">
        <w:rPr>
          <w:rFonts w:ascii="Arial" w:hAnsi="Arial" w:cs="Arial"/>
          <w:bCs/>
          <w:sz w:val="22"/>
          <w:szCs w:val="22"/>
        </w:rPr>
        <w:t xml:space="preserve"> wystające z </w:t>
      </w:r>
      <w:r w:rsidR="00D3315E" w:rsidRPr="00534F53">
        <w:rPr>
          <w:rFonts w:ascii="Arial" w:hAnsi="Arial" w:cs="Arial"/>
          <w:bCs/>
          <w:sz w:val="22"/>
          <w:szCs w:val="22"/>
        </w:rPr>
        <w:t xml:space="preserve"> </w:t>
      </w:r>
      <w:r w:rsidR="00BC4D7B" w:rsidRPr="00534F53">
        <w:rPr>
          <w:rFonts w:ascii="Arial" w:hAnsi="Arial" w:cs="Arial"/>
          <w:bCs/>
          <w:sz w:val="22"/>
          <w:szCs w:val="22"/>
        </w:rPr>
        <w:t xml:space="preserve">fundamentów ,takie jak końce śrub (chyba, że zostały odpowiednio </w:t>
      </w:r>
    </w:p>
    <w:p w14:paraId="2C3023D0" w14:textId="77777777" w:rsidR="00BC4D7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BC4D7B" w:rsidRPr="00534F53">
        <w:rPr>
          <w:rFonts w:ascii="Arial" w:hAnsi="Arial" w:cs="Arial"/>
          <w:bCs/>
          <w:sz w:val="22"/>
          <w:szCs w:val="22"/>
        </w:rPr>
        <w:t>zabezpieczone ) ,należy umieszczać co  najmniej 400 mm  poniżej powierzchni zabawy .</w:t>
      </w:r>
    </w:p>
    <w:p w14:paraId="4DDABAC1" w14:textId="77777777" w:rsidR="00D3704B" w:rsidRPr="00534F53" w:rsidRDefault="00BC4D7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Fundamenty prefabrykowane posadowić w gruncie zgodnie z instrukcją producenta </w:t>
      </w:r>
    </w:p>
    <w:p w14:paraId="5B3B4FEF" w14:textId="77777777" w:rsidR="00D3704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lastRenderedPageBreak/>
        <w:t xml:space="preserve">        </w:t>
      </w:r>
      <w:r w:rsidR="00BC4D7B" w:rsidRPr="00534F53">
        <w:rPr>
          <w:rFonts w:ascii="Arial" w:hAnsi="Arial" w:cs="Arial"/>
          <w:bCs/>
          <w:sz w:val="22"/>
          <w:szCs w:val="22"/>
        </w:rPr>
        <w:t xml:space="preserve">Elementy betonowane w </w:t>
      </w:r>
      <w:r w:rsidR="00D3315E" w:rsidRPr="00534F53">
        <w:rPr>
          <w:rFonts w:ascii="Arial" w:hAnsi="Arial" w:cs="Arial"/>
          <w:bCs/>
          <w:sz w:val="22"/>
          <w:szCs w:val="22"/>
        </w:rPr>
        <w:t xml:space="preserve"> </w:t>
      </w:r>
      <w:r w:rsidR="00BC4D7B" w:rsidRPr="00534F53">
        <w:rPr>
          <w:rFonts w:ascii="Arial" w:hAnsi="Arial" w:cs="Arial"/>
          <w:bCs/>
          <w:sz w:val="22"/>
          <w:szCs w:val="22"/>
        </w:rPr>
        <w:t xml:space="preserve">gruncie zalać betonem  B 20.Urządzenia mocować  nie wcześniej </w:t>
      </w:r>
    </w:p>
    <w:p w14:paraId="0D766B27" w14:textId="77777777" w:rsidR="00D3704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BC4D7B" w:rsidRPr="00534F53">
        <w:rPr>
          <w:rFonts w:ascii="Arial" w:hAnsi="Arial" w:cs="Arial"/>
          <w:bCs/>
          <w:sz w:val="22"/>
          <w:szCs w:val="22"/>
        </w:rPr>
        <w:t xml:space="preserve">niż po osiągnięciu 80 % wytrzymałości  betonu. W przypadku wcześniejszego montażu </w:t>
      </w:r>
    </w:p>
    <w:p w14:paraId="12F97D27" w14:textId="77777777" w:rsidR="00D3704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BC4D7B" w:rsidRPr="00534F53">
        <w:rPr>
          <w:rFonts w:ascii="Arial" w:hAnsi="Arial" w:cs="Arial"/>
          <w:bCs/>
          <w:sz w:val="22"/>
          <w:szCs w:val="22"/>
        </w:rPr>
        <w:t xml:space="preserve">urządzeń zabezpieczyć ( unieruchomić ) przed używaniem do </w:t>
      </w:r>
      <w:r w:rsidR="00D3315E" w:rsidRPr="00534F53">
        <w:rPr>
          <w:rFonts w:ascii="Arial" w:hAnsi="Arial" w:cs="Arial"/>
          <w:bCs/>
          <w:sz w:val="22"/>
          <w:szCs w:val="22"/>
        </w:rPr>
        <w:t xml:space="preserve"> </w:t>
      </w:r>
      <w:r w:rsidR="00BC4D7B" w:rsidRPr="00534F53">
        <w:rPr>
          <w:rFonts w:ascii="Arial" w:hAnsi="Arial" w:cs="Arial"/>
          <w:bCs/>
          <w:sz w:val="22"/>
          <w:szCs w:val="22"/>
        </w:rPr>
        <w:t xml:space="preserve">czasu osiągnięcia przez </w:t>
      </w:r>
    </w:p>
    <w:p w14:paraId="08430DAC" w14:textId="77777777" w:rsidR="00BC4D7B" w:rsidRPr="00534F53" w:rsidRDefault="00D3704B" w:rsidP="00ED3605">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BC4D7B" w:rsidRPr="00534F53">
        <w:rPr>
          <w:rFonts w:ascii="Arial" w:hAnsi="Arial" w:cs="Arial"/>
          <w:bCs/>
          <w:sz w:val="22"/>
          <w:szCs w:val="22"/>
        </w:rPr>
        <w:t>beton żądanej wytrzymałości .</w:t>
      </w:r>
    </w:p>
    <w:p w14:paraId="0F70446C" w14:textId="77777777" w:rsidR="000D414F" w:rsidRPr="00534F53" w:rsidRDefault="000D414F" w:rsidP="00ED3605">
      <w:pPr>
        <w:autoSpaceDE w:val="0"/>
        <w:autoSpaceDN w:val="0"/>
        <w:adjustRightInd w:val="0"/>
        <w:rPr>
          <w:rFonts w:ascii="Arial" w:hAnsi="Arial" w:cs="Arial"/>
          <w:bCs/>
          <w:sz w:val="22"/>
          <w:szCs w:val="22"/>
        </w:rPr>
      </w:pPr>
    </w:p>
    <w:p w14:paraId="60FD9AE8" w14:textId="77777777" w:rsidR="00596CDD" w:rsidRPr="00534F53" w:rsidRDefault="00596CDD" w:rsidP="00596CDD">
      <w:pPr>
        <w:autoSpaceDE w:val="0"/>
        <w:autoSpaceDN w:val="0"/>
        <w:adjustRightInd w:val="0"/>
        <w:rPr>
          <w:rFonts w:ascii="Arial" w:hAnsi="Arial" w:cs="Arial"/>
          <w:bCs/>
          <w:sz w:val="22"/>
          <w:szCs w:val="22"/>
        </w:rPr>
      </w:pPr>
    </w:p>
    <w:p w14:paraId="7C2C8E8B" w14:textId="77777777" w:rsidR="00596CDD" w:rsidRPr="00534F53" w:rsidRDefault="00596CDD" w:rsidP="00596CDD">
      <w:pPr>
        <w:autoSpaceDE w:val="0"/>
        <w:autoSpaceDN w:val="0"/>
        <w:adjustRightInd w:val="0"/>
        <w:rPr>
          <w:rFonts w:ascii="Arial" w:hAnsi="Arial" w:cs="Arial"/>
          <w:b/>
          <w:bCs/>
          <w:sz w:val="22"/>
          <w:szCs w:val="22"/>
        </w:rPr>
      </w:pPr>
      <w:r w:rsidRPr="00534F53">
        <w:rPr>
          <w:rFonts w:ascii="Arial" w:hAnsi="Arial" w:cs="Arial"/>
          <w:b/>
          <w:bCs/>
          <w:sz w:val="22"/>
          <w:szCs w:val="22"/>
        </w:rPr>
        <w:t>6.</w:t>
      </w:r>
      <w:r w:rsidR="001D2F7F" w:rsidRPr="00534F53">
        <w:rPr>
          <w:rFonts w:ascii="Arial" w:hAnsi="Arial" w:cs="Arial"/>
          <w:b/>
          <w:bCs/>
          <w:sz w:val="22"/>
          <w:szCs w:val="22"/>
        </w:rPr>
        <w:t>4</w:t>
      </w:r>
      <w:r w:rsidRPr="00534F53">
        <w:rPr>
          <w:rFonts w:ascii="Arial" w:hAnsi="Arial" w:cs="Arial"/>
          <w:b/>
          <w:bCs/>
          <w:sz w:val="22"/>
          <w:szCs w:val="22"/>
        </w:rPr>
        <w:t xml:space="preserve">. Montaż urządzeń </w:t>
      </w:r>
    </w:p>
    <w:p w14:paraId="546569A6" w14:textId="77777777" w:rsidR="00D3704B" w:rsidRPr="00534F53" w:rsidRDefault="00596CD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Zaleca się ,aby urządzenie było instalowane w bezpieczny </w:t>
      </w:r>
      <w:r w:rsidR="003B75B7" w:rsidRPr="00534F53">
        <w:rPr>
          <w:rFonts w:ascii="Arial" w:hAnsi="Arial" w:cs="Arial"/>
          <w:bCs/>
          <w:sz w:val="22"/>
          <w:szCs w:val="22"/>
        </w:rPr>
        <w:t xml:space="preserve"> </w:t>
      </w:r>
      <w:r w:rsidRPr="00534F53">
        <w:rPr>
          <w:rFonts w:ascii="Arial" w:hAnsi="Arial" w:cs="Arial"/>
          <w:bCs/>
          <w:sz w:val="22"/>
          <w:szCs w:val="22"/>
        </w:rPr>
        <w:t>sposób,</w:t>
      </w:r>
      <w:r w:rsidR="003B75B7" w:rsidRPr="00534F53">
        <w:rPr>
          <w:rFonts w:ascii="Arial" w:hAnsi="Arial" w:cs="Arial"/>
          <w:bCs/>
          <w:sz w:val="22"/>
          <w:szCs w:val="22"/>
        </w:rPr>
        <w:t xml:space="preserve"> </w:t>
      </w:r>
      <w:r w:rsidRPr="00534F53">
        <w:rPr>
          <w:rFonts w:ascii="Arial" w:hAnsi="Arial" w:cs="Arial"/>
          <w:bCs/>
          <w:sz w:val="22"/>
          <w:szCs w:val="22"/>
        </w:rPr>
        <w:t xml:space="preserve">a także zgodnie z </w:t>
      </w:r>
    </w:p>
    <w:p w14:paraId="5192E895"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krajowymi przepisami </w:t>
      </w:r>
      <w:r w:rsidR="003B75B7" w:rsidRPr="00534F53">
        <w:rPr>
          <w:rFonts w:ascii="Arial" w:hAnsi="Arial" w:cs="Arial"/>
          <w:bCs/>
          <w:sz w:val="22"/>
          <w:szCs w:val="22"/>
        </w:rPr>
        <w:t xml:space="preserve"> </w:t>
      </w:r>
      <w:r w:rsidR="00596CDD" w:rsidRPr="00534F53">
        <w:rPr>
          <w:rFonts w:ascii="Arial" w:hAnsi="Arial" w:cs="Arial"/>
          <w:bCs/>
          <w:sz w:val="22"/>
          <w:szCs w:val="22"/>
        </w:rPr>
        <w:t xml:space="preserve">budowlanymi i dotyczącymi bezpieczeństwa oraz zapisami normy </w:t>
      </w:r>
    </w:p>
    <w:p w14:paraId="0BF18FD2" w14:textId="77777777" w:rsidR="00596CD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PN-EN 1176-7 z 2009 roku </w:t>
      </w:r>
      <w:r w:rsidR="003B75B7" w:rsidRPr="00534F53">
        <w:rPr>
          <w:rFonts w:ascii="Arial" w:hAnsi="Arial" w:cs="Arial"/>
          <w:bCs/>
          <w:sz w:val="22"/>
          <w:szCs w:val="22"/>
        </w:rPr>
        <w:t>.</w:t>
      </w:r>
    </w:p>
    <w:p w14:paraId="4D273026" w14:textId="77777777" w:rsidR="00D3704B"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Wykonawca powinien zapewnić informacje odnoszące się do bezpieczeństwa instalacji </w:t>
      </w:r>
    </w:p>
    <w:p w14:paraId="736EF8DE"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przed przyj</w:t>
      </w:r>
      <w:r w:rsidR="003B75B7" w:rsidRPr="00534F53">
        <w:rPr>
          <w:rFonts w:ascii="Arial" w:hAnsi="Arial" w:cs="Arial"/>
          <w:bCs/>
          <w:sz w:val="22"/>
          <w:szCs w:val="22"/>
        </w:rPr>
        <w:t>ę</w:t>
      </w:r>
      <w:r w:rsidR="00596CDD" w:rsidRPr="00534F53">
        <w:rPr>
          <w:rFonts w:ascii="Arial" w:hAnsi="Arial" w:cs="Arial"/>
          <w:bCs/>
          <w:sz w:val="22"/>
          <w:szCs w:val="22"/>
        </w:rPr>
        <w:t xml:space="preserve">ciem </w:t>
      </w:r>
      <w:r w:rsidRPr="00534F53">
        <w:rPr>
          <w:rFonts w:ascii="Arial" w:hAnsi="Arial" w:cs="Arial"/>
          <w:bCs/>
          <w:sz w:val="22"/>
          <w:szCs w:val="22"/>
        </w:rPr>
        <w:t>z</w:t>
      </w:r>
      <w:r w:rsidR="00596CDD" w:rsidRPr="00534F53">
        <w:rPr>
          <w:rFonts w:ascii="Arial" w:hAnsi="Arial" w:cs="Arial"/>
          <w:bCs/>
          <w:sz w:val="22"/>
          <w:szCs w:val="22"/>
        </w:rPr>
        <w:t>am</w:t>
      </w:r>
      <w:r w:rsidR="003B75B7" w:rsidRPr="00534F53">
        <w:rPr>
          <w:rFonts w:ascii="Arial" w:hAnsi="Arial" w:cs="Arial"/>
          <w:bCs/>
          <w:sz w:val="22"/>
          <w:szCs w:val="22"/>
        </w:rPr>
        <w:t>ó</w:t>
      </w:r>
      <w:r w:rsidR="00596CDD" w:rsidRPr="00534F53">
        <w:rPr>
          <w:rFonts w:ascii="Arial" w:hAnsi="Arial" w:cs="Arial"/>
          <w:bCs/>
          <w:sz w:val="22"/>
          <w:szCs w:val="22"/>
        </w:rPr>
        <w:t xml:space="preserve">wienia ,np. dane katalogowe oraz zapewnić instrukcję montażu </w:t>
      </w:r>
    </w:p>
    <w:p w14:paraId="034E5F67" w14:textId="77777777" w:rsidR="00596CD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umo</w:t>
      </w:r>
      <w:r w:rsidR="003B75B7" w:rsidRPr="00534F53">
        <w:rPr>
          <w:rFonts w:ascii="Arial" w:hAnsi="Arial" w:cs="Arial"/>
          <w:bCs/>
          <w:sz w:val="22"/>
          <w:szCs w:val="22"/>
        </w:rPr>
        <w:t>ż</w:t>
      </w:r>
      <w:r w:rsidR="00596CDD" w:rsidRPr="00534F53">
        <w:rPr>
          <w:rFonts w:ascii="Arial" w:hAnsi="Arial" w:cs="Arial"/>
          <w:bCs/>
          <w:sz w:val="22"/>
          <w:szCs w:val="22"/>
        </w:rPr>
        <w:t>liwiającą prawidłowy montaż</w:t>
      </w:r>
      <w:r w:rsidR="003B75B7" w:rsidRPr="00534F53">
        <w:rPr>
          <w:rFonts w:ascii="Arial" w:hAnsi="Arial" w:cs="Arial"/>
          <w:bCs/>
          <w:sz w:val="22"/>
          <w:szCs w:val="22"/>
        </w:rPr>
        <w:t>,</w:t>
      </w:r>
      <w:r w:rsidR="00596CDD" w:rsidRPr="00534F53">
        <w:rPr>
          <w:rFonts w:ascii="Arial" w:hAnsi="Arial" w:cs="Arial"/>
          <w:bCs/>
          <w:sz w:val="22"/>
          <w:szCs w:val="22"/>
        </w:rPr>
        <w:t xml:space="preserve"> wykonanie i ustawienie urządzenia w terenie .</w:t>
      </w:r>
    </w:p>
    <w:p w14:paraId="70AEA48B"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Niniejsze informacje powinny zawierać następujące dane ,jeżeli dotyczą ;</w:t>
      </w:r>
    </w:p>
    <w:p w14:paraId="76EB5631"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 przestrzeń minimalną </w:t>
      </w:r>
    </w:p>
    <w:p w14:paraId="3D5683B9" w14:textId="77777777" w:rsidR="00D3704B"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 wymagania dotyczące nawierzchni (łącznie z wysokością swobodnego upadku i </w:t>
      </w:r>
    </w:p>
    <w:p w14:paraId="3B0815AB" w14:textId="77777777" w:rsidR="00596CD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rozm</w:t>
      </w:r>
      <w:r w:rsidR="003B75B7" w:rsidRPr="00534F53">
        <w:rPr>
          <w:rFonts w:ascii="Arial" w:hAnsi="Arial" w:cs="Arial"/>
          <w:bCs/>
          <w:sz w:val="22"/>
          <w:szCs w:val="22"/>
        </w:rPr>
        <w:t>i</w:t>
      </w:r>
      <w:r w:rsidR="00596CDD" w:rsidRPr="00534F53">
        <w:rPr>
          <w:rFonts w:ascii="Arial" w:hAnsi="Arial" w:cs="Arial"/>
          <w:bCs/>
          <w:sz w:val="22"/>
          <w:szCs w:val="22"/>
        </w:rPr>
        <w:t>arem nawierzchni)</w:t>
      </w:r>
    </w:p>
    <w:p w14:paraId="40340335"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-całkowite wymiany największych części ,</w:t>
      </w:r>
    </w:p>
    <w:p w14:paraId="266BEA0A"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 xml:space="preserve">- masę najcięższych części lub sekcji </w:t>
      </w:r>
    </w:p>
    <w:p w14:paraId="14FE36AF"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w:t>
      </w:r>
      <w:r w:rsidRPr="00534F53">
        <w:rPr>
          <w:rFonts w:ascii="Arial" w:hAnsi="Arial" w:cs="Arial"/>
          <w:bCs/>
          <w:sz w:val="22"/>
          <w:szCs w:val="22"/>
        </w:rPr>
        <w:t xml:space="preserve"> </w:t>
      </w:r>
      <w:r w:rsidR="00596CDD" w:rsidRPr="00534F53">
        <w:rPr>
          <w:rFonts w:ascii="Arial" w:hAnsi="Arial" w:cs="Arial"/>
          <w:bCs/>
          <w:sz w:val="22"/>
          <w:szCs w:val="22"/>
        </w:rPr>
        <w:t>wytyczne dotyczące planowanego przedziału wiekowego użytkowników urządzenia ,</w:t>
      </w:r>
    </w:p>
    <w:p w14:paraId="7784A220" w14:textId="77777777" w:rsidR="00D3704B"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w:t>
      </w:r>
      <w:r w:rsidR="00596CDD" w:rsidRPr="00534F53">
        <w:rPr>
          <w:rFonts w:ascii="Arial" w:hAnsi="Arial" w:cs="Arial"/>
          <w:bCs/>
          <w:sz w:val="22"/>
          <w:szCs w:val="22"/>
        </w:rPr>
        <w:t>- czy urządzenie jest przeznaczone do u</w:t>
      </w:r>
      <w:r w:rsidRPr="00534F53">
        <w:rPr>
          <w:rFonts w:ascii="Arial" w:hAnsi="Arial" w:cs="Arial"/>
          <w:bCs/>
          <w:sz w:val="22"/>
          <w:szCs w:val="22"/>
        </w:rPr>
        <w:t>ż</w:t>
      </w:r>
      <w:r w:rsidR="00596CDD" w:rsidRPr="00534F53">
        <w:rPr>
          <w:rFonts w:ascii="Arial" w:hAnsi="Arial" w:cs="Arial"/>
          <w:bCs/>
          <w:sz w:val="22"/>
          <w:szCs w:val="22"/>
        </w:rPr>
        <w:t xml:space="preserve">ytku w pomieszczeniach lub w warunkach </w:t>
      </w:r>
    </w:p>
    <w:p w14:paraId="364C9B90" w14:textId="77777777" w:rsidR="00596CD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596CDD" w:rsidRPr="00534F53">
        <w:rPr>
          <w:rFonts w:ascii="Arial" w:hAnsi="Arial" w:cs="Arial"/>
          <w:bCs/>
          <w:sz w:val="22"/>
          <w:szCs w:val="22"/>
        </w:rPr>
        <w:t>nadzoru ,</w:t>
      </w:r>
    </w:p>
    <w:p w14:paraId="33F8B98E"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w:t>
      </w:r>
      <w:r w:rsidR="00596CDD" w:rsidRPr="00534F53">
        <w:rPr>
          <w:rFonts w:ascii="Arial" w:hAnsi="Arial" w:cs="Arial"/>
          <w:bCs/>
          <w:sz w:val="22"/>
          <w:szCs w:val="22"/>
        </w:rPr>
        <w:t>-dost</w:t>
      </w:r>
      <w:r w:rsidRPr="00534F53">
        <w:rPr>
          <w:rFonts w:ascii="Arial" w:hAnsi="Arial" w:cs="Arial"/>
          <w:bCs/>
          <w:sz w:val="22"/>
          <w:szCs w:val="22"/>
        </w:rPr>
        <w:t>ę</w:t>
      </w:r>
      <w:r w:rsidR="00596CDD" w:rsidRPr="00534F53">
        <w:rPr>
          <w:rFonts w:ascii="Arial" w:hAnsi="Arial" w:cs="Arial"/>
          <w:bCs/>
          <w:sz w:val="22"/>
          <w:szCs w:val="22"/>
        </w:rPr>
        <w:t>pność części zapasowych,</w:t>
      </w:r>
    </w:p>
    <w:p w14:paraId="67F3590C" w14:textId="77777777" w:rsidR="00596CDD" w:rsidRPr="00534F53" w:rsidRDefault="003B75B7"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w:t>
      </w:r>
      <w:r w:rsidR="00596CDD" w:rsidRPr="00534F53">
        <w:rPr>
          <w:rFonts w:ascii="Arial" w:hAnsi="Arial" w:cs="Arial"/>
          <w:bCs/>
          <w:sz w:val="22"/>
          <w:szCs w:val="22"/>
        </w:rPr>
        <w:t>-</w:t>
      </w:r>
      <w:r w:rsidRPr="00534F53">
        <w:rPr>
          <w:rFonts w:ascii="Arial" w:hAnsi="Arial" w:cs="Arial"/>
          <w:bCs/>
          <w:sz w:val="22"/>
          <w:szCs w:val="22"/>
        </w:rPr>
        <w:t xml:space="preserve"> świadectwo </w:t>
      </w:r>
      <w:r w:rsidR="00596CDD" w:rsidRPr="00534F53">
        <w:rPr>
          <w:rFonts w:ascii="Arial" w:hAnsi="Arial" w:cs="Arial"/>
          <w:bCs/>
          <w:sz w:val="22"/>
          <w:szCs w:val="22"/>
        </w:rPr>
        <w:t xml:space="preserve"> zgodności z </w:t>
      </w:r>
      <w:r w:rsidRPr="00534F53">
        <w:rPr>
          <w:rFonts w:ascii="Arial" w:hAnsi="Arial" w:cs="Arial"/>
          <w:bCs/>
          <w:sz w:val="22"/>
          <w:szCs w:val="22"/>
        </w:rPr>
        <w:t xml:space="preserve">Normą PN-EN 1176 </w:t>
      </w:r>
    </w:p>
    <w:p w14:paraId="7DAC00BD" w14:textId="77777777" w:rsidR="003B75B7" w:rsidRPr="00534F53" w:rsidRDefault="003B75B7" w:rsidP="00596CDD">
      <w:pPr>
        <w:autoSpaceDE w:val="0"/>
        <w:autoSpaceDN w:val="0"/>
        <w:adjustRightInd w:val="0"/>
        <w:rPr>
          <w:rFonts w:ascii="Arial" w:hAnsi="Arial" w:cs="Arial"/>
          <w:bCs/>
          <w:sz w:val="22"/>
          <w:szCs w:val="22"/>
        </w:rPr>
      </w:pPr>
    </w:p>
    <w:p w14:paraId="4AA55BA1" w14:textId="77777777" w:rsidR="00D3704B" w:rsidRPr="00534F53" w:rsidRDefault="003B75B7"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Wszystkie urządzenia należy zmontować zgodnie z instrukcją producenta oraz na stałe </w:t>
      </w:r>
    </w:p>
    <w:p w14:paraId="44B90AD3"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związać z gruntem za </w:t>
      </w:r>
      <w:r w:rsidR="00D71D3D" w:rsidRPr="00534F53">
        <w:rPr>
          <w:rFonts w:ascii="Arial" w:hAnsi="Arial" w:cs="Arial"/>
          <w:bCs/>
          <w:sz w:val="22"/>
          <w:szCs w:val="22"/>
        </w:rPr>
        <w:t xml:space="preserve"> </w:t>
      </w:r>
      <w:r w:rsidR="003B75B7" w:rsidRPr="00534F53">
        <w:rPr>
          <w:rFonts w:ascii="Arial" w:hAnsi="Arial" w:cs="Arial"/>
          <w:bCs/>
          <w:sz w:val="22"/>
          <w:szCs w:val="22"/>
        </w:rPr>
        <w:t xml:space="preserve">pomocą ocynkowanych kotew stalowych mocowanych w betonowym </w:t>
      </w:r>
    </w:p>
    <w:p w14:paraId="09E12A9B"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fundamencie (beton B20 ).Na stałe związane </w:t>
      </w:r>
      <w:r w:rsidR="00D71D3D" w:rsidRPr="00534F53">
        <w:rPr>
          <w:rFonts w:ascii="Arial" w:hAnsi="Arial" w:cs="Arial"/>
          <w:bCs/>
          <w:sz w:val="22"/>
          <w:szCs w:val="22"/>
        </w:rPr>
        <w:t xml:space="preserve"> </w:t>
      </w:r>
      <w:r w:rsidR="003B75B7" w:rsidRPr="00534F53">
        <w:rPr>
          <w:rFonts w:ascii="Arial" w:hAnsi="Arial" w:cs="Arial"/>
          <w:bCs/>
          <w:sz w:val="22"/>
          <w:szCs w:val="22"/>
        </w:rPr>
        <w:t xml:space="preserve">z gruntem poprzez fundamenty ,wg instrukcji </w:t>
      </w:r>
    </w:p>
    <w:p w14:paraId="1E2C29A5"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producenta,</w:t>
      </w:r>
      <w:r w:rsidR="00D71D3D" w:rsidRPr="00534F53">
        <w:rPr>
          <w:rFonts w:ascii="Arial" w:hAnsi="Arial" w:cs="Arial"/>
          <w:bCs/>
          <w:sz w:val="22"/>
          <w:szCs w:val="22"/>
        </w:rPr>
        <w:t xml:space="preserve"> </w:t>
      </w:r>
      <w:r w:rsidR="003B75B7" w:rsidRPr="00534F53">
        <w:rPr>
          <w:rFonts w:ascii="Arial" w:hAnsi="Arial" w:cs="Arial"/>
          <w:bCs/>
          <w:sz w:val="22"/>
          <w:szCs w:val="22"/>
        </w:rPr>
        <w:t xml:space="preserve">powinny być także elementy malej </w:t>
      </w:r>
      <w:r w:rsidR="00D71D3D" w:rsidRPr="00534F53">
        <w:rPr>
          <w:rFonts w:ascii="Arial" w:hAnsi="Arial" w:cs="Arial"/>
          <w:bCs/>
          <w:sz w:val="22"/>
          <w:szCs w:val="22"/>
        </w:rPr>
        <w:t xml:space="preserve">architektury :  </w:t>
      </w:r>
      <w:r w:rsidR="003B75B7" w:rsidRPr="00534F53">
        <w:rPr>
          <w:rFonts w:ascii="Arial" w:hAnsi="Arial" w:cs="Arial"/>
          <w:bCs/>
          <w:sz w:val="22"/>
          <w:szCs w:val="22"/>
        </w:rPr>
        <w:t>ławki,</w:t>
      </w:r>
      <w:r w:rsidR="00D71D3D" w:rsidRPr="00534F53">
        <w:rPr>
          <w:rFonts w:ascii="Arial" w:hAnsi="Arial" w:cs="Arial"/>
          <w:bCs/>
          <w:sz w:val="22"/>
          <w:szCs w:val="22"/>
        </w:rPr>
        <w:t xml:space="preserve"> </w:t>
      </w:r>
      <w:r w:rsidR="003B75B7" w:rsidRPr="00534F53">
        <w:rPr>
          <w:rFonts w:ascii="Arial" w:hAnsi="Arial" w:cs="Arial"/>
          <w:bCs/>
          <w:sz w:val="22"/>
          <w:szCs w:val="22"/>
        </w:rPr>
        <w:t>kosze na</w:t>
      </w:r>
      <w:r w:rsidRPr="00534F53">
        <w:rPr>
          <w:rFonts w:ascii="Arial" w:hAnsi="Arial" w:cs="Arial"/>
          <w:bCs/>
          <w:sz w:val="22"/>
          <w:szCs w:val="22"/>
        </w:rPr>
        <w:t xml:space="preserve"> </w:t>
      </w:r>
      <w:r w:rsidR="003B75B7" w:rsidRPr="00534F53">
        <w:rPr>
          <w:rFonts w:ascii="Arial" w:hAnsi="Arial" w:cs="Arial"/>
          <w:bCs/>
          <w:sz w:val="22"/>
          <w:szCs w:val="22"/>
        </w:rPr>
        <w:t xml:space="preserve">śmieci </w:t>
      </w:r>
    </w:p>
    <w:p w14:paraId="1F464E4C" w14:textId="77777777" w:rsidR="00D71D3D"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regulamin i tabliczki informacyjne .Instrukcja montażu zostanie przekazana Zamawiającemu </w:t>
      </w:r>
    </w:p>
    <w:p w14:paraId="67368BA7" w14:textId="77777777" w:rsidR="00D3704B" w:rsidRPr="00534F53" w:rsidRDefault="00D71D3D"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w celu</w:t>
      </w:r>
      <w:r w:rsidRPr="00534F53">
        <w:rPr>
          <w:rFonts w:ascii="Arial" w:hAnsi="Arial" w:cs="Arial"/>
          <w:bCs/>
          <w:sz w:val="22"/>
          <w:szCs w:val="22"/>
        </w:rPr>
        <w:t xml:space="preserve"> u</w:t>
      </w:r>
      <w:r w:rsidR="003B75B7" w:rsidRPr="00534F53">
        <w:rPr>
          <w:rFonts w:ascii="Arial" w:hAnsi="Arial" w:cs="Arial"/>
          <w:bCs/>
          <w:sz w:val="22"/>
          <w:szCs w:val="22"/>
        </w:rPr>
        <w:t>mo</w:t>
      </w:r>
      <w:r w:rsidRPr="00534F53">
        <w:rPr>
          <w:rFonts w:ascii="Arial" w:hAnsi="Arial" w:cs="Arial"/>
          <w:bCs/>
          <w:sz w:val="22"/>
          <w:szCs w:val="22"/>
        </w:rPr>
        <w:t>ż</w:t>
      </w:r>
      <w:r w:rsidR="003B75B7" w:rsidRPr="00534F53">
        <w:rPr>
          <w:rFonts w:ascii="Arial" w:hAnsi="Arial" w:cs="Arial"/>
          <w:bCs/>
          <w:sz w:val="22"/>
          <w:szCs w:val="22"/>
        </w:rPr>
        <w:t xml:space="preserve">liwienia </w:t>
      </w:r>
      <w:r w:rsidRPr="00534F53">
        <w:rPr>
          <w:rFonts w:ascii="Arial" w:hAnsi="Arial" w:cs="Arial"/>
          <w:bCs/>
          <w:sz w:val="22"/>
          <w:szCs w:val="22"/>
        </w:rPr>
        <w:t xml:space="preserve"> </w:t>
      </w:r>
      <w:r w:rsidR="003B75B7" w:rsidRPr="00534F53">
        <w:rPr>
          <w:rFonts w:ascii="Arial" w:hAnsi="Arial" w:cs="Arial"/>
          <w:bCs/>
          <w:sz w:val="22"/>
          <w:szCs w:val="22"/>
        </w:rPr>
        <w:t xml:space="preserve">prawidłowości montażu .Wykonawca powinien zapewnić ponadto </w:t>
      </w:r>
    </w:p>
    <w:p w14:paraId="329881E6"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instrukcje konserwacji ( oznaczone numerem normy ),które powinny zawierać stwierdzenie </w:t>
      </w:r>
    </w:p>
    <w:p w14:paraId="1FBC348A"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czy częstość kontroli zmienia się w </w:t>
      </w:r>
      <w:r w:rsidR="00D71D3D" w:rsidRPr="00534F53">
        <w:rPr>
          <w:rFonts w:ascii="Arial" w:hAnsi="Arial" w:cs="Arial"/>
          <w:bCs/>
          <w:sz w:val="22"/>
          <w:szCs w:val="22"/>
        </w:rPr>
        <w:t xml:space="preserve"> </w:t>
      </w:r>
      <w:r w:rsidR="003B75B7" w:rsidRPr="00534F53">
        <w:rPr>
          <w:rFonts w:ascii="Arial" w:hAnsi="Arial" w:cs="Arial"/>
          <w:bCs/>
          <w:sz w:val="22"/>
          <w:szCs w:val="22"/>
        </w:rPr>
        <w:t xml:space="preserve">zależności </w:t>
      </w:r>
      <w:r w:rsidR="00D71D3D" w:rsidRPr="00534F53">
        <w:rPr>
          <w:rFonts w:ascii="Arial" w:hAnsi="Arial" w:cs="Arial"/>
          <w:bCs/>
          <w:sz w:val="22"/>
          <w:szCs w:val="22"/>
        </w:rPr>
        <w:t>od typu urządzenia lub materiałó</w:t>
      </w:r>
      <w:r w:rsidR="003B75B7" w:rsidRPr="00534F53">
        <w:rPr>
          <w:rFonts w:ascii="Arial" w:hAnsi="Arial" w:cs="Arial"/>
          <w:bCs/>
          <w:sz w:val="22"/>
          <w:szCs w:val="22"/>
        </w:rPr>
        <w:t>w u</w:t>
      </w:r>
      <w:r w:rsidR="00D71D3D" w:rsidRPr="00534F53">
        <w:rPr>
          <w:rFonts w:ascii="Arial" w:hAnsi="Arial" w:cs="Arial"/>
          <w:bCs/>
          <w:sz w:val="22"/>
          <w:szCs w:val="22"/>
        </w:rPr>
        <w:t>ż</w:t>
      </w:r>
      <w:r w:rsidR="003B75B7" w:rsidRPr="00534F53">
        <w:rPr>
          <w:rFonts w:ascii="Arial" w:hAnsi="Arial" w:cs="Arial"/>
          <w:bCs/>
          <w:sz w:val="22"/>
          <w:szCs w:val="22"/>
        </w:rPr>
        <w:t xml:space="preserve">ytych i </w:t>
      </w:r>
    </w:p>
    <w:p w14:paraId="12385FC3"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 xml:space="preserve">innych czynników np. intensywnego użytkowania ,poziomu </w:t>
      </w:r>
      <w:r w:rsidR="00D71D3D" w:rsidRPr="00534F53">
        <w:rPr>
          <w:rFonts w:ascii="Arial" w:hAnsi="Arial" w:cs="Arial"/>
          <w:bCs/>
          <w:sz w:val="22"/>
          <w:szCs w:val="22"/>
        </w:rPr>
        <w:t xml:space="preserve"> </w:t>
      </w:r>
      <w:r w:rsidR="003B75B7" w:rsidRPr="00534F53">
        <w:rPr>
          <w:rFonts w:ascii="Arial" w:hAnsi="Arial" w:cs="Arial"/>
          <w:bCs/>
          <w:sz w:val="22"/>
          <w:szCs w:val="22"/>
        </w:rPr>
        <w:t xml:space="preserve">wandalizmu ,zanieczyszczenia </w:t>
      </w:r>
    </w:p>
    <w:p w14:paraId="17BE7636"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B75B7" w:rsidRPr="00534F53">
        <w:rPr>
          <w:rFonts w:ascii="Arial" w:hAnsi="Arial" w:cs="Arial"/>
          <w:bCs/>
          <w:sz w:val="22"/>
          <w:szCs w:val="22"/>
        </w:rPr>
        <w:t>powietrza ,wieku urządzenia .</w:t>
      </w:r>
      <w:r w:rsidRPr="00534F53">
        <w:rPr>
          <w:rFonts w:ascii="Arial" w:hAnsi="Arial" w:cs="Arial"/>
          <w:bCs/>
          <w:sz w:val="22"/>
          <w:szCs w:val="22"/>
        </w:rPr>
        <w:t xml:space="preserve"> </w:t>
      </w:r>
      <w:r w:rsidR="00D71D3D" w:rsidRPr="00534F53">
        <w:rPr>
          <w:rFonts w:ascii="Arial" w:hAnsi="Arial" w:cs="Arial"/>
          <w:bCs/>
          <w:sz w:val="22"/>
          <w:szCs w:val="22"/>
        </w:rPr>
        <w:t xml:space="preserve">Wykonawca winien zapewnić rysunki i schematy niezbędne do </w:t>
      </w:r>
    </w:p>
    <w:p w14:paraId="00C9BC34" w14:textId="77777777" w:rsidR="00D3704B"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63285" w:rsidRPr="00534F53">
        <w:rPr>
          <w:rFonts w:ascii="Arial" w:hAnsi="Arial" w:cs="Arial"/>
          <w:bCs/>
          <w:sz w:val="22"/>
          <w:szCs w:val="22"/>
        </w:rPr>
        <w:t xml:space="preserve"> </w:t>
      </w:r>
      <w:r w:rsidRPr="00534F53">
        <w:rPr>
          <w:rFonts w:ascii="Arial" w:hAnsi="Arial" w:cs="Arial"/>
          <w:bCs/>
          <w:sz w:val="22"/>
          <w:szCs w:val="22"/>
        </w:rPr>
        <w:t xml:space="preserve"> </w:t>
      </w:r>
      <w:r w:rsidR="00D71D3D" w:rsidRPr="00534F53">
        <w:rPr>
          <w:rFonts w:ascii="Arial" w:hAnsi="Arial" w:cs="Arial"/>
          <w:bCs/>
          <w:sz w:val="22"/>
          <w:szCs w:val="22"/>
        </w:rPr>
        <w:t xml:space="preserve">konserwacji, kontroli i sprawdzenia prawidłowości  działania urządzenia i jeżeli dotyczy – jego </w:t>
      </w:r>
    </w:p>
    <w:p w14:paraId="5645CE69" w14:textId="77777777" w:rsidR="00D71D3D" w:rsidRPr="00534F53" w:rsidRDefault="00D3704B" w:rsidP="00363285">
      <w:pPr>
        <w:autoSpaceDE w:val="0"/>
        <w:autoSpaceDN w:val="0"/>
        <w:adjustRightInd w:val="0"/>
        <w:jc w:val="both"/>
        <w:rPr>
          <w:rFonts w:ascii="Arial" w:hAnsi="Arial" w:cs="Arial"/>
          <w:bCs/>
          <w:sz w:val="22"/>
          <w:szCs w:val="22"/>
        </w:rPr>
      </w:pPr>
      <w:r w:rsidRPr="00534F53">
        <w:rPr>
          <w:rFonts w:ascii="Arial" w:hAnsi="Arial" w:cs="Arial"/>
          <w:bCs/>
          <w:sz w:val="22"/>
          <w:szCs w:val="22"/>
        </w:rPr>
        <w:t xml:space="preserve">   </w:t>
      </w:r>
      <w:r w:rsidR="00363285" w:rsidRPr="00534F53">
        <w:rPr>
          <w:rFonts w:ascii="Arial" w:hAnsi="Arial" w:cs="Arial"/>
          <w:bCs/>
          <w:sz w:val="22"/>
          <w:szCs w:val="22"/>
        </w:rPr>
        <w:t xml:space="preserve"> </w:t>
      </w:r>
      <w:r w:rsidRPr="00534F53">
        <w:rPr>
          <w:rFonts w:ascii="Arial" w:hAnsi="Arial" w:cs="Arial"/>
          <w:bCs/>
          <w:sz w:val="22"/>
          <w:szCs w:val="22"/>
        </w:rPr>
        <w:t xml:space="preserve"> </w:t>
      </w:r>
      <w:r w:rsidR="00D71D3D" w:rsidRPr="00534F53">
        <w:rPr>
          <w:rFonts w:ascii="Arial" w:hAnsi="Arial" w:cs="Arial"/>
          <w:bCs/>
          <w:sz w:val="22"/>
          <w:szCs w:val="22"/>
        </w:rPr>
        <w:t xml:space="preserve">napraw </w:t>
      </w:r>
    </w:p>
    <w:p w14:paraId="4F0C82D6" w14:textId="77777777" w:rsidR="003B75B7" w:rsidRPr="00534F53" w:rsidRDefault="00D71D3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p>
    <w:p w14:paraId="2E04383D" w14:textId="77777777" w:rsidR="00D71D3D" w:rsidRPr="00534F53" w:rsidRDefault="00D71D3D" w:rsidP="00596CDD">
      <w:pPr>
        <w:autoSpaceDE w:val="0"/>
        <w:autoSpaceDN w:val="0"/>
        <w:adjustRightInd w:val="0"/>
        <w:rPr>
          <w:rFonts w:ascii="Arial" w:hAnsi="Arial" w:cs="Arial"/>
          <w:b/>
          <w:bCs/>
          <w:sz w:val="22"/>
          <w:szCs w:val="22"/>
        </w:rPr>
      </w:pPr>
      <w:r w:rsidRPr="00534F53">
        <w:rPr>
          <w:rFonts w:ascii="Arial" w:hAnsi="Arial" w:cs="Arial"/>
          <w:b/>
          <w:bCs/>
          <w:sz w:val="22"/>
          <w:szCs w:val="22"/>
        </w:rPr>
        <w:t xml:space="preserve">7.Kontrola jakości robót </w:t>
      </w:r>
    </w:p>
    <w:p w14:paraId="72EE5699" w14:textId="77777777" w:rsidR="00D71D3D" w:rsidRPr="00534F53" w:rsidRDefault="00D71D3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7.1. Zasady kontroli jakości robót </w:t>
      </w:r>
    </w:p>
    <w:p w14:paraId="3C7D0EA3" w14:textId="77777777" w:rsidR="00D3704B" w:rsidRPr="00534F53" w:rsidRDefault="00D71D3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Wykonawca jest odpowiedzialny za pełna kontrolę jakości robót i stosowanych materiałów </w:t>
      </w:r>
    </w:p>
    <w:p w14:paraId="24A76227"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71D3D" w:rsidRPr="00534F53">
        <w:rPr>
          <w:rFonts w:ascii="Arial" w:hAnsi="Arial" w:cs="Arial"/>
          <w:bCs/>
          <w:sz w:val="22"/>
          <w:szCs w:val="22"/>
        </w:rPr>
        <w:t xml:space="preserve">Wszystkie koszty  związane z organizowaniem i prowadzeniem badań materiałów i robot </w:t>
      </w:r>
    </w:p>
    <w:p w14:paraId="446D2AF7"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71D3D" w:rsidRPr="00534F53">
        <w:rPr>
          <w:rFonts w:ascii="Arial" w:hAnsi="Arial" w:cs="Arial"/>
          <w:bCs/>
          <w:sz w:val="22"/>
          <w:szCs w:val="22"/>
        </w:rPr>
        <w:t>ponosi Wykonawca.  Ogólne wymagania dotyczące kontroli jakości robó</w:t>
      </w:r>
      <w:r w:rsidR="004D72ED" w:rsidRPr="00534F53">
        <w:rPr>
          <w:rFonts w:ascii="Arial" w:hAnsi="Arial" w:cs="Arial"/>
          <w:bCs/>
          <w:sz w:val="22"/>
          <w:szCs w:val="22"/>
        </w:rPr>
        <w:t>t</w:t>
      </w:r>
      <w:r w:rsidR="00D71D3D" w:rsidRPr="00534F53">
        <w:rPr>
          <w:rFonts w:ascii="Arial" w:hAnsi="Arial" w:cs="Arial"/>
          <w:bCs/>
          <w:sz w:val="22"/>
          <w:szCs w:val="22"/>
        </w:rPr>
        <w:t xml:space="preserve">, pobierania </w:t>
      </w:r>
    </w:p>
    <w:p w14:paraId="2B16136F"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71D3D" w:rsidRPr="00534F53">
        <w:rPr>
          <w:rFonts w:ascii="Arial" w:hAnsi="Arial" w:cs="Arial"/>
          <w:bCs/>
          <w:sz w:val="22"/>
          <w:szCs w:val="22"/>
        </w:rPr>
        <w:t>pr</w:t>
      </w:r>
      <w:r w:rsidR="004D72ED" w:rsidRPr="00534F53">
        <w:rPr>
          <w:rFonts w:ascii="Arial" w:hAnsi="Arial" w:cs="Arial"/>
          <w:bCs/>
          <w:sz w:val="22"/>
          <w:szCs w:val="22"/>
        </w:rPr>
        <w:t>ó</w:t>
      </w:r>
      <w:r w:rsidR="00D71D3D" w:rsidRPr="00534F53">
        <w:rPr>
          <w:rFonts w:ascii="Arial" w:hAnsi="Arial" w:cs="Arial"/>
          <w:bCs/>
          <w:sz w:val="22"/>
          <w:szCs w:val="22"/>
        </w:rPr>
        <w:t xml:space="preserve">bek oraz przeprowadzenia badań podane w  ST 0-część ogólna ,pkt.7, Kod CPV </w:t>
      </w:r>
    </w:p>
    <w:p w14:paraId="08F44AAA" w14:textId="77777777" w:rsidR="003B75B7"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71D3D" w:rsidRPr="00534F53">
        <w:rPr>
          <w:rFonts w:ascii="Arial" w:hAnsi="Arial" w:cs="Arial"/>
          <w:bCs/>
          <w:sz w:val="22"/>
          <w:szCs w:val="22"/>
        </w:rPr>
        <w:t>45000000-7.</w:t>
      </w:r>
    </w:p>
    <w:p w14:paraId="1EE11E39" w14:textId="77777777" w:rsidR="00D3704B" w:rsidRPr="00534F53" w:rsidRDefault="00D71D3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Zamawiający może dopuścić do u</w:t>
      </w:r>
      <w:r w:rsidR="004D72ED" w:rsidRPr="00534F53">
        <w:rPr>
          <w:rFonts w:ascii="Arial" w:hAnsi="Arial" w:cs="Arial"/>
          <w:bCs/>
          <w:sz w:val="22"/>
          <w:szCs w:val="22"/>
        </w:rPr>
        <w:t>ż</w:t>
      </w:r>
      <w:r w:rsidRPr="00534F53">
        <w:rPr>
          <w:rFonts w:ascii="Arial" w:hAnsi="Arial" w:cs="Arial"/>
          <w:bCs/>
          <w:sz w:val="22"/>
          <w:szCs w:val="22"/>
        </w:rPr>
        <w:t xml:space="preserve">ycia tylko te urządzenia i materiały </w:t>
      </w:r>
      <w:r w:rsidR="004D72ED" w:rsidRPr="00534F53">
        <w:rPr>
          <w:rFonts w:ascii="Arial" w:hAnsi="Arial" w:cs="Arial"/>
          <w:bCs/>
          <w:sz w:val="22"/>
          <w:szCs w:val="22"/>
        </w:rPr>
        <w:t xml:space="preserve">,które posiadają </w:t>
      </w:r>
    </w:p>
    <w:p w14:paraId="3D51289B"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 xml:space="preserve">certyfikat na znak  bezpieczeństwa wykazujący ,ze zapewniono zgodność z kryteriami  </w:t>
      </w:r>
    </w:p>
    <w:p w14:paraId="6D8F891D"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 xml:space="preserve">technicznymi określonymi  na podstawie PN aprobat technicznych oraz właściwych </w:t>
      </w:r>
    </w:p>
    <w:p w14:paraId="368C1054"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D414F" w:rsidRPr="00534F53">
        <w:rPr>
          <w:rFonts w:ascii="Arial" w:hAnsi="Arial" w:cs="Arial"/>
          <w:bCs/>
          <w:sz w:val="22"/>
          <w:szCs w:val="22"/>
        </w:rPr>
        <w:t xml:space="preserve"> </w:t>
      </w:r>
      <w:r w:rsidR="004D72ED" w:rsidRPr="00534F53">
        <w:rPr>
          <w:rFonts w:ascii="Arial" w:hAnsi="Arial" w:cs="Arial"/>
          <w:bCs/>
          <w:sz w:val="22"/>
          <w:szCs w:val="22"/>
        </w:rPr>
        <w:t xml:space="preserve">przepisów i informacji o ich istnieniu zgodnie z rozporządzeniem MSWiA  </w:t>
      </w:r>
    </w:p>
    <w:p w14:paraId="365B247B" w14:textId="77777777" w:rsidR="00D71D3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D414F" w:rsidRPr="00534F53">
        <w:rPr>
          <w:rFonts w:ascii="Arial" w:hAnsi="Arial" w:cs="Arial"/>
          <w:bCs/>
          <w:sz w:val="22"/>
          <w:szCs w:val="22"/>
        </w:rPr>
        <w:t xml:space="preserve">  </w:t>
      </w:r>
      <w:r w:rsidR="004D72ED" w:rsidRPr="00534F53">
        <w:rPr>
          <w:rFonts w:ascii="Arial" w:hAnsi="Arial" w:cs="Arial"/>
          <w:bCs/>
          <w:sz w:val="22"/>
          <w:szCs w:val="22"/>
        </w:rPr>
        <w:t>z 1998 r ( Dz.U. 99/98 )</w:t>
      </w:r>
    </w:p>
    <w:p w14:paraId="619364D7" w14:textId="77777777" w:rsidR="00D3704B" w:rsidRPr="00534F53" w:rsidRDefault="004D72E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Po zakończonej instalacji nowego placu zabaw zaleca się kontrolę wst</w:t>
      </w:r>
      <w:r w:rsidR="00D3704B" w:rsidRPr="00534F53">
        <w:rPr>
          <w:rFonts w:ascii="Arial" w:hAnsi="Arial" w:cs="Arial"/>
          <w:bCs/>
          <w:sz w:val="22"/>
          <w:szCs w:val="22"/>
        </w:rPr>
        <w:t>ę</w:t>
      </w:r>
      <w:r w:rsidRPr="00534F53">
        <w:rPr>
          <w:rFonts w:ascii="Arial" w:hAnsi="Arial" w:cs="Arial"/>
          <w:bCs/>
          <w:sz w:val="22"/>
          <w:szCs w:val="22"/>
        </w:rPr>
        <w:t xml:space="preserve">pną wykonaną </w:t>
      </w:r>
    </w:p>
    <w:p w14:paraId="6E9063FE"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lastRenderedPageBreak/>
        <w:t xml:space="preserve">       </w:t>
      </w:r>
      <w:r w:rsidR="004D72ED" w:rsidRPr="00534F53">
        <w:rPr>
          <w:rFonts w:ascii="Arial" w:hAnsi="Arial" w:cs="Arial"/>
          <w:bCs/>
          <w:sz w:val="22"/>
          <w:szCs w:val="22"/>
        </w:rPr>
        <w:t>przez osob</w:t>
      </w:r>
      <w:r w:rsidRPr="00534F53">
        <w:rPr>
          <w:rFonts w:ascii="Arial" w:hAnsi="Arial" w:cs="Arial"/>
          <w:bCs/>
          <w:sz w:val="22"/>
          <w:szCs w:val="22"/>
        </w:rPr>
        <w:t>ę</w:t>
      </w:r>
      <w:r w:rsidR="004D72ED" w:rsidRPr="00534F53">
        <w:rPr>
          <w:rFonts w:ascii="Arial" w:hAnsi="Arial" w:cs="Arial"/>
          <w:bCs/>
          <w:sz w:val="22"/>
          <w:szCs w:val="22"/>
        </w:rPr>
        <w:t xml:space="preserve"> kompetentną,  w obecności Wykonawcy oraz Zamawiającego w celu oceny </w:t>
      </w:r>
    </w:p>
    <w:p w14:paraId="345909F3" w14:textId="77777777" w:rsidR="004D72E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zgodności z  odpowiednią częścią PN-EN 1176.</w:t>
      </w:r>
    </w:p>
    <w:p w14:paraId="56DF80B9" w14:textId="77777777" w:rsidR="00D3704B" w:rsidRPr="00534F53" w:rsidRDefault="004D72ED"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W przypadku usterki powodującej zagrożenie bezpieczeństwa ,zaleca się ich bezzwłoczne </w:t>
      </w:r>
    </w:p>
    <w:p w14:paraId="575A240E"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usunięcie na koszt</w:t>
      </w:r>
      <w:r w:rsidR="00D3315E" w:rsidRPr="00534F53">
        <w:rPr>
          <w:rFonts w:ascii="Arial" w:hAnsi="Arial" w:cs="Arial"/>
          <w:bCs/>
          <w:sz w:val="22"/>
          <w:szCs w:val="22"/>
        </w:rPr>
        <w:t xml:space="preserve"> </w:t>
      </w:r>
      <w:r w:rsidR="004D72ED" w:rsidRPr="00534F53">
        <w:rPr>
          <w:rFonts w:ascii="Arial" w:hAnsi="Arial" w:cs="Arial"/>
          <w:bCs/>
          <w:sz w:val="22"/>
          <w:szCs w:val="22"/>
        </w:rPr>
        <w:t xml:space="preserve"> Wykonawcy. Jeżeli usunięcie usterek nie  jest możliwe od razu ,zaleca </w:t>
      </w:r>
    </w:p>
    <w:p w14:paraId="382607AD"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się zabezpieczenie urządzenia w sposób  uniemożliwiający u zbytkowanie ,np.</w:t>
      </w:r>
    </w:p>
    <w:p w14:paraId="2601427A"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D72ED" w:rsidRPr="00534F53">
        <w:rPr>
          <w:rFonts w:ascii="Arial" w:hAnsi="Arial" w:cs="Arial"/>
          <w:bCs/>
          <w:sz w:val="22"/>
          <w:szCs w:val="22"/>
        </w:rPr>
        <w:t xml:space="preserve">unieruchamiając je lub wycofując z użycia do momentu usunięcia usterki. </w:t>
      </w:r>
      <w:r w:rsidR="00D3315E" w:rsidRPr="00534F53">
        <w:rPr>
          <w:rFonts w:ascii="Arial" w:hAnsi="Arial" w:cs="Arial"/>
          <w:bCs/>
          <w:sz w:val="22"/>
          <w:szCs w:val="22"/>
        </w:rPr>
        <w:t xml:space="preserve"> </w:t>
      </w:r>
      <w:r w:rsidR="004D72ED" w:rsidRPr="00534F53">
        <w:rPr>
          <w:rFonts w:ascii="Arial" w:hAnsi="Arial" w:cs="Arial"/>
          <w:bCs/>
          <w:sz w:val="22"/>
          <w:szCs w:val="22"/>
        </w:rPr>
        <w:t xml:space="preserve">Zaleca się </w:t>
      </w:r>
    </w:p>
    <w:p w14:paraId="196018DD" w14:textId="77777777" w:rsidR="00D3704B"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D414F" w:rsidRPr="00534F53">
        <w:rPr>
          <w:rFonts w:ascii="Arial" w:hAnsi="Arial" w:cs="Arial"/>
          <w:bCs/>
          <w:sz w:val="22"/>
          <w:szCs w:val="22"/>
        </w:rPr>
        <w:t xml:space="preserve"> </w:t>
      </w:r>
      <w:r w:rsidRPr="00534F53">
        <w:rPr>
          <w:rFonts w:ascii="Arial" w:hAnsi="Arial" w:cs="Arial"/>
          <w:bCs/>
          <w:sz w:val="22"/>
          <w:szCs w:val="22"/>
        </w:rPr>
        <w:t xml:space="preserve"> </w:t>
      </w:r>
      <w:r w:rsidR="004D72ED" w:rsidRPr="00534F53">
        <w:rPr>
          <w:rFonts w:ascii="Arial" w:hAnsi="Arial" w:cs="Arial"/>
          <w:bCs/>
          <w:sz w:val="22"/>
          <w:szCs w:val="22"/>
        </w:rPr>
        <w:t xml:space="preserve">sprawdzanie i konserwowanie urządzenia i jego elementów  zgodnie z instrukcjami </w:t>
      </w:r>
    </w:p>
    <w:p w14:paraId="16A6A842" w14:textId="77777777" w:rsidR="004D72ED" w:rsidRPr="00534F53" w:rsidRDefault="00D3704B" w:rsidP="00596CDD">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0D414F" w:rsidRPr="00534F53">
        <w:rPr>
          <w:rFonts w:ascii="Arial" w:hAnsi="Arial" w:cs="Arial"/>
          <w:bCs/>
          <w:sz w:val="22"/>
          <w:szCs w:val="22"/>
        </w:rPr>
        <w:t xml:space="preserve"> </w:t>
      </w:r>
      <w:r w:rsidR="004D72ED" w:rsidRPr="00534F53">
        <w:rPr>
          <w:rFonts w:ascii="Arial" w:hAnsi="Arial" w:cs="Arial"/>
          <w:bCs/>
          <w:sz w:val="22"/>
          <w:szCs w:val="22"/>
        </w:rPr>
        <w:t>producenta , z częstotliwością nie mniejszą niż jest przez niego zalecana .</w:t>
      </w:r>
    </w:p>
    <w:p w14:paraId="1291BAE1" w14:textId="77777777" w:rsidR="00852CD0" w:rsidRPr="00534F53" w:rsidRDefault="00852CD0" w:rsidP="00596CDD">
      <w:pPr>
        <w:autoSpaceDE w:val="0"/>
        <w:autoSpaceDN w:val="0"/>
        <w:adjustRightInd w:val="0"/>
        <w:rPr>
          <w:rFonts w:ascii="Arial" w:hAnsi="Arial" w:cs="Arial"/>
          <w:bCs/>
          <w:sz w:val="22"/>
          <w:szCs w:val="22"/>
        </w:rPr>
      </w:pPr>
    </w:p>
    <w:p w14:paraId="7BBB077A" w14:textId="77777777" w:rsidR="00852CD0" w:rsidRPr="00534F53" w:rsidRDefault="00852CD0" w:rsidP="00596CDD">
      <w:pPr>
        <w:autoSpaceDE w:val="0"/>
        <w:autoSpaceDN w:val="0"/>
        <w:adjustRightInd w:val="0"/>
        <w:rPr>
          <w:rFonts w:ascii="Arial" w:hAnsi="Arial" w:cs="Arial"/>
          <w:b/>
          <w:bCs/>
          <w:sz w:val="22"/>
          <w:szCs w:val="22"/>
        </w:rPr>
      </w:pPr>
      <w:r w:rsidRPr="00534F53">
        <w:rPr>
          <w:rFonts w:ascii="Arial" w:hAnsi="Arial" w:cs="Arial"/>
          <w:b/>
          <w:bCs/>
          <w:sz w:val="22"/>
          <w:szCs w:val="22"/>
        </w:rPr>
        <w:t xml:space="preserve">   8.Obmiar robót </w:t>
      </w:r>
    </w:p>
    <w:p w14:paraId="511AC6EF" w14:textId="77777777" w:rsidR="00852CD0" w:rsidRPr="00534F53" w:rsidRDefault="00D3315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 xml:space="preserve">  </w:t>
      </w:r>
      <w:r w:rsidR="00852CD0" w:rsidRPr="00534F53">
        <w:rPr>
          <w:rFonts w:ascii="Arial" w:hAnsi="Arial" w:cs="Arial"/>
          <w:b/>
          <w:bCs/>
          <w:sz w:val="22"/>
          <w:szCs w:val="22"/>
        </w:rPr>
        <w:t xml:space="preserve">8.1. Ogólne zasady obmiaru robót </w:t>
      </w:r>
    </w:p>
    <w:p w14:paraId="0B4EA328" w14:textId="77777777" w:rsidR="00C9085D" w:rsidRPr="00534F53" w:rsidRDefault="00852CD0"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Ogólne wymagania dotyczące zasady obmiaru robót podano w   ST 0-część ogólna ,pkt.8, </w:t>
      </w:r>
    </w:p>
    <w:p w14:paraId="62D5F152"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 xml:space="preserve">Kod CPV 45000000-7. Jednostki obmiaru powinny być zgodne z jednostkami określonymi w </w:t>
      </w:r>
    </w:p>
    <w:p w14:paraId="4497D50B" w14:textId="77777777" w:rsidR="00852CD0"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dokumentacji projektowej i kosztorysowej .</w:t>
      </w:r>
    </w:p>
    <w:p w14:paraId="0FD4E350" w14:textId="77777777" w:rsidR="00852CD0" w:rsidRPr="00534F53" w:rsidRDefault="00852CD0" w:rsidP="00852CD0">
      <w:pPr>
        <w:autoSpaceDE w:val="0"/>
        <w:autoSpaceDN w:val="0"/>
        <w:adjustRightInd w:val="0"/>
        <w:rPr>
          <w:rFonts w:ascii="Arial" w:hAnsi="Arial" w:cs="Arial"/>
          <w:bCs/>
          <w:sz w:val="22"/>
          <w:szCs w:val="22"/>
        </w:rPr>
      </w:pPr>
    </w:p>
    <w:p w14:paraId="75211F25" w14:textId="77777777" w:rsidR="00852CD0" w:rsidRPr="00534F53" w:rsidRDefault="00852CD0" w:rsidP="00852CD0">
      <w:pPr>
        <w:autoSpaceDE w:val="0"/>
        <w:autoSpaceDN w:val="0"/>
        <w:adjustRightInd w:val="0"/>
        <w:rPr>
          <w:rFonts w:ascii="Arial" w:hAnsi="Arial" w:cs="Arial"/>
          <w:b/>
          <w:bCs/>
          <w:sz w:val="22"/>
          <w:szCs w:val="22"/>
        </w:rPr>
      </w:pPr>
      <w:r w:rsidRPr="00534F53">
        <w:rPr>
          <w:rFonts w:ascii="Arial" w:hAnsi="Arial" w:cs="Arial"/>
          <w:b/>
          <w:bCs/>
          <w:sz w:val="22"/>
          <w:szCs w:val="22"/>
        </w:rPr>
        <w:t xml:space="preserve">9.Odbiór robót </w:t>
      </w:r>
    </w:p>
    <w:p w14:paraId="12B4B94B" w14:textId="77777777" w:rsidR="00C9085D" w:rsidRPr="00534F53" w:rsidRDefault="00852CD0"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Ogólne wymagania dotyczące zasad odbioru robót  podano w     ST 0-część ogólna ,pkt.9, </w:t>
      </w:r>
    </w:p>
    <w:p w14:paraId="3A35269F" w14:textId="77777777" w:rsidR="00852CD0"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Kod CPV 45000000-7.</w:t>
      </w:r>
    </w:p>
    <w:p w14:paraId="24177A54" w14:textId="77777777" w:rsidR="00C9085D" w:rsidRPr="00534F53" w:rsidRDefault="00852CD0"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Wszystkie roboty objęte niniejszą SST podlegają zasadom odbioru wtedy ,gdy zostaną </w:t>
      </w:r>
    </w:p>
    <w:p w14:paraId="33BCB6D1" w14:textId="77777777" w:rsidR="00852CD0"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zgłoszone do odbioru i będą  zgodne z dokumentacją ,.SST i wymaganiami Zamawiającego .</w:t>
      </w:r>
    </w:p>
    <w:p w14:paraId="69BE42A5"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 xml:space="preserve">Roboty uznaje się  za wykonane zgodne z dokumentacją projektową ,specyfikacjami </w:t>
      </w:r>
    </w:p>
    <w:p w14:paraId="430FA229"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 xml:space="preserve">technicznymi i wymaganiami  Zamawiającego o ,jeżeli wszystkie pomiary i badania  dadzą </w:t>
      </w:r>
    </w:p>
    <w:p w14:paraId="49CCE027" w14:textId="77777777" w:rsidR="00852CD0"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 xml:space="preserve">wyniki pozytywne .   </w:t>
      </w:r>
    </w:p>
    <w:p w14:paraId="53C0092A" w14:textId="77777777" w:rsidR="00C9085D" w:rsidRPr="00534F53" w:rsidRDefault="00852CD0"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 przypadku stwierdzenia , w czasie odbioru robót i wad i nieprawidłowości wykonawczych </w:t>
      </w:r>
    </w:p>
    <w:p w14:paraId="092C77AA"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852CD0" w:rsidRPr="00534F53">
        <w:rPr>
          <w:rFonts w:ascii="Arial" w:hAnsi="Arial" w:cs="Arial"/>
          <w:bCs/>
          <w:sz w:val="22"/>
          <w:szCs w:val="22"/>
        </w:rPr>
        <w:t xml:space="preserve">Zamawiający ustali    zakres wykonania robót poprawkowych lub poleci wymianę wadliwie </w:t>
      </w:r>
    </w:p>
    <w:p w14:paraId="09F75B59"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63285" w:rsidRPr="00534F53">
        <w:rPr>
          <w:rFonts w:ascii="Arial" w:hAnsi="Arial" w:cs="Arial"/>
          <w:bCs/>
          <w:sz w:val="22"/>
          <w:szCs w:val="22"/>
        </w:rPr>
        <w:t xml:space="preserve"> </w:t>
      </w:r>
      <w:r w:rsidR="00852CD0" w:rsidRPr="00534F53">
        <w:rPr>
          <w:rFonts w:ascii="Arial" w:hAnsi="Arial" w:cs="Arial"/>
          <w:bCs/>
          <w:sz w:val="22"/>
          <w:szCs w:val="22"/>
        </w:rPr>
        <w:t xml:space="preserve">zrealizowanych robót. Roboty poprawkowe  Wykonawca wykona na własny koszt w terminie </w:t>
      </w:r>
    </w:p>
    <w:p w14:paraId="71782DB6" w14:textId="77777777" w:rsidR="00852CD0"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363285" w:rsidRPr="00534F53">
        <w:rPr>
          <w:rFonts w:ascii="Arial" w:hAnsi="Arial" w:cs="Arial"/>
          <w:bCs/>
          <w:sz w:val="22"/>
          <w:szCs w:val="22"/>
        </w:rPr>
        <w:t xml:space="preserve"> </w:t>
      </w:r>
      <w:r w:rsidR="00852CD0" w:rsidRPr="00534F53">
        <w:rPr>
          <w:rFonts w:ascii="Arial" w:hAnsi="Arial" w:cs="Arial"/>
          <w:bCs/>
          <w:sz w:val="22"/>
          <w:szCs w:val="22"/>
        </w:rPr>
        <w:t>ustalonym przez Zamawiającego .</w:t>
      </w:r>
    </w:p>
    <w:p w14:paraId="2A7E8ACA" w14:textId="77777777" w:rsidR="00D3315E" w:rsidRPr="00534F53" w:rsidRDefault="00D3315E" w:rsidP="00852CD0">
      <w:pPr>
        <w:autoSpaceDE w:val="0"/>
        <w:autoSpaceDN w:val="0"/>
        <w:adjustRightInd w:val="0"/>
        <w:rPr>
          <w:rFonts w:ascii="Arial" w:hAnsi="Arial" w:cs="Arial"/>
          <w:bCs/>
          <w:sz w:val="22"/>
          <w:szCs w:val="22"/>
        </w:rPr>
      </w:pPr>
    </w:p>
    <w:p w14:paraId="539F41F8" w14:textId="77777777" w:rsidR="00420097" w:rsidRPr="00534F53" w:rsidRDefault="00D3315E" w:rsidP="00852CD0">
      <w:pPr>
        <w:autoSpaceDE w:val="0"/>
        <w:autoSpaceDN w:val="0"/>
        <w:adjustRightInd w:val="0"/>
        <w:rPr>
          <w:rFonts w:ascii="Arial" w:hAnsi="Arial" w:cs="Arial"/>
          <w:bCs/>
          <w:sz w:val="22"/>
          <w:szCs w:val="22"/>
        </w:rPr>
      </w:pPr>
      <w:r w:rsidRPr="00534F53">
        <w:rPr>
          <w:rFonts w:ascii="Arial" w:hAnsi="Arial" w:cs="Arial"/>
          <w:b/>
          <w:bCs/>
          <w:sz w:val="22"/>
          <w:szCs w:val="22"/>
        </w:rPr>
        <w:t xml:space="preserve">10.Podstawa płatności </w:t>
      </w:r>
    </w:p>
    <w:p w14:paraId="1FB2B817" w14:textId="77777777" w:rsidR="00C9085D" w:rsidRPr="00534F53" w:rsidRDefault="00420097" w:rsidP="00420097">
      <w:pPr>
        <w:autoSpaceDE w:val="0"/>
        <w:autoSpaceDN w:val="0"/>
        <w:adjustRightInd w:val="0"/>
        <w:rPr>
          <w:rFonts w:ascii="Arial" w:hAnsi="Arial" w:cs="Arial"/>
          <w:bCs/>
          <w:sz w:val="22"/>
          <w:szCs w:val="22"/>
        </w:rPr>
      </w:pPr>
      <w:r w:rsidRPr="00534F53">
        <w:rPr>
          <w:rFonts w:ascii="Arial" w:hAnsi="Arial" w:cs="Arial"/>
          <w:bCs/>
          <w:sz w:val="22"/>
          <w:szCs w:val="22"/>
        </w:rPr>
        <w:t xml:space="preserve">     Zasady dokonywania rozliczeń za roboty objęte niniejsza specyfikacją podano w     </w:t>
      </w:r>
    </w:p>
    <w:p w14:paraId="264CFA89" w14:textId="77777777" w:rsidR="00420097" w:rsidRPr="00534F53" w:rsidRDefault="00C9085D" w:rsidP="00420097">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ST 0-część ogólna ,pkt.10, Kod    CPV 45000000-7.</w:t>
      </w:r>
    </w:p>
    <w:p w14:paraId="72342BBD" w14:textId="77777777" w:rsidR="00C9085D" w:rsidRPr="00534F53" w:rsidRDefault="00420097" w:rsidP="00420097">
      <w:pPr>
        <w:autoSpaceDE w:val="0"/>
        <w:autoSpaceDN w:val="0"/>
        <w:adjustRightInd w:val="0"/>
        <w:rPr>
          <w:rFonts w:ascii="Arial" w:hAnsi="Arial" w:cs="Arial"/>
          <w:bCs/>
          <w:sz w:val="22"/>
          <w:szCs w:val="22"/>
        </w:rPr>
      </w:pPr>
      <w:r w:rsidRPr="00534F53">
        <w:rPr>
          <w:rFonts w:ascii="Arial" w:hAnsi="Arial" w:cs="Arial"/>
          <w:bCs/>
          <w:sz w:val="22"/>
          <w:szCs w:val="22"/>
        </w:rPr>
        <w:t xml:space="preserve">     Podstawą płatności jest skalkulowana i przedstawiona w ofercie przez Wykonawcę cena </w:t>
      </w:r>
    </w:p>
    <w:p w14:paraId="567EE6EC" w14:textId="77777777" w:rsidR="00C9085D" w:rsidRPr="00534F53" w:rsidRDefault="00C9085D" w:rsidP="00420097">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jednostkowa za jednostkę   obmiarową   ustaloną dla danej pozycji kosztorysu przyjęta przez </w:t>
      </w:r>
    </w:p>
    <w:p w14:paraId="5D6DCFE9"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Zamawiającego w dokumentach umownych. Płatność za wykonane prace z zakresu dostawy </w:t>
      </w:r>
    </w:p>
    <w:p w14:paraId="58CE183A"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montażu urządzeń oraz wykonania nawierzchni bezpiecznych  powinna być zgodna z</w:t>
      </w:r>
    </w:p>
    <w:p w14:paraId="75844933" w14:textId="77777777" w:rsidR="00420097"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 projektem placu zabaw, przedmiarem robót i przyjętym kosztorysem ofertowym Wykonawcy.</w:t>
      </w:r>
    </w:p>
    <w:p w14:paraId="6EF92B73" w14:textId="77777777" w:rsidR="00C9085D" w:rsidRPr="00534F53" w:rsidRDefault="00420097"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Płaci  się za faktycznie wykonaną i odebraną ilość robót określoną w jednostkach </w:t>
      </w:r>
    </w:p>
    <w:p w14:paraId="6804D9C7" w14:textId="77777777" w:rsidR="00C9085D"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odmianowych oraz wg cen  jednostkowych przyjętych w kosztorysie ofertowym wykonawcy </w:t>
      </w:r>
    </w:p>
    <w:p w14:paraId="1D23A301" w14:textId="77777777" w:rsidR="00420097"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wg zasad określonych w umowie. </w:t>
      </w:r>
    </w:p>
    <w:p w14:paraId="7B310C91" w14:textId="77777777" w:rsidR="00420097" w:rsidRPr="00534F53" w:rsidRDefault="00420097"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D3315E" w:rsidRPr="00534F53">
        <w:rPr>
          <w:rFonts w:ascii="Arial" w:hAnsi="Arial" w:cs="Arial"/>
          <w:bCs/>
          <w:sz w:val="22"/>
          <w:szCs w:val="22"/>
        </w:rPr>
        <w:t xml:space="preserve">  </w:t>
      </w:r>
      <w:r w:rsidRPr="00534F53">
        <w:rPr>
          <w:rFonts w:ascii="Arial" w:hAnsi="Arial" w:cs="Arial"/>
          <w:bCs/>
          <w:sz w:val="22"/>
          <w:szCs w:val="22"/>
        </w:rPr>
        <w:t xml:space="preserve"> P</w:t>
      </w:r>
      <w:r w:rsidR="00D3315E" w:rsidRPr="00534F53">
        <w:rPr>
          <w:rFonts w:ascii="Arial" w:hAnsi="Arial" w:cs="Arial"/>
          <w:bCs/>
          <w:sz w:val="22"/>
          <w:szCs w:val="22"/>
        </w:rPr>
        <w:t>ł</w:t>
      </w:r>
      <w:r w:rsidRPr="00534F53">
        <w:rPr>
          <w:rFonts w:ascii="Arial" w:hAnsi="Arial" w:cs="Arial"/>
          <w:bCs/>
          <w:sz w:val="22"/>
          <w:szCs w:val="22"/>
        </w:rPr>
        <w:t>aci się za ;</w:t>
      </w:r>
    </w:p>
    <w:p w14:paraId="23BC0127" w14:textId="77777777" w:rsidR="00420097" w:rsidRPr="00534F53" w:rsidRDefault="00D3315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   - 1 m3 przerzuconej w ramach robót ziemnych ,</w:t>
      </w:r>
    </w:p>
    <w:p w14:paraId="7E84ECFC" w14:textId="77777777" w:rsidR="00420097" w:rsidRPr="00534F53" w:rsidRDefault="00D3315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420097" w:rsidRPr="00534F53">
        <w:rPr>
          <w:rFonts w:ascii="Arial" w:hAnsi="Arial" w:cs="Arial"/>
          <w:bCs/>
          <w:sz w:val="22"/>
          <w:szCs w:val="22"/>
        </w:rPr>
        <w:t xml:space="preserve">   - 1 m2 wykonania nawierzchni bezpiecznej w zależności od jej grubości ,</w:t>
      </w:r>
    </w:p>
    <w:p w14:paraId="4C848C1D" w14:textId="77777777" w:rsidR="00230DEE" w:rsidRPr="00534F53" w:rsidRDefault="00D3315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230DEE" w:rsidRPr="00534F53">
        <w:rPr>
          <w:rFonts w:ascii="Arial" w:hAnsi="Arial" w:cs="Arial"/>
          <w:bCs/>
          <w:sz w:val="22"/>
          <w:szCs w:val="22"/>
        </w:rPr>
        <w:t xml:space="preserve"> - zakup 1 szt</w:t>
      </w:r>
      <w:r w:rsidR="000D414F" w:rsidRPr="00534F53">
        <w:rPr>
          <w:rFonts w:ascii="Arial" w:hAnsi="Arial" w:cs="Arial"/>
          <w:bCs/>
          <w:sz w:val="22"/>
          <w:szCs w:val="22"/>
        </w:rPr>
        <w:t xml:space="preserve">. </w:t>
      </w:r>
      <w:r w:rsidR="00230DEE" w:rsidRPr="00534F53">
        <w:rPr>
          <w:rFonts w:ascii="Arial" w:hAnsi="Arial" w:cs="Arial"/>
          <w:bCs/>
          <w:sz w:val="22"/>
          <w:szCs w:val="22"/>
        </w:rPr>
        <w:t>urządzenia na plac zabaw ,</w:t>
      </w:r>
    </w:p>
    <w:p w14:paraId="14000516" w14:textId="77777777" w:rsidR="00230DEE" w:rsidRPr="00534F53" w:rsidRDefault="00D3315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230DEE" w:rsidRPr="00534F53">
        <w:rPr>
          <w:rFonts w:ascii="Arial" w:hAnsi="Arial" w:cs="Arial"/>
          <w:bCs/>
          <w:sz w:val="22"/>
          <w:szCs w:val="22"/>
        </w:rPr>
        <w:t xml:space="preserve"> </w:t>
      </w:r>
      <w:r w:rsidR="00C9085D" w:rsidRPr="00534F53">
        <w:rPr>
          <w:rFonts w:ascii="Arial" w:hAnsi="Arial" w:cs="Arial"/>
          <w:bCs/>
          <w:sz w:val="22"/>
          <w:szCs w:val="22"/>
        </w:rPr>
        <w:t xml:space="preserve"> </w:t>
      </w:r>
      <w:r w:rsidR="00230DEE" w:rsidRPr="00534F53">
        <w:rPr>
          <w:rFonts w:ascii="Arial" w:hAnsi="Arial" w:cs="Arial"/>
          <w:bCs/>
          <w:sz w:val="22"/>
          <w:szCs w:val="22"/>
        </w:rPr>
        <w:t xml:space="preserve"> -  zakup 1 szt</w:t>
      </w:r>
      <w:r w:rsidR="000D414F" w:rsidRPr="00534F53">
        <w:rPr>
          <w:rFonts w:ascii="Arial" w:hAnsi="Arial" w:cs="Arial"/>
          <w:bCs/>
          <w:sz w:val="22"/>
          <w:szCs w:val="22"/>
        </w:rPr>
        <w:t>.</w:t>
      </w:r>
      <w:r w:rsidR="00230DEE" w:rsidRPr="00534F53">
        <w:rPr>
          <w:rFonts w:ascii="Arial" w:hAnsi="Arial" w:cs="Arial"/>
          <w:bCs/>
          <w:sz w:val="22"/>
          <w:szCs w:val="22"/>
        </w:rPr>
        <w:t xml:space="preserve"> poszczególnych elementów malej architektury ,</w:t>
      </w:r>
    </w:p>
    <w:p w14:paraId="5FCFDA95" w14:textId="77777777" w:rsidR="00420097" w:rsidRPr="00534F53" w:rsidRDefault="00D3315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C9085D" w:rsidRPr="00534F53">
        <w:rPr>
          <w:rFonts w:ascii="Arial" w:hAnsi="Arial" w:cs="Arial"/>
          <w:bCs/>
          <w:sz w:val="22"/>
          <w:szCs w:val="22"/>
        </w:rPr>
        <w:t xml:space="preserve"> </w:t>
      </w:r>
      <w:r w:rsidR="00230DEE" w:rsidRPr="00534F53">
        <w:rPr>
          <w:rFonts w:ascii="Arial" w:hAnsi="Arial" w:cs="Arial"/>
          <w:bCs/>
          <w:sz w:val="22"/>
          <w:szCs w:val="22"/>
        </w:rPr>
        <w:t xml:space="preserve">  - dostawę i montaż 1 szt. urządzenia na plac zabaw ,</w:t>
      </w:r>
      <w:r w:rsidR="00420097" w:rsidRPr="00534F53">
        <w:rPr>
          <w:rFonts w:ascii="Arial" w:hAnsi="Arial" w:cs="Arial"/>
          <w:bCs/>
          <w:sz w:val="22"/>
          <w:szCs w:val="22"/>
        </w:rPr>
        <w:tab/>
      </w:r>
    </w:p>
    <w:p w14:paraId="44016BCF" w14:textId="77777777" w:rsidR="00230DEE" w:rsidRPr="00534F53" w:rsidRDefault="00D3315E" w:rsidP="00230DEE">
      <w:pPr>
        <w:autoSpaceDE w:val="0"/>
        <w:autoSpaceDN w:val="0"/>
        <w:adjustRightInd w:val="0"/>
        <w:rPr>
          <w:rFonts w:ascii="Arial" w:hAnsi="Arial" w:cs="Arial"/>
          <w:bCs/>
          <w:sz w:val="22"/>
          <w:szCs w:val="22"/>
        </w:rPr>
      </w:pPr>
      <w:r w:rsidRPr="00534F53">
        <w:rPr>
          <w:rFonts w:ascii="Arial" w:hAnsi="Arial" w:cs="Arial"/>
          <w:bCs/>
          <w:sz w:val="22"/>
          <w:szCs w:val="22"/>
        </w:rPr>
        <w:t xml:space="preserve">   </w:t>
      </w:r>
      <w:r w:rsidR="00C9085D" w:rsidRPr="00534F53">
        <w:rPr>
          <w:rFonts w:ascii="Arial" w:hAnsi="Arial" w:cs="Arial"/>
          <w:bCs/>
          <w:sz w:val="22"/>
          <w:szCs w:val="22"/>
        </w:rPr>
        <w:t xml:space="preserve"> </w:t>
      </w:r>
      <w:r w:rsidR="00230DEE" w:rsidRPr="00534F53">
        <w:rPr>
          <w:rFonts w:ascii="Arial" w:hAnsi="Arial" w:cs="Arial"/>
          <w:bCs/>
          <w:sz w:val="22"/>
          <w:szCs w:val="22"/>
        </w:rPr>
        <w:t xml:space="preserve">  - dostawę i montaż 1 szt. poszczególnych elementów  małej architektury </w:t>
      </w:r>
    </w:p>
    <w:p w14:paraId="0591AA56" w14:textId="77777777" w:rsidR="00420097" w:rsidRPr="00534F53" w:rsidRDefault="00230DEE" w:rsidP="00230DEE">
      <w:pPr>
        <w:autoSpaceDE w:val="0"/>
        <w:autoSpaceDN w:val="0"/>
        <w:adjustRightInd w:val="0"/>
        <w:rPr>
          <w:rFonts w:ascii="Arial" w:hAnsi="Arial" w:cs="Arial"/>
          <w:bCs/>
          <w:sz w:val="22"/>
          <w:szCs w:val="22"/>
        </w:rPr>
      </w:pPr>
      <w:r w:rsidRPr="00534F53">
        <w:rPr>
          <w:rFonts w:ascii="Arial" w:hAnsi="Arial" w:cs="Arial"/>
          <w:bCs/>
          <w:sz w:val="22"/>
          <w:szCs w:val="22"/>
        </w:rPr>
        <w:t xml:space="preserve">  </w:t>
      </w:r>
    </w:p>
    <w:p w14:paraId="40405951" w14:textId="77777777" w:rsidR="00420097" w:rsidRPr="00534F53" w:rsidRDefault="00420097" w:rsidP="00852CD0">
      <w:pPr>
        <w:autoSpaceDE w:val="0"/>
        <w:autoSpaceDN w:val="0"/>
        <w:adjustRightInd w:val="0"/>
        <w:rPr>
          <w:rFonts w:ascii="Arial" w:hAnsi="Arial" w:cs="Arial"/>
          <w:b/>
          <w:bCs/>
          <w:sz w:val="22"/>
          <w:szCs w:val="22"/>
        </w:rPr>
      </w:pPr>
    </w:p>
    <w:p w14:paraId="7FAF5B7A" w14:textId="77777777" w:rsidR="00852CD0" w:rsidRPr="00534F53" w:rsidRDefault="00230DEE" w:rsidP="00852CD0">
      <w:pPr>
        <w:autoSpaceDE w:val="0"/>
        <w:autoSpaceDN w:val="0"/>
        <w:adjustRightInd w:val="0"/>
        <w:rPr>
          <w:rFonts w:ascii="Arial" w:hAnsi="Arial" w:cs="Arial"/>
          <w:b/>
          <w:bCs/>
          <w:sz w:val="22"/>
          <w:szCs w:val="22"/>
        </w:rPr>
      </w:pPr>
      <w:r w:rsidRPr="00534F53">
        <w:rPr>
          <w:rFonts w:ascii="Arial" w:hAnsi="Arial" w:cs="Arial"/>
          <w:b/>
          <w:bCs/>
          <w:sz w:val="22"/>
          <w:szCs w:val="22"/>
        </w:rPr>
        <w:t xml:space="preserve">11. Przepisy związane </w:t>
      </w:r>
    </w:p>
    <w:p w14:paraId="05555C79" w14:textId="77777777" w:rsidR="00230DEE" w:rsidRPr="00534F53" w:rsidRDefault="00230DEE" w:rsidP="0041343C">
      <w:pPr>
        <w:autoSpaceDE w:val="0"/>
        <w:autoSpaceDN w:val="0"/>
        <w:adjustRightInd w:val="0"/>
        <w:outlineLvl w:val="0"/>
        <w:rPr>
          <w:rFonts w:ascii="Arial" w:hAnsi="Arial" w:cs="Arial"/>
          <w:b/>
          <w:bCs/>
          <w:sz w:val="22"/>
          <w:szCs w:val="22"/>
        </w:rPr>
      </w:pPr>
      <w:r w:rsidRPr="00534F53">
        <w:rPr>
          <w:rFonts w:ascii="Arial" w:hAnsi="Arial" w:cs="Arial"/>
          <w:b/>
          <w:bCs/>
          <w:sz w:val="22"/>
          <w:szCs w:val="22"/>
        </w:rPr>
        <w:t>11.1. Normy .</w:t>
      </w:r>
    </w:p>
    <w:p w14:paraId="36C938E4" w14:textId="77777777" w:rsidR="00C9085D" w:rsidRPr="00534F53" w:rsidRDefault="00230DEE" w:rsidP="00852CD0">
      <w:pPr>
        <w:autoSpaceDE w:val="0"/>
        <w:autoSpaceDN w:val="0"/>
        <w:adjustRightInd w:val="0"/>
        <w:rPr>
          <w:rFonts w:ascii="Arial" w:hAnsi="Arial" w:cs="Arial"/>
          <w:bCs/>
          <w:sz w:val="22"/>
          <w:szCs w:val="22"/>
        </w:rPr>
      </w:pPr>
      <w:r w:rsidRPr="00534F53">
        <w:rPr>
          <w:rFonts w:ascii="Arial" w:hAnsi="Arial" w:cs="Arial"/>
          <w:bCs/>
          <w:sz w:val="22"/>
          <w:szCs w:val="22"/>
        </w:rPr>
        <w:t xml:space="preserve">         Wszystkie roboty należy wykonywać zgodnie z obowiązującymi w Polsce normami </w:t>
      </w:r>
    </w:p>
    <w:p w14:paraId="60985FBD" w14:textId="77777777" w:rsidR="00230DEE" w:rsidRPr="00534F53" w:rsidRDefault="00C9085D" w:rsidP="00852CD0">
      <w:pPr>
        <w:autoSpaceDE w:val="0"/>
        <w:autoSpaceDN w:val="0"/>
        <w:adjustRightInd w:val="0"/>
        <w:rPr>
          <w:rFonts w:ascii="Arial" w:hAnsi="Arial" w:cs="Arial"/>
          <w:bCs/>
          <w:sz w:val="22"/>
          <w:szCs w:val="22"/>
        </w:rPr>
      </w:pPr>
      <w:r w:rsidRPr="00534F53">
        <w:rPr>
          <w:rFonts w:ascii="Arial" w:hAnsi="Arial" w:cs="Arial"/>
          <w:bCs/>
          <w:sz w:val="22"/>
          <w:szCs w:val="22"/>
        </w:rPr>
        <w:lastRenderedPageBreak/>
        <w:t xml:space="preserve">         </w:t>
      </w:r>
      <w:r w:rsidR="00230DEE" w:rsidRPr="00534F53">
        <w:rPr>
          <w:rFonts w:ascii="Arial" w:hAnsi="Arial" w:cs="Arial"/>
          <w:bCs/>
          <w:sz w:val="22"/>
          <w:szCs w:val="22"/>
        </w:rPr>
        <w:t>dotyczącymi wyposażenia  palców zabaw oraz innymi normami związanymi :</w:t>
      </w:r>
    </w:p>
    <w:p w14:paraId="509DB87D"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1176-1; 2009 Wyposażenie palców zabaw i nawierzchnie –Część 1;Ogólne wymagania bezpieczeństwa i metody badań </w:t>
      </w:r>
    </w:p>
    <w:p w14:paraId="4DBB83A7"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1176-2; 2009 Wyposażenie palców zabaw i nawierzchnie –Część 2;Dodatkowe  wymagania bezpieczeństwa i metody badań huśtawek </w:t>
      </w:r>
    </w:p>
    <w:p w14:paraId="2DB67B41"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1176-3; 2009 Wyposażenie palców zabaw i nawierzchnie –Część 3;Dodatkowe wymagania bezpieczeństwa i metody badań zjeżdżalni </w:t>
      </w:r>
    </w:p>
    <w:p w14:paraId="4CA3416F"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1176-4; 2009 Wyposażenie palców zabaw i nawierzchnie –Część </w:t>
      </w:r>
      <w:r w:rsidR="0056764C" w:rsidRPr="00534F53">
        <w:rPr>
          <w:rFonts w:ascii="Arial" w:hAnsi="Arial" w:cs="Arial"/>
          <w:bCs/>
          <w:sz w:val="22"/>
          <w:szCs w:val="22"/>
        </w:rPr>
        <w:t>4</w:t>
      </w:r>
      <w:r w:rsidRPr="00534F53">
        <w:rPr>
          <w:rFonts w:ascii="Arial" w:hAnsi="Arial" w:cs="Arial"/>
          <w:bCs/>
          <w:sz w:val="22"/>
          <w:szCs w:val="22"/>
        </w:rPr>
        <w:t xml:space="preserve">;Dodatkowe  wymagania bezpieczeństwa metody badań kolejek linowych </w:t>
      </w:r>
    </w:p>
    <w:p w14:paraId="2E120A7B"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1176-5; 2009 Wyposażenie palców zabaw i nawierzchnie –Część </w:t>
      </w:r>
      <w:r w:rsidR="0056764C" w:rsidRPr="00534F53">
        <w:rPr>
          <w:rFonts w:ascii="Arial" w:hAnsi="Arial" w:cs="Arial"/>
          <w:bCs/>
          <w:sz w:val="22"/>
          <w:szCs w:val="22"/>
        </w:rPr>
        <w:t>5</w:t>
      </w:r>
      <w:r w:rsidRPr="00534F53">
        <w:rPr>
          <w:rFonts w:ascii="Arial" w:hAnsi="Arial" w:cs="Arial"/>
          <w:bCs/>
          <w:sz w:val="22"/>
          <w:szCs w:val="22"/>
        </w:rPr>
        <w:t xml:space="preserve">; Dodatkowe  wymagania bezpieczeństwa i metody badań karuzeli </w:t>
      </w:r>
    </w:p>
    <w:p w14:paraId="0528CB48" w14:textId="77777777" w:rsidR="00230DEE" w:rsidRPr="00534F53" w:rsidRDefault="00230DEE" w:rsidP="00230DEE">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1176-6; 2009 Wyposażenie palców zabaw i nawierzchnie –Część </w:t>
      </w:r>
      <w:r w:rsidR="0056764C" w:rsidRPr="00534F53">
        <w:rPr>
          <w:rFonts w:ascii="Arial" w:hAnsi="Arial" w:cs="Arial"/>
          <w:bCs/>
          <w:sz w:val="22"/>
          <w:szCs w:val="22"/>
        </w:rPr>
        <w:t>6</w:t>
      </w:r>
      <w:r w:rsidRPr="00534F53">
        <w:rPr>
          <w:rFonts w:ascii="Arial" w:hAnsi="Arial" w:cs="Arial"/>
          <w:bCs/>
          <w:sz w:val="22"/>
          <w:szCs w:val="22"/>
        </w:rPr>
        <w:t xml:space="preserve">; Dodatkowe  wymagania bezpieczeństwa i metody badań urządzeń kołyszących  </w:t>
      </w:r>
    </w:p>
    <w:p w14:paraId="090B3E49"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1176-7; 2009 Wyposażenie palców zabaw i nawierzchnie –Część 7; Wytyczne instalowania ,kontroli konserwacji i eksploatacji  </w:t>
      </w:r>
    </w:p>
    <w:p w14:paraId="0F6121AE"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1176-10 2009 Wyposażenie palców zabaw i nawierzchnie –Część 10; Dodatkowe  wymagania bezpieczeństwa i metody badań całkowicie obudowanych urządzeń do zabawy  </w:t>
      </w:r>
    </w:p>
    <w:p w14:paraId="1C55DBAB"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1176-11; 2009 Wyposażenie palców zabaw i nawierzchnie –Część 11; Dodatkowe  wymagania bezpieczeństwa i metody badań sieci przestrzennej  </w:t>
      </w:r>
    </w:p>
    <w:p w14:paraId="24D8DF3A"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PN-EN 1177; 2009 Nawierzchnie placów  zabaw amortyzujące upadki-Wymagania bezpieczeństwa i metody badań  </w:t>
      </w:r>
    </w:p>
    <w:p w14:paraId="2EF87F13"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PN-B -06250 Beton zwykły  </w:t>
      </w:r>
    </w:p>
    <w:p w14:paraId="0E2FCEED"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PN-B -06712 Kruszywa mineralne do betonu zwykłego   </w:t>
      </w:r>
    </w:p>
    <w:p w14:paraId="5B221776" w14:textId="77777777" w:rsidR="0056764C" w:rsidRPr="00534F53" w:rsidRDefault="0056764C" w:rsidP="0056764C">
      <w:pPr>
        <w:numPr>
          <w:ilvl w:val="0"/>
          <w:numId w:val="15"/>
        </w:numPr>
        <w:autoSpaceDE w:val="0"/>
        <w:autoSpaceDN w:val="0"/>
        <w:adjustRightInd w:val="0"/>
        <w:rPr>
          <w:rFonts w:ascii="Arial" w:hAnsi="Arial" w:cs="Arial"/>
          <w:bCs/>
          <w:sz w:val="22"/>
          <w:szCs w:val="22"/>
        </w:rPr>
      </w:pPr>
      <w:r w:rsidRPr="00534F53">
        <w:rPr>
          <w:rFonts w:ascii="Arial" w:hAnsi="Arial" w:cs="Arial"/>
          <w:bCs/>
          <w:sz w:val="22"/>
          <w:szCs w:val="22"/>
        </w:rPr>
        <w:t xml:space="preserve">PN-B -32250 Materiały budowlane .Woda do betonów i zapraw .  </w:t>
      </w:r>
    </w:p>
    <w:p w14:paraId="45EB0101" w14:textId="77777777" w:rsidR="00E47850" w:rsidRPr="00534F53" w:rsidRDefault="00E47850" w:rsidP="00ED3605">
      <w:pPr>
        <w:autoSpaceDE w:val="0"/>
        <w:autoSpaceDN w:val="0"/>
        <w:adjustRightInd w:val="0"/>
        <w:rPr>
          <w:rFonts w:ascii="Arial" w:hAnsi="Arial" w:cs="Arial"/>
          <w:bCs/>
          <w:sz w:val="18"/>
          <w:szCs w:val="18"/>
        </w:rPr>
      </w:pPr>
    </w:p>
    <w:p w14:paraId="639255DC" w14:textId="77777777" w:rsidR="00E71E0E" w:rsidRPr="00534F53" w:rsidRDefault="00E71E0E" w:rsidP="00E71E0E">
      <w:pPr>
        <w:autoSpaceDE w:val="0"/>
        <w:autoSpaceDN w:val="0"/>
        <w:adjustRightInd w:val="0"/>
        <w:rPr>
          <w:rFonts w:ascii="Arial" w:hAnsi="Arial" w:cs="Arial"/>
          <w:bCs/>
          <w:sz w:val="18"/>
          <w:szCs w:val="18"/>
        </w:rPr>
      </w:pPr>
      <w:r w:rsidRPr="00534F53">
        <w:rPr>
          <w:rFonts w:ascii="Arial" w:hAnsi="Arial" w:cs="Arial"/>
          <w:bCs/>
          <w:sz w:val="18"/>
          <w:szCs w:val="18"/>
        </w:rPr>
        <w:t xml:space="preserve"> </w:t>
      </w:r>
    </w:p>
    <w:sectPr w:rsidR="00E71E0E" w:rsidRPr="00534F53" w:rsidSect="00601DE1">
      <w:footerReference w:type="even" r:id="rId8"/>
      <w:footerReference w:type="default" r:id="rId9"/>
      <w:pgSz w:w="12240" w:h="15840"/>
      <w:pgMar w:top="1417" w:right="1417" w:bottom="1417" w:left="1417" w:header="708" w:footer="708" w:gutter="0"/>
      <w:cols w:space="708"/>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564BC3" w15:done="0"/>
  <w15:commentEx w15:paraId="64A53B46" w15:done="0"/>
  <w15:commentEx w15:paraId="31DFD88D" w15:done="0"/>
  <w15:commentEx w15:paraId="7383772E" w15:done="0"/>
  <w15:commentEx w15:paraId="15801760" w15:done="0"/>
  <w15:commentEx w15:paraId="6E0D747F" w15:done="0"/>
  <w15:commentEx w15:paraId="16C55D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564BC3" w16cid:durableId="1EAEBE77"/>
  <w16cid:commentId w16cid:paraId="64A53B46" w16cid:durableId="1EAEBEA5"/>
  <w16cid:commentId w16cid:paraId="31DFD88D" w16cid:durableId="1EAEBF49"/>
  <w16cid:commentId w16cid:paraId="7383772E" w16cid:durableId="1EAEBEF6"/>
  <w16cid:commentId w16cid:paraId="15801760" w16cid:durableId="1EAEBFCC"/>
  <w16cid:commentId w16cid:paraId="6E0D747F" w16cid:durableId="1EAEC033"/>
  <w16cid:commentId w16cid:paraId="16C55DF3" w16cid:durableId="1EAEC0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C5E23" w14:textId="77777777" w:rsidR="00F74C86" w:rsidRDefault="00F74C86">
      <w:r>
        <w:separator/>
      </w:r>
    </w:p>
  </w:endnote>
  <w:endnote w:type="continuationSeparator" w:id="0">
    <w:p w14:paraId="1617D423" w14:textId="77777777" w:rsidR="00F74C86" w:rsidRDefault="00F7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Bold">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ED744" w14:textId="77777777" w:rsidR="00F92EDD" w:rsidRDefault="00F92EDD" w:rsidP="002222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7BE519B3" w14:textId="77777777" w:rsidR="00F92EDD" w:rsidRDefault="00F92EDD" w:rsidP="009B1963">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64B48" w14:textId="77777777" w:rsidR="00F92EDD" w:rsidRDefault="00F92EDD" w:rsidP="002222D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146BB">
      <w:rPr>
        <w:rStyle w:val="Numerstrony"/>
        <w:noProof/>
      </w:rPr>
      <w:t>22</w:t>
    </w:r>
    <w:r>
      <w:rPr>
        <w:rStyle w:val="Numerstrony"/>
      </w:rPr>
      <w:fldChar w:fldCharType="end"/>
    </w:r>
  </w:p>
  <w:p w14:paraId="33730F47" w14:textId="77777777" w:rsidR="00F92EDD" w:rsidRDefault="00F92EDD" w:rsidP="009B1963">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36A5E9" w14:textId="77777777" w:rsidR="00F74C86" w:rsidRDefault="00F74C86">
      <w:r>
        <w:separator/>
      </w:r>
    </w:p>
  </w:footnote>
  <w:footnote w:type="continuationSeparator" w:id="0">
    <w:p w14:paraId="1091D8FB" w14:textId="77777777" w:rsidR="00F74C86" w:rsidRDefault="00F74C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67AE4BC"/>
    <w:lvl w:ilvl="0">
      <w:numFmt w:val="decimal"/>
      <w:lvlText w:val="*"/>
      <w:lvlJc w:val="left"/>
      <w:pPr>
        <w:ind w:left="0" w:firstLine="0"/>
      </w:p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00000004"/>
    <w:multiLevelType w:val="multilevel"/>
    <w:tmpl w:val="00000004"/>
    <w:name w:val="WW8Num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5">
    <w:nsid w:val="00000005"/>
    <w:multiLevelType w:val="singleLevel"/>
    <w:tmpl w:val="00000005"/>
    <w:name w:val="WW8Num5"/>
    <w:lvl w:ilvl="0">
      <w:start w:val="2"/>
      <w:numFmt w:val="bullet"/>
      <w:lvlText w:val="-"/>
      <w:lvlJc w:val="left"/>
      <w:pPr>
        <w:tabs>
          <w:tab w:val="num" w:pos="1068"/>
        </w:tabs>
        <w:ind w:left="1068" w:hanging="360"/>
      </w:pPr>
      <w:rPr>
        <w:rFonts w:ascii="Times New Roman" w:hAnsi="Times New Roman" w:cs="Times New Roman"/>
      </w:rPr>
    </w:lvl>
  </w:abstractNum>
  <w:abstractNum w:abstractNumId="6">
    <w:nsid w:val="00000008"/>
    <w:multiLevelType w:val="multilevel"/>
    <w:tmpl w:val="0000000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7851743"/>
    <w:multiLevelType w:val="singleLevel"/>
    <w:tmpl w:val="310E477C"/>
    <w:lvl w:ilvl="0">
      <w:start w:val="4"/>
      <w:numFmt w:val="decimal"/>
      <w:lvlText w:val="%1. "/>
      <w:legacy w:legacy="1" w:legacySpace="0" w:legacyIndent="283"/>
      <w:lvlJc w:val="left"/>
      <w:pPr>
        <w:ind w:left="283" w:hanging="283"/>
      </w:pPr>
      <w:rPr>
        <w:b w:val="0"/>
        <w:i w:val="0"/>
        <w:sz w:val="20"/>
      </w:rPr>
    </w:lvl>
  </w:abstractNum>
  <w:abstractNum w:abstractNumId="8">
    <w:nsid w:val="0AB27D54"/>
    <w:multiLevelType w:val="multilevel"/>
    <w:tmpl w:val="BC523366"/>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0CD50723"/>
    <w:multiLevelType w:val="singleLevel"/>
    <w:tmpl w:val="F7BECB92"/>
    <w:lvl w:ilvl="0">
      <w:start w:val="1"/>
      <w:numFmt w:val="lowerLetter"/>
      <w:lvlText w:val="%1)"/>
      <w:legacy w:legacy="1" w:legacySpace="0" w:legacyIndent="283"/>
      <w:lvlJc w:val="left"/>
      <w:pPr>
        <w:ind w:left="571" w:hanging="283"/>
      </w:pPr>
    </w:lvl>
  </w:abstractNum>
  <w:abstractNum w:abstractNumId="10">
    <w:nsid w:val="104F5BD0"/>
    <w:multiLevelType w:val="hybridMultilevel"/>
    <w:tmpl w:val="B48607F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nsid w:val="13380ADA"/>
    <w:multiLevelType w:val="singleLevel"/>
    <w:tmpl w:val="E282211E"/>
    <w:lvl w:ilvl="0">
      <w:start w:val="1"/>
      <w:numFmt w:val="decimal"/>
      <w:lvlText w:val="5.7.%1. "/>
      <w:legacy w:legacy="1" w:legacySpace="0" w:legacyIndent="283"/>
      <w:lvlJc w:val="left"/>
      <w:pPr>
        <w:ind w:left="283" w:hanging="283"/>
      </w:pPr>
      <w:rPr>
        <w:b/>
        <w:i w:val="0"/>
        <w:sz w:val="20"/>
      </w:rPr>
    </w:lvl>
  </w:abstractNum>
  <w:abstractNum w:abstractNumId="12">
    <w:nsid w:val="14012ED2"/>
    <w:multiLevelType w:val="hybridMultilevel"/>
    <w:tmpl w:val="B0E6EAF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143F68E9"/>
    <w:multiLevelType w:val="singleLevel"/>
    <w:tmpl w:val="F7BECB92"/>
    <w:lvl w:ilvl="0">
      <w:start w:val="1"/>
      <w:numFmt w:val="lowerLetter"/>
      <w:lvlText w:val="%1)"/>
      <w:legacy w:legacy="1" w:legacySpace="0" w:legacyIndent="283"/>
      <w:lvlJc w:val="left"/>
      <w:pPr>
        <w:ind w:left="571" w:hanging="283"/>
      </w:pPr>
    </w:lvl>
  </w:abstractNum>
  <w:abstractNum w:abstractNumId="14">
    <w:nsid w:val="17816D6C"/>
    <w:multiLevelType w:val="singleLevel"/>
    <w:tmpl w:val="2F2C295C"/>
    <w:lvl w:ilvl="0">
      <w:start w:val="2"/>
      <w:numFmt w:val="decimal"/>
      <w:lvlText w:val="%1."/>
      <w:legacy w:legacy="1" w:legacySpace="0" w:legacyIndent="283"/>
      <w:lvlJc w:val="left"/>
      <w:pPr>
        <w:ind w:left="283" w:hanging="283"/>
      </w:pPr>
    </w:lvl>
  </w:abstractNum>
  <w:abstractNum w:abstractNumId="15">
    <w:nsid w:val="1B1D6506"/>
    <w:multiLevelType w:val="hybridMultilevel"/>
    <w:tmpl w:val="BB2C2E4C"/>
    <w:lvl w:ilvl="0" w:tplc="0F965FB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16">
    <w:nsid w:val="1C67590A"/>
    <w:multiLevelType w:val="singleLevel"/>
    <w:tmpl w:val="33409AB8"/>
    <w:lvl w:ilvl="0">
      <w:start w:val="5"/>
      <w:numFmt w:val="decimal"/>
      <w:lvlText w:val="5.7.%1. "/>
      <w:legacy w:legacy="1" w:legacySpace="0" w:legacyIndent="283"/>
      <w:lvlJc w:val="left"/>
      <w:pPr>
        <w:ind w:left="283" w:hanging="283"/>
      </w:pPr>
      <w:rPr>
        <w:b/>
        <w:i w:val="0"/>
        <w:sz w:val="20"/>
      </w:rPr>
    </w:lvl>
  </w:abstractNum>
  <w:abstractNum w:abstractNumId="17">
    <w:nsid w:val="1C7B603F"/>
    <w:multiLevelType w:val="hybridMultilevel"/>
    <w:tmpl w:val="5692ABE2"/>
    <w:lvl w:ilvl="0" w:tplc="04150001">
      <w:start w:val="1"/>
      <w:numFmt w:val="bullet"/>
      <w:lvlText w:val=""/>
      <w:lvlJc w:val="left"/>
      <w:pPr>
        <w:tabs>
          <w:tab w:val="num" w:pos="855"/>
        </w:tabs>
        <w:ind w:left="855" w:hanging="360"/>
      </w:pPr>
      <w:rPr>
        <w:rFonts w:ascii="Symbol" w:hAnsi="Symbol" w:hint="default"/>
      </w:rPr>
    </w:lvl>
    <w:lvl w:ilvl="1" w:tplc="04150003" w:tentative="1">
      <w:start w:val="1"/>
      <w:numFmt w:val="bullet"/>
      <w:lvlText w:val="o"/>
      <w:lvlJc w:val="left"/>
      <w:pPr>
        <w:tabs>
          <w:tab w:val="num" w:pos="1575"/>
        </w:tabs>
        <w:ind w:left="1575" w:hanging="360"/>
      </w:pPr>
      <w:rPr>
        <w:rFonts w:ascii="Courier New" w:hAnsi="Courier New" w:cs="Courier New" w:hint="default"/>
      </w:rPr>
    </w:lvl>
    <w:lvl w:ilvl="2" w:tplc="04150005" w:tentative="1">
      <w:start w:val="1"/>
      <w:numFmt w:val="bullet"/>
      <w:lvlText w:val=""/>
      <w:lvlJc w:val="left"/>
      <w:pPr>
        <w:tabs>
          <w:tab w:val="num" w:pos="2295"/>
        </w:tabs>
        <w:ind w:left="2295" w:hanging="360"/>
      </w:pPr>
      <w:rPr>
        <w:rFonts w:ascii="Wingdings" w:hAnsi="Wingdings" w:hint="default"/>
      </w:rPr>
    </w:lvl>
    <w:lvl w:ilvl="3" w:tplc="04150001" w:tentative="1">
      <w:start w:val="1"/>
      <w:numFmt w:val="bullet"/>
      <w:lvlText w:val=""/>
      <w:lvlJc w:val="left"/>
      <w:pPr>
        <w:tabs>
          <w:tab w:val="num" w:pos="3015"/>
        </w:tabs>
        <w:ind w:left="3015" w:hanging="360"/>
      </w:pPr>
      <w:rPr>
        <w:rFonts w:ascii="Symbol" w:hAnsi="Symbol" w:hint="default"/>
      </w:rPr>
    </w:lvl>
    <w:lvl w:ilvl="4" w:tplc="04150003" w:tentative="1">
      <w:start w:val="1"/>
      <w:numFmt w:val="bullet"/>
      <w:lvlText w:val="o"/>
      <w:lvlJc w:val="left"/>
      <w:pPr>
        <w:tabs>
          <w:tab w:val="num" w:pos="3735"/>
        </w:tabs>
        <w:ind w:left="3735" w:hanging="360"/>
      </w:pPr>
      <w:rPr>
        <w:rFonts w:ascii="Courier New" w:hAnsi="Courier New" w:cs="Courier New" w:hint="default"/>
      </w:rPr>
    </w:lvl>
    <w:lvl w:ilvl="5" w:tplc="04150005" w:tentative="1">
      <w:start w:val="1"/>
      <w:numFmt w:val="bullet"/>
      <w:lvlText w:val=""/>
      <w:lvlJc w:val="left"/>
      <w:pPr>
        <w:tabs>
          <w:tab w:val="num" w:pos="4455"/>
        </w:tabs>
        <w:ind w:left="4455" w:hanging="360"/>
      </w:pPr>
      <w:rPr>
        <w:rFonts w:ascii="Wingdings" w:hAnsi="Wingdings" w:hint="default"/>
      </w:rPr>
    </w:lvl>
    <w:lvl w:ilvl="6" w:tplc="04150001" w:tentative="1">
      <w:start w:val="1"/>
      <w:numFmt w:val="bullet"/>
      <w:lvlText w:val=""/>
      <w:lvlJc w:val="left"/>
      <w:pPr>
        <w:tabs>
          <w:tab w:val="num" w:pos="5175"/>
        </w:tabs>
        <w:ind w:left="5175" w:hanging="360"/>
      </w:pPr>
      <w:rPr>
        <w:rFonts w:ascii="Symbol" w:hAnsi="Symbol" w:hint="default"/>
      </w:rPr>
    </w:lvl>
    <w:lvl w:ilvl="7" w:tplc="04150003" w:tentative="1">
      <w:start w:val="1"/>
      <w:numFmt w:val="bullet"/>
      <w:lvlText w:val="o"/>
      <w:lvlJc w:val="left"/>
      <w:pPr>
        <w:tabs>
          <w:tab w:val="num" w:pos="5895"/>
        </w:tabs>
        <w:ind w:left="5895" w:hanging="360"/>
      </w:pPr>
      <w:rPr>
        <w:rFonts w:ascii="Courier New" w:hAnsi="Courier New" w:cs="Courier New" w:hint="default"/>
      </w:rPr>
    </w:lvl>
    <w:lvl w:ilvl="8" w:tplc="04150005" w:tentative="1">
      <w:start w:val="1"/>
      <w:numFmt w:val="bullet"/>
      <w:lvlText w:val=""/>
      <w:lvlJc w:val="left"/>
      <w:pPr>
        <w:tabs>
          <w:tab w:val="num" w:pos="6615"/>
        </w:tabs>
        <w:ind w:left="6615" w:hanging="360"/>
      </w:pPr>
      <w:rPr>
        <w:rFonts w:ascii="Wingdings" w:hAnsi="Wingdings" w:hint="default"/>
      </w:rPr>
    </w:lvl>
  </w:abstractNum>
  <w:abstractNum w:abstractNumId="18">
    <w:nsid w:val="1CEA692C"/>
    <w:multiLevelType w:val="hybridMultilevel"/>
    <w:tmpl w:val="C568DDF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nsid w:val="27977F40"/>
    <w:multiLevelType w:val="hybridMultilevel"/>
    <w:tmpl w:val="4F3066A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3DC154D9"/>
    <w:multiLevelType w:val="hybridMultilevel"/>
    <w:tmpl w:val="A100E59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42114D70"/>
    <w:multiLevelType w:val="hybridMultilevel"/>
    <w:tmpl w:val="FC7490E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43C46FED"/>
    <w:multiLevelType w:val="singleLevel"/>
    <w:tmpl w:val="4CB06B84"/>
    <w:lvl w:ilvl="0">
      <w:start w:val="4"/>
      <w:numFmt w:val="decimal"/>
      <w:lvlText w:val="5.7.%1. "/>
      <w:legacy w:legacy="1" w:legacySpace="0" w:legacyIndent="283"/>
      <w:lvlJc w:val="left"/>
      <w:pPr>
        <w:ind w:left="283" w:hanging="283"/>
      </w:pPr>
      <w:rPr>
        <w:b/>
        <w:i w:val="0"/>
        <w:sz w:val="20"/>
      </w:rPr>
    </w:lvl>
  </w:abstractNum>
  <w:abstractNum w:abstractNumId="23">
    <w:nsid w:val="43C9377A"/>
    <w:multiLevelType w:val="hybridMultilevel"/>
    <w:tmpl w:val="20C81B9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4582494B"/>
    <w:multiLevelType w:val="singleLevel"/>
    <w:tmpl w:val="F1423A0E"/>
    <w:lvl w:ilvl="0">
      <w:start w:val="1"/>
      <w:numFmt w:val="decimal"/>
      <w:lvlText w:val="%1."/>
      <w:legacy w:legacy="1" w:legacySpace="0" w:legacyIndent="283"/>
      <w:lvlJc w:val="left"/>
      <w:pPr>
        <w:ind w:left="283" w:hanging="283"/>
      </w:pPr>
    </w:lvl>
  </w:abstractNum>
  <w:abstractNum w:abstractNumId="25">
    <w:nsid w:val="476C4356"/>
    <w:multiLevelType w:val="hybridMultilevel"/>
    <w:tmpl w:val="DD3E306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nsid w:val="49B72949"/>
    <w:multiLevelType w:val="hybridMultilevel"/>
    <w:tmpl w:val="FFDC56E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49F1678B"/>
    <w:multiLevelType w:val="hybridMultilevel"/>
    <w:tmpl w:val="F3B0422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nsid w:val="4DD52AD7"/>
    <w:multiLevelType w:val="hybridMultilevel"/>
    <w:tmpl w:val="4C3E388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55B54781"/>
    <w:multiLevelType w:val="hybridMultilevel"/>
    <w:tmpl w:val="D95087E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56AA022A"/>
    <w:multiLevelType w:val="singleLevel"/>
    <w:tmpl w:val="5FC0C586"/>
    <w:lvl w:ilvl="0">
      <w:start w:val="1"/>
      <w:numFmt w:val="decimal"/>
      <w:lvlText w:val="%1. "/>
      <w:legacy w:legacy="1" w:legacySpace="0" w:legacyIndent="283"/>
      <w:lvlJc w:val="left"/>
      <w:pPr>
        <w:ind w:left="283" w:hanging="283"/>
      </w:pPr>
      <w:rPr>
        <w:b w:val="0"/>
        <w:i w:val="0"/>
        <w:sz w:val="20"/>
      </w:rPr>
    </w:lvl>
  </w:abstractNum>
  <w:abstractNum w:abstractNumId="31">
    <w:nsid w:val="5811518F"/>
    <w:multiLevelType w:val="singleLevel"/>
    <w:tmpl w:val="F7BECB92"/>
    <w:lvl w:ilvl="0">
      <w:start w:val="1"/>
      <w:numFmt w:val="lowerLetter"/>
      <w:lvlText w:val="%1)"/>
      <w:legacy w:legacy="1" w:legacySpace="0" w:legacyIndent="283"/>
      <w:lvlJc w:val="left"/>
      <w:pPr>
        <w:ind w:left="571" w:hanging="283"/>
      </w:pPr>
    </w:lvl>
  </w:abstractNum>
  <w:abstractNum w:abstractNumId="32">
    <w:nsid w:val="5C962F76"/>
    <w:multiLevelType w:val="singleLevel"/>
    <w:tmpl w:val="04F6C882"/>
    <w:lvl w:ilvl="0">
      <w:start w:val="1"/>
      <w:numFmt w:val="decimal"/>
      <w:lvlText w:val="%1)"/>
      <w:legacy w:legacy="1" w:legacySpace="0" w:legacyIndent="283"/>
      <w:lvlJc w:val="left"/>
      <w:pPr>
        <w:ind w:left="283" w:hanging="283"/>
      </w:pPr>
    </w:lvl>
  </w:abstractNum>
  <w:abstractNum w:abstractNumId="33">
    <w:nsid w:val="5F27324B"/>
    <w:multiLevelType w:val="singleLevel"/>
    <w:tmpl w:val="66D0AEAC"/>
    <w:lvl w:ilvl="0">
      <w:start w:val="3"/>
      <w:numFmt w:val="decimal"/>
      <w:lvlText w:val="5.7.%1. "/>
      <w:legacy w:legacy="1" w:legacySpace="0" w:legacyIndent="283"/>
      <w:lvlJc w:val="left"/>
      <w:pPr>
        <w:ind w:left="283" w:hanging="283"/>
      </w:pPr>
      <w:rPr>
        <w:b/>
        <w:i w:val="0"/>
        <w:sz w:val="20"/>
      </w:rPr>
    </w:lvl>
  </w:abstractNum>
  <w:abstractNum w:abstractNumId="34">
    <w:nsid w:val="61DF6E46"/>
    <w:multiLevelType w:val="singleLevel"/>
    <w:tmpl w:val="F7BECB92"/>
    <w:lvl w:ilvl="0">
      <w:start w:val="1"/>
      <w:numFmt w:val="lowerLetter"/>
      <w:lvlText w:val="%1)"/>
      <w:legacy w:legacy="1" w:legacySpace="0" w:legacyIndent="283"/>
      <w:lvlJc w:val="left"/>
      <w:pPr>
        <w:ind w:left="283" w:hanging="283"/>
      </w:pPr>
    </w:lvl>
  </w:abstractNum>
  <w:abstractNum w:abstractNumId="35">
    <w:nsid w:val="64097B97"/>
    <w:multiLevelType w:val="singleLevel"/>
    <w:tmpl w:val="65388A9A"/>
    <w:lvl w:ilvl="0">
      <w:start w:val="2"/>
      <w:numFmt w:val="decimal"/>
      <w:lvlText w:val="5.7.%1. "/>
      <w:legacy w:legacy="1" w:legacySpace="0" w:legacyIndent="283"/>
      <w:lvlJc w:val="left"/>
      <w:pPr>
        <w:ind w:left="283" w:hanging="283"/>
      </w:pPr>
      <w:rPr>
        <w:b/>
        <w:i w:val="0"/>
        <w:sz w:val="20"/>
      </w:rPr>
    </w:lvl>
  </w:abstractNum>
  <w:abstractNum w:abstractNumId="36">
    <w:nsid w:val="6A2D1C01"/>
    <w:multiLevelType w:val="singleLevel"/>
    <w:tmpl w:val="F7BECB92"/>
    <w:lvl w:ilvl="0">
      <w:start w:val="1"/>
      <w:numFmt w:val="lowerLetter"/>
      <w:lvlText w:val="%1)"/>
      <w:legacy w:legacy="1" w:legacySpace="0" w:legacyIndent="283"/>
      <w:lvlJc w:val="left"/>
      <w:pPr>
        <w:ind w:left="283" w:hanging="283"/>
      </w:pPr>
    </w:lvl>
  </w:abstractNum>
  <w:abstractNum w:abstractNumId="37">
    <w:nsid w:val="7475724C"/>
    <w:multiLevelType w:val="hybridMultilevel"/>
    <w:tmpl w:val="3CB8B31A"/>
    <w:lvl w:ilvl="0" w:tplc="04150001">
      <w:start w:val="1"/>
      <w:numFmt w:val="bullet"/>
      <w:lvlText w:val=""/>
      <w:lvlJc w:val="left"/>
      <w:pPr>
        <w:tabs>
          <w:tab w:val="num" w:pos="2310"/>
        </w:tabs>
        <w:ind w:left="2310" w:hanging="360"/>
      </w:pPr>
      <w:rPr>
        <w:rFonts w:ascii="Symbol" w:hAnsi="Symbol" w:hint="default"/>
      </w:rPr>
    </w:lvl>
    <w:lvl w:ilvl="1" w:tplc="04150003" w:tentative="1">
      <w:start w:val="1"/>
      <w:numFmt w:val="bullet"/>
      <w:lvlText w:val="o"/>
      <w:lvlJc w:val="left"/>
      <w:pPr>
        <w:tabs>
          <w:tab w:val="num" w:pos="3030"/>
        </w:tabs>
        <w:ind w:left="3030" w:hanging="360"/>
      </w:pPr>
      <w:rPr>
        <w:rFonts w:ascii="Courier New" w:hAnsi="Courier New" w:cs="Courier New" w:hint="default"/>
      </w:rPr>
    </w:lvl>
    <w:lvl w:ilvl="2" w:tplc="04150005" w:tentative="1">
      <w:start w:val="1"/>
      <w:numFmt w:val="bullet"/>
      <w:lvlText w:val=""/>
      <w:lvlJc w:val="left"/>
      <w:pPr>
        <w:tabs>
          <w:tab w:val="num" w:pos="3750"/>
        </w:tabs>
        <w:ind w:left="3750" w:hanging="360"/>
      </w:pPr>
      <w:rPr>
        <w:rFonts w:ascii="Wingdings" w:hAnsi="Wingdings" w:hint="default"/>
      </w:rPr>
    </w:lvl>
    <w:lvl w:ilvl="3" w:tplc="04150001" w:tentative="1">
      <w:start w:val="1"/>
      <w:numFmt w:val="bullet"/>
      <w:lvlText w:val=""/>
      <w:lvlJc w:val="left"/>
      <w:pPr>
        <w:tabs>
          <w:tab w:val="num" w:pos="4470"/>
        </w:tabs>
        <w:ind w:left="4470" w:hanging="360"/>
      </w:pPr>
      <w:rPr>
        <w:rFonts w:ascii="Symbol" w:hAnsi="Symbol" w:hint="default"/>
      </w:rPr>
    </w:lvl>
    <w:lvl w:ilvl="4" w:tplc="04150003" w:tentative="1">
      <w:start w:val="1"/>
      <w:numFmt w:val="bullet"/>
      <w:lvlText w:val="o"/>
      <w:lvlJc w:val="left"/>
      <w:pPr>
        <w:tabs>
          <w:tab w:val="num" w:pos="5190"/>
        </w:tabs>
        <w:ind w:left="5190" w:hanging="360"/>
      </w:pPr>
      <w:rPr>
        <w:rFonts w:ascii="Courier New" w:hAnsi="Courier New" w:cs="Courier New" w:hint="default"/>
      </w:rPr>
    </w:lvl>
    <w:lvl w:ilvl="5" w:tplc="04150005" w:tentative="1">
      <w:start w:val="1"/>
      <w:numFmt w:val="bullet"/>
      <w:lvlText w:val=""/>
      <w:lvlJc w:val="left"/>
      <w:pPr>
        <w:tabs>
          <w:tab w:val="num" w:pos="5910"/>
        </w:tabs>
        <w:ind w:left="5910" w:hanging="360"/>
      </w:pPr>
      <w:rPr>
        <w:rFonts w:ascii="Wingdings" w:hAnsi="Wingdings" w:hint="default"/>
      </w:rPr>
    </w:lvl>
    <w:lvl w:ilvl="6" w:tplc="04150001" w:tentative="1">
      <w:start w:val="1"/>
      <w:numFmt w:val="bullet"/>
      <w:lvlText w:val=""/>
      <w:lvlJc w:val="left"/>
      <w:pPr>
        <w:tabs>
          <w:tab w:val="num" w:pos="6630"/>
        </w:tabs>
        <w:ind w:left="6630" w:hanging="360"/>
      </w:pPr>
      <w:rPr>
        <w:rFonts w:ascii="Symbol" w:hAnsi="Symbol" w:hint="default"/>
      </w:rPr>
    </w:lvl>
    <w:lvl w:ilvl="7" w:tplc="04150003" w:tentative="1">
      <w:start w:val="1"/>
      <w:numFmt w:val="bullet"/>
      <w:lvlText w:val="o"/>
      <w:lvlJc w:val="left"/>
      <w:pPr>
        <w:tabs>
          <w:tab w:val="num" w:pos="7350"/>
        </w:tabs>
        <w:ind w:left="7350" w:hanging="360"/>
      </w:pPr>
      <w:rPr>
        <w:rFonts w:ascii="Courier New" w:hAnsi="Courier New" w:cs="Courier New" w:hint="default"/>
      </w:rPr>
    </w:lvl>
    <w:lvl w:ilvl="8" w:tplc="04150005" w:tentative="1">
      <w:start w:val="1"/>
      <w:numFmt w:val="bullet"/>
      <w:lvlText w:val=""/>
      <w:lvlJc w:val="left"/>
      <w:pPr>
        <w:tabs>
          <w:tab w:val="num" w:pos="8070"/>
        </w:tabs>
        <w:ind w:left="8070" w:hanging="360"/>
      </w:pPr>
      <w:rPr>
        <w:rFonts w:ascii="Wingdings" w:hAnsi="Wingdings" w:hint="default"/>
      </w:rPr>
    </w:lvl>
  </w:abstractNum>
  <w:num w:numId="1">
    <w:abstractNumId w:val="19"/>
  </w:num>
  <w:num w:numId="2">
    <w:abstractNumId w:val="28"/>
  </w:num>
  <w:num w:numId="3">
    <w:abstractNumId w:val="29"/>
  </w:num>
  <w:num w:numId="4">
    <w:abstractNumId w:val="20"/>
  </w:num>
  <w:num w:numId="5">
    <w:abstractNumId w:val="10"/>
  </w:num>
  <w:num w:numId="6">
    <w:abstractNumId w:val="26"/>
  </w:num>
  <w:num w:numId="7">
    <w:abstractNumId w:val="21"/>
  </w:num>
  <w:num w:numId="8">
    <w:abstractNumId w:val="23"/>
  </w:num>
  <w:num w:numId="9">
    <w:abstractNumId w:val="27"/>
  </w:num>
  <w:num w:numId="10">
    <w:abstractNumId w:val="12"/>
  </w:num>
  <w:num w:numId="11">
    <w:abstractNumId w:val="18"/>
  </w:num>
  <w:num w:numId="12">
    <w:abstractNumId w:val="37"/>
  </w:num>
  <w:num w:numId="13">
    <w:abstractNumId w:val="17"/>
  </w:num>
  <w:num w:numId="14">
    <w:abstractNumId w:val="25"/>
  </w:num>
  <w:num w:numId="15">
    <w:abstractNumId w:val="15"/>
  </w:num>
  <w:num w:numId="16">
    <w:abstractNumId w:val="2"/>
  </w:num>
  <w:num w:numId="17">
    <w:abstractNumId w:val="3"/>
  </w:num>
  <w:num w:numId="18">
    <w:abstractNumId w:val="5"/>
  </w:num>
  <w:num w:numId="19">
    <w:abstractNumId w:val="6"/>
  </w:num>
  <w:num w:numId="20">
    <w:abstractNumId w:val="30"/>
    <w:lvlOverride w:ilvl="0">
      <w:startOverride w:val="1"/>
    </w:lvlOverride>
  </w:num>
  <w:num w:numId="21">
    <w:abstractNumId w:val="9"/>
    <w:lvlOverride w:ilvl="0">
      <w:startOverride w:val="1"/>
    </w:lvlOverride>
  </w:num>
  <w:num w:numId="22">
    <w:abstractNumId w:val="14"/>
    <w:lvlOverride w:ilvl="0">
      <w:startOverride w:val="2"/>
    </w:lvlOverride>
  </w:num>
  <w:num w:numId="23">
    <w:abstractNumId w:val="13"/>
    <w:lvlOverride w:ilvl="0">
      <w:startOverride w:val="1"/>
    </w:lvlOverride>
  </w:num>
  <w:num w:numId="24">
    <w:abstractNumId w:val="7"/>
    <w:lvlOverride w:ilvl="0">
      <w:startOverride w:val="4"/>
    </w:lvlOverride>
  </w:num>
  <w:num w:numId="25">
    <w:abstractNumId w:val="31"/>
  </w:num>
  <w:num w:numId="26">
    <w:abstractNumId w:val="32"/>
    <w:lvlOverride w:ilvl="0">
      <w:startOverride w:val="1"/>
    </w:lvlOverride>
  </w:num>
  <w:num w:numId="27">
    <w:abstractNumId w:val="0"/>
    <w:lvlOverride w:ilvl="0">
      <w:lvl w:ilvl="0">
        <w:numFmt w:val="bullet"/>
        <w:lvlText w:val=""/>
        <w:legacy w:legacy="1" w:legacySpace="0" w:legacyIndent="283"/>
        <w:lvlJc w:val="left"/>
        <w:pPr>
          <w:ind w:left="619" w:hanging="283"/>
        </w:pPr>
        <w:rPr>
          <w:rFonts w:ascii="Symbol" w:hAnsi="Symbol" w:hint="default"/>
        </w:rPr>
      </w:lvl>
    </w:lvlOverride>
  </w:num>
  <w:num w:numId="28">
    <w:abstractNumId w:val="32"/>
    <w:lvlOverride w:ilvl="0">
      <w:lvl w:ilvl="0">
        <w:start w:val="1"/>
        <w:numFmt w:val="decimal"/>
        <w:lvlText w:val="%1)"/>
        <w:legacy w:legacy="1" w:legacySpace="0" w:legacyIndent="283"/>
        <w:lvlJc w:val="left"/>
        <w:pPr>
          <w:ind w:left="283" w:hanging="283"/>
        </w:pPr>
      </w:lvl>
    </w:lvlOverride>
  </w:num>
  <w:num w:numId="29">
    <w:abstractNumId w:val="36"/>
    <w:lvlOverride w:ilvl="0">
      <w:startOverride w:val="1"/>
    </w:lvlOverride>
  </w:num>
  <w:num w:numId="30">
    <w:abstractNumId w:val="24"/>
    <w:lvlOverride w:ilvl="0">
      <w:startOverride w:val="1"/>
    </w:lvlOverride>
  </w:num>
  <w:num w:numId="31">
    <w:abstractNumId w:val="11"/>
    <w:lvlOverride w:ilvl="0">
      <w:startOverride w:val="1"/>
    </w:lvlOverride>
  </w:num>
  <w:num w:numId="32">
    <w:abstractNumId w:val="35"/>
    <w:lvlOverride w:ilvl="0">
      <w:startOverride w:val="2"/>
    </w:lvlOverride>
  </w:num>
  <w:num w:numId="33">
    <w:abstractNumId w:val="33"/>
    <w:lvlOverride w:ilvl="0">
      <w:startOverride w:val="3"/>
    </w:lvlOverride>
  </w:num>
  <w:num w:numId="34">
    <w:abstractNumId w:val="22"/>
    <w:lvlOverride w:ilvl="0">
      <w:startOverride w:val="4"/>
    </w:lvlOverride>
  </w:num>
  <w:num w:numId="35">
    <w:abstractNumId w:val="16"/>
    <w:lvlOverride w:ilvl="0">
      <w:startOverride w:val="5"/>
    </w:lvlOverride>
  </w:num>
  <w:num w:numId="36">
    <w:abstractNumId w:val="34"/>
    <w:lvlOverride w:ilvl="0">
      <w:startOverride w:val="1"/>
    </w:lvlOverride>
  </w:num>
  <w:num w:numId="37">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38">
    <w:abstractNumId w:val="1"/>
  </w:num>
  <w:num w:numId="39">
    <w:abstractNumId w:val="4"/>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kozlowska">
    <w15:presenceInfo w15:providerId="None" w15:userId="kkozlows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01DE1"/>
    <w:rsid w:val="00057D87"/>
    <w:rsid w:val="000624BA"/>
    <w:rsid w:val="00092C49"/>
    <w:rsid w:val="000D414F"/>
    <w:rsid w:val="001122AD"/>
    <w:rsid w:val="00131080"/>
    <w:rsid w:val="00175B84"/>
    <w:rsid w:val="00177D3D"/>
    <w:rsid w:val="00193005"/>
    <w:rsid w:val="001D2F7F"/>
    <w:rsid w:val="001E100F"/>
    <w:rsid w:val="001F6143"/>
    <w:rsid w:val="002014E8"/>
    <w:rsid w:val="002179B8"/>
    <w:rsid w:val="002222D3"/>
    <w:rsid w:val="00230DEE"/>
    <w:rsid w:val="00242699"/>
    <w:rsid w:val="002874A7"/>
    <w:rsid w:val="002E4AD3"/>
    <w:rsid w:val="002F1DE8"/>
    <w:rsid w:val="00314A21"/>
    <w:rsid w:val="003303FA"/>
    <w:rsid w:val="00363285"/>
    <w:rsid w:val="003654CE"/>
    <w:rsid w:val="00396A8A"/>
    <w:rsid w:val="003A2A99"/>
    <w:rsid w:val="003B75B7"/>
    <w:rsid w:val="003C7551"/>
    <w:rsid w:val="003D33BB"/>
    <w:rsid w:val="003D4757"/>
    <w:rsid w:val="003F0898"/>
    <w:rsid w:val="003F1E36"/>
    <w:rsid w:val="0041343C"/>
    <w:rsid w:val="00415454"/>
    <w:rsid w:val="00415E7C"/>
    <w:rsid w:val="00420097"/>
    <w:rsid w:val="00440370"/>
    <w:rsid w:val="004560D5"/>
    <w:rsid w:val="00473155"/>
    <w:rsid w:val="004741FA"/>
    <w:rsid w:val="00484FF5"/>
    <w:rsid w:val="0049267B"/>
    <w:rsid w:val="004B0640"/>
    <w:rsid w:val="004B1709"/>
    <w:rsid w:val="004C454B"/>
    <w:rsid w:val="004C68D0"/>
    <w:rsid w:val="004D364B"/>
    <w:rsid w:val="004D72ED"/>
    <w:rsid w:val="005004A7"/>
    <w:rsid w:val="00503D1E"/>
    <w:rsid w:val="005047EA"/>
    <w:rsid w:val="0050744F"/>
    <w:rsid w:val="00510EB7"/>
    <w:rsid w:val="0051245E"/>
    <w:rsid w:val="00517816"/>
    <w:rsid w:val="0052051F"/>
    <w:rsid w:val="00534F53"/>
    <w:rsid w:val="00543218"/>
    <w:rsid w:val="00546FB6"/>
    <w:rsid w:val="0056764C"/>
    <w:rsid w:val="00581C27"/>
    <w:rsid w:val="00587027"/>
    <w:rsid w:val="0059365B"/>
    <w:rsid w:val="005952B8"/>
    <w:rsid w:val="00596CDD"/>
    <w:rsid w:val="005B1971"/>
    <w:rsid w:val="005B273B"/>
    <w:rsid w:val="005D12C2"/>
    <w:rsid w:val="005D70F6"/>
    <w:rsid w:val="005E4041"/>
    <w:rsid w:val="005E40FA"/>
    <w:rsid w:val="005F4C1F"/>
    <w:rsid w:val="00601DE1"/>
    <w:rsid w:val="006213C7"/>
    <w:rsid w:val="00647F5C"/>
    <w:rsid w:val="0065375D"/>
    <w:rsid w:val="00654A16"/>
    <w:rsid w:val="00666084"/>
    <w:rsid w:val="00675DDE"/>
    <w:rsid w:val="00691103"/>
    <w:rsid w:val="00695832"/>
    <w:rsid w:val="00695A24"/>
    <w:rsid w:val="006A4756"/>
    <w:rsid w:val="006B1A5B"/>
    <w:rsid w:val="006C536E"/>
    <w:rsid w:val="006E3CEF"/>
    <w:rsid w:val="007050A8"/>
    <w:rsid w:val="00712FC8"/>
    <w:rsid w:val="007239E1"/>
    <w:rsid w:val="00741694"/>
    <w:rsid w:val="00752798"/>
    <w:rsid w:val="00754FCD"/>
    <w:rsid w:val="007674C4"/>
    <w:rsid w:val="00773AE2"/>
    <w:rsid w:val="00775E1D"/>
    <w:rsid w:val="007810F8"/>
    <w:rsid w:val="00792DF1"/>
    <w:rsid w:val="007B5250"/>
    <w:rsid w:val="007C28FB"/>
    <w:rsid w:val="007D529C"/>
    <w:rsid w:val="007E1178"/>
    <w:rsid w:val="007F2935"/>
    <w:rsid w:val="007F39B8"/>
    <w:rsid w:val="007F7882"/>
    <w:rsid w:val="00826B96"/>
    <w:rsid w:val="00852CD0"/>
    <w:rsid w:val="008632F8"/>
    <w:rsid w:val="008F61C5"/>
    <w:rsid w:val="00921C74"/>
    <w:rsid w:val="00924D37"/>
    <w:rsid w:val="0093345F"/>
    <w:rsid w:val="009448E9"/>
    <w:rsid w:val="009B1963"/>
    <w:rsid w:val="009C101B"/>
    <w:rsid w:val="009C2A2A"/>
    <w:rsid w:val="00A146BB"/>
    <w:rsid w:val="00A207D8"/>
    <w:rsid w:val="00A22E01"/>
    <w:rsid w:val="00A32E0A"/>
    <w:rsid w:val="00A330C5"/>
    <w:rsid w:val="00A726EB"/>
    <w:rsid w:val="00A8122E"/>
    <w:rsid w:val="00A93A29"/>
    <w:rsid w:val="00AE73FA"/>
    <w:rsid w:val="00B41D7A"/>
    <w:rsid w:val="00B449F7"/>
    <w:rsid w:val="00B47FA4"/>
    <w:rsid w:val="00B942FF"/>
    <w:rsid w:val="00BC4D7B"/>
    <w:rsid w:val="00BE1285"/>
    <w:rsid w:val="00BE7B3E"/>
    <w:rsid w:val="00C0222A"/>
    <w:rsid w:val="00C12D43"/>
    <w:rsid w:val="00C22361"/>
    <w:rsid w:val="00C50354"/>
    <w:rsid w:val="00C8335B"/>
    <w:rsid w:val="00C9085D"/>
    <w:rsid w:val="00CB186C"/>
    <w:rsid w:val="00CC0211"/>
    <w:rsid w:val="00CC0713"/>
    <w:rsid w:val="00CE7598"/>
    <w:rsid w:val="00CF6B5F"/>
    <w:rsid w:val="00D0085C"/>
    <w:rsid w:val="00D069AA"/>
    <w:rsid w:val="00D1046F"/>
    <w:rsid w:val="00D1464B"/>
    <w:rsid w:val="00D3315E"/>
    <w:rsid w:val="00D3704B"/>
    <w:rsid w:val="00D70449"/>
    <w:rsid w:val="00D713A5"/>
    <w:rsid w:val="00D71D3D"/>
    <w:rsid w:val="00D8307D"/>
    <w:rsid w:val="00DA6AC5"/>
    <w:rsid w:val="00DB51D9"/>
    <w:rsid w:val="00DF607B"/>
    <w:rsid w:val="00E47850"/>
    <w:rsid w:val="00E67305"/>
    <w:rsid w:val="00E71E0E"/>
    <w:rsid w:val="00EA1CF5"/>
    <w:rsid w:val="00EA24B7"/>
    <w:rsid w:val="00EA3CBF"/>
    <w:rsid w:val="00ED3605"/>
    <w:rsid w:val="00EF2DBB"/>
    <w:rsid w:val="00EF573B"/>
    <w:rsid w:val="00F13806"/>
    <w:rsid w:val="00F24EB6"/>
    <w:rsid w:val="00F267BC"/>
    <w:rsid w:val="00F66269"/>
    <w:rsid w:val="00F74C86"/>
    <w:rsid w:val="00F92EDD"/>
    <w:rsid w:val="00FA5ADF"/>
    <w:rsid w:val="00FE02AA"/>
    <w:rsid w:val="00FF66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E0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752798"/>
    <w:rPr>
      <w:sz w:val="24"/>
      <w:szCs w:val="24"/>
    </w:rPr>
  </w:style>
  <w:style w:type="paragraph" w:styleId="Nagwek1">
    <w:name w:val="heading 1"/>
    <w:basedOn w:val="Normalny"/>
    <w:next w:val="Normalny"/>
    <w:qFormat/>
    <w:rsid w:val="007C28FB"/>
    <w:pPr>
      <w:keepNext/>
      <w:keepLines/>
      <w:suppressAutoHyphens/>
      <w:overflowPunct w:val="0"/>
      <w:autoSpaceDE w:val="0"/>
      <w:autoSpaceDN w:val="0"/>
      <w:adjustRightInd w:val="0"/>
      <w:spacing w:before="240" w:after="120"/>
      <w:jc w:val="both"/>
      <w:outlineLvl w:val="0"/>
    </w:pPr>
    <w:rPr>
      <w:b/>
      <w:caps/>
      <w:kern w:val="28"/>
      <w:sz w:val="20"/>
      <w:szCs w:val="20"/>
    </w:rPr>
  </w:style>
  <w:style w:type="paragraph" w:styleId="Nagwek2">
    <w:name w:val="heading 2"/>
    <w:basedOn w:val="Normalny"/>
    <w:next w:val="Normalny"/>
    <w:qFormat/>
    <w:rsid w:val="007C28FB"/>
    <w:pPr>
      <w:keepNext/>
      <w:overflowPunct w:val="0"/>
      <w:autoSpaceDE w:val="0"/>
      <w:autoSpaceDN w:val="0"/>
      <w:adjustRightInd w:val="0"/>
      <w:spacing w:before="120" w:after="120"/>
      <w:jc w:val="both"/>
      <w:outlineLvl w:val="1"/>
    </w:pPr>
    <w:rPr>
      <w:b/>
      <w:sz w:val="20"/>
      <w:szCs w:val="20"/>
    </w:rPr>
  </w:style>
  <w:style w:type="paragraph" w:styleId="Nagwek4">
    <w:name w:val="heading 4"/>
    <w:basedOn w:val="Normalny"/>
    <w:next w:val="Normalny"/>
    <w:qFormat/>
    <w:rsid w:val="005D70F6"/>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rsid w:val="00B47FA4"/>
    <w:pPr>
      <w:spacing w:after="120"/>
      <w:ind w:left="283"/>
    </w:pPr>
  </w:style>
  <w:style w:type="paragraph" w:styleId="Tekstpodstawowy">
    <w:name w:val="Body Text"/>
    <w:basedOn w:val="Normalny"/>
    <w:rsid w:val="00B47FA4"/>
    <w:pPr>
      <w:spacing w:after="120"/>
    </w:pPr>
  </w:style>
  <w:style w:type="paragraph" w:styleId="Wcicienormalne">
    <w:name w:val="Normal Indent"/>
    <w:basedOn w:val="Normalny"/>
    <w:rsid w:val="00B47FA4"/>
    <w:pPr>
      <w:ind w:left="708"/>
    </w:pPr>
  </w:style>
  <w:style w:type="table" w:styleId="Tabela-Siatka">
    <w:name w:val="Table Grid"/>
    <w:basedOn w:val="Standardowy"/>
    <w:rsid w:val="004D3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ny"/>
    <w:rsid w:val="005047EA"/>
    <w:pPr>
      <w:widowControl w:val="0"/>
      <w:suppressLineNumbers/>
      <w:suppressAutoHyphens/>
      <w:jc w:val="center"/>
    </w:pPr>
    <w:rPr>
      <w:rFonts w:eastAsia="Arial Unicode MS"/>
      <w:b/>
      <w:bCs/>
      <w:kern w:val="1"/>
    </w:rPr>
  </w:style>
  <w:style w:type="paragraph" w:styleId="Tekstpodstawowywcity2">
    <w:name w:val="Body Text Indent 2"/>
    <w:basedOn w:val="Normalny"/>
    <w:rsid w:val="007C28FB"/>
    <w:pPr>
      <w:spacing w:after="120" w:line="480" w:lineRule="auto"/>
      <w:ind w:left="283"/>
    </w:pPr>
  </w:style>
  <w:style w:type="paragraph" w:customStyle="1" w:styleId="Standardowytekst">
    <w:name w:val="Standardowy.tekst"/>
    <w:rsid w:val="007C28FB"/>
    <w:pPr>
      <w:overflowPunct w:val="0"/>
      <w:autoSpaceDE w:val="0"/>
      <w:autoSpaceDN w:val="0"/>
      <w:adjustRightInd w:val="0"/>
      <w:jc w:val="both"/>
    </w:pPr>
  </w:style>
  <w:style w:type="paragraph" w:customStyle="1" w:styleId="tekstost">
    <w:name w:val="tekst ost"/>
    <w:basedOn w:val="Normalny"/>
    <w:rsid w:val="007C28FB"/>
    <w:pPr>
      <w:overflowPunct w:val="0"/>
      <w:autoSpaceDE w:val="0"/>
      <w:autoSpaceDN w:val="0"/>
      <w:adjustRightInd w:val="0"/>
      <w:jc w:val="both"/>
    </w:pPr>
    <w:rPr>
      <w:sz w:val="20"/>
      <w:szCs w:val="20"/>
    </w:rPr>
  </w:style>
  <w:style w:type="paragraph" w:styleId="Spistreci1">
    <w:name w:val="toc 1"/>
    <w:basedOn w:val="Normalny"/>
    <w:next w:val="Normalny"/>
    <w:autoRedefine/>
    <w:semiHidden/>
    <w:rsid w:val="00B41D7A"/>
    <w:pPr>
      <w:tabs>
        <w:tab w:val="right" w:leader="dot" w:pos="7371"/>
      </w:tabs>
      <w:overflowPunct w:val="0"/>
      <w:autoSpaceDE w:val="0"/>
      <w:autoSpaceDN w:val="0"/>
      <w:adjustRightInd w:val="0"/>
      <w:spacing w:before="120" w:after="120"/>
    </w:pPr>
    <w:rPr>
      <w:b/>
      <w:caps/>
      <w:sz w:val="20"/>
      <w:szCs w:val="20"/>
    </w:rPr>
  </w:style>
  <w:style w:type="paragraph" w:styleId="Mapadokumentu">
    <w:name w:val="Document Map"/>
    <w:basedOn w:val="Normalny"/>
    <w:semiHidden/>
    <w:rsid w:val="0041343C"/>
    <w:pPr>
      <w:shd w:val="clear" w:color="auto" w:fill="000080"/>
    </w:pPr>
    <w:rPr>
      <w:rFonts w:ascii="Tahoma" w:hAnsi="Tahoma" w:cs="Tahoma"/>
      <w:sz w:val="20"/>
      <w:szCs w:val="20"/>
    </w:rPr>
  </w:style>
  <w:style w:type="paragraph" w:styleId="Stopka">
    <w:name w:val="footer"/>
    <w:basedOn w:val="Normalny"/>
    <w:rsid w:val="009B1963"/>
    <w:pPr>
      <w:tabs>
        <w:tab w:val="center" w:pos="4536"/>
        <w:tab w:val="right" w:pos="9072"/>
      </w:tabs>
    </w:pPr>
  </w:style>
  <w:style w:type="character" w:styleId="Numerstrony">
    <w:name w:val="page number"/>
    <w:basedOn w:val="Domylnaczcionkaakapitu"/>
    <w:rsid w:val="009B1963"/>
  </w:style>
  <w:style w:type="paragraph" w:customStyle="1" w:styleId="Tekstpodstawowywcity31">
    <w:name w:val="Tekst podstawowy wcięty 31"/>
    <w:basedOn w:val="Normalny"/>
    <w:rsid w:val="005D70F6"/>
    <w:pPr>
      <w:widowControl w:val="0"/>
      <w:suppressAutoHyphens/>
      <w:ind w:left="360" w:hanging="360"/>
      <w:jc w:val="both"/>
    </w:pPr>
    <w:rPr>
      <w:rFonts w:eastAsia="Arial Unicode MS"/>
      <w:bCs/>
      <w:kern w:val="1"/>
      <w:sz w:val="22"/>
    </w:rPr>
  </w:style>
  <w:style w:type="paragraph" w:styleId="Bezodstpw">
    <w:name w:val="No Spacing"/>
    <w:uiPriority w:val="1"/>
    <w:qFormat/>
    <w:rsid w:val="001F6143"/>
    <w:rPr>
      <w:rFonts w:ascii="Calibri" w:hAnsi="Calibri"/>
      <w:sz w:val="22"/>
      <w:szCs w:val="22"/>
    </w:rPr>
  </w:style>
  <w:style w:type="paragraph" w:styleId="Akapitzlist">
    <w:name w:val="List Paragraph"/>
    <w:basedOn w:val="Normalny"/>
    <w:uiPriority w:val="34"/>
    <w:qFormat/>
    <w:rsid w:val="00177D3D"/>
    <w:pPr>
      <w:spacing w:after="200" w:line="276" w:lineRule="auto"/>
      <w:ind w:left="720"/>
      <w:contextualSpacing/>
    </w:pPr>
    <w:rPr>
      <w:rFonts w:ascii="Calibri" w:hAnsi="Calibri"/>
      <w:sz w:val="22"/>
      <w:szCs w:val="22"/>
    </w:rPr>
  </w:style>
  <w:style w:type="character" w:styleId="Odwoaniedokomentarza">
    <w:name w:val="annotation reference"/>
    <w:rsid w:val="00242699"/>
    <w:rPr>
      <w:sz w:val="16"/>
      <w:szCs w:val="16"/>
    </w:rPr>
  </w:style>
  <w:style w:type="paragraph" w:styleId="Tekstkomentarza">
    <w:name w:val="annotation text"/>
    <w:basedOn w:val="Normalny"/>
    <w:link w:val="TekstkomentarzaZnak"/>
    <w:rsid w:val="00242699"/>
    <w:rPr>
      <w:sz w:val="20"/>
      <w:szCs w:val="20"/>
    </w:rPr>
  </w:style>
  <w:style w:type="character" w:customStyle="1" w:styleId="TekstkomentarzaZnak">
    <w:name w:val="Tekst komentarza Znak"/>
    <w:basedOn w:val="Domylnaczcionkaakapitu"/>
    <w:link w:val="Tekstkomentarza"/>
    <w:rsid w:val="00242699"/>
  </w:style>
  <w:style w:type="paragraph" w:styleId="Tematkomentarza">
    <w:name w:val="annotation subject"/>
    <w:basedOn w:val="Tekstkomentarza"/>
    <w:next w:val="Tekstkomentarza"/>
    <w:link w:val="TematkomentarzaZnak"/>
    <w:rsid w:val="00242699"/>
    <w:rPr>
      <w:b/>
      <w:bCs/>
    </w:rPr>
  </w:style>
  <w:style w:type="character" w:customStyle="1" w:styleId="TematkomentarzaZnak">
    <w:name w:val="Temat komentarza Znak"/>
    <w:link w:val="Tematkomentarza"/>
    <w:rsid w:val="00242699"/>
    <w:rPr>
      <w:b/>
      <w:bCs/>
    </w:rPr>
  </w:style>
  <w:style w:type="paragraph" w:styleId="Tekstdymka">
    <w:name w:val="Balloon Text"/>
    <w:basedOn w:val="Normalny"/>
    <w:link w:val="TekstdymkaZnak"/>
    <w:rsid w:val="00242699"/>
    <w:rPr>
      <w:rFonts w:ascii="Segoe UI" w:hAnsi="Segoe UI" w:cs="Segoe UI"/>
      <w:sz w:val="18"/>
      <w:szCs w:val="18"/>
    </w:rPr>
  </w:style>
  <w:style w:type="character" w:customStyle="1" w:styleId="TekstdymkaZnak">
    <w:name w:val="Tekst dymka Znak"/>
    <w:link w:val="Tekstdymka"/>
    <w:rsid w:val="0024269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22</Pages>
  <Words>8475</Words>
  <Characters>50854</Characters>
  <Application>Microsoft Office Word</Application>
  <DocSecurity>0</DocSecurity>
  <Lines>423</Lines>
  <Paragraphs>118</Paragraphs>
  <ScaleCrop>false</ScaleCrop>
  <HeadingPairs>
    <vt:vector size="2" baseType="variant">
      <vt:variant>
        <vt:lpstr>Tytuł</vt:lpstr>
      </vt:variant>
      <vt:variant>
        <vt:i4>1</vt:i4>
      </vt:variant>
    </vt:vector>
  </HeadingPairs>
  <TitlesOfParts>
    <vt:vector size="1" baseType="lpstr">
      <vt:lpstr>SPECYFIKACJE TECHNICZNE WYKONANIA</vt:lpstr>
    </vt:vector>
  </TitlesOfParts>
  <Company/>
  <LinksUpToDate>false</LinksUpToDate>
  <CharactersWithSpaces>59211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 WYKONANIA</dc:title>
  <dc:subject/>
  <dc:creator>Michalska Lucyna</dc:creator>
  <cp:keywords/>
  <cp:lastModifiedBy>Użytkownik systemu Windows</cp:lastModifiedBy>
  <cp:revision>8</cp:revision>
  <cp:lastPrinted>2010-06-11T06:21:00Z</cp:lastPrinted>
  <dcterms:created xsi:type="dcterms:W3CDTF">2018-05-22T14:22:00Z</dcterms:created>
  <dcterms:modified xsi:type="dcterms:W3CDTF">2018-10-05T10:38:00Z</dcterms:modified>
</cp:coreProperties>
</file>